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202" w:rsidRPr="004C33FC" w:rsidRDefault="00B10202" w:rsidP="00B10202">
      <w:pPr>
        <w:autoSpaceDN w:val="0"/>
        <w:spacing w:after="0" w:line="240" w:lineRule="auto"/>
        <w:ind w:firstLine="0"/>
        <w:jc w:val="right"/>
        <w:rPr>
          <w:rFonts w:ascii="Times New Roman" w:eastAsia="Times New Roman" w:hAnsi="Times New Roman" w:cs="Times New Roman"/>
          <w:bCs/>
          <w:sz w:val="26"/>
          <w:szCs w:val="26"/>
        </w:rPr>
      </w:pPr>
      <w:r w:rsidRPr="004C33FC">
        <w:rPr>
          <w:rFonts w:ascii="Times New Roman" w:eastAsia="Times New Roman" w:hAnsi="Times New Roman" w:cs="Times New Roman"/>
          <w:bCs/>
          <w:sz w:val="26"/>
          <w:szCs w:val="26"/>
        </w:rPr>
        <w:t xml:space="preserve">Приложение </w:t>
      </w:r>
      <w:r w:rsidR="0049725A">
        <w:rPr>
          <w:rFonts w:ascii="Times New Roman" w:eastAsia="Times New Roman" w:hAnsi="Times New Roman" w:cs="Times New Roman"/>
          <w:bCs/>
          <w:sz w:val="26"/>
          <w:szCs w:val="26"/>
        </w:rPr>
        <w:t>8</w:t>
      </w:r>
      <w:r w:rsidR="0049725A" w:rsidRPr="004C33FC">
        <w:rPr>
          <w:rFonts w:ascii="Times New Roman" w:eastAsia="Times New Roman" w:hAnsi="Times New Roman" w:cs="Times New Roman"/>
          <w:bCs/>
          <w:sz w:val="26"/>
          <w:szCs w:val="26"/>
        </w:rPr>
        <w:t xml:space="preserve"> </w:t>
      </w:r>
      <w:r w:rsidRPr="004C33FC">
        <w:rPr>
          <w:rFonts w:ascii="Times New Roman" w:eastAsia="Times New Roman" w:hAnsi="Times New Roman" w:cs="Times New Roman"/>
          <w:bCs/>
          <w:sz w:val="26"/>
          <w:szCs w:val="26"/>
        </w:rPr>
        <w:t xml:space="preserve">к письму </w:t>
      </w:r>
    </w:p>
    <w:p w:rsidR="00B10202" w:rsidRPr="00EB42A5" w:rsidRDefault="00B10202" w:rsidP="00B10202">
      <w:pPr>
        <w:widowControl w:val="0"/>
        <w:spacing w:after="0" w:line="240" w:lineRule="auto"/>
        <w:ind w:firstLine="0"/>
        <w:jc w:val="center"/>
        <w:rPr>
          <w:rFonts w:ascii="Times New Roman" w:eastAsia="Times New Roman" w:hAnsi="Times New Roman" w:cs="Times New Roman"/>
          <w:b/>
          <w:bCs/>
          <w:sz w:val="26"/>
          <w:szCs w:val="26"/>
        </w:rPr>
      </w:pPr>
      <w:r w:rsidRPr="004C33FC">
        <w:rPr>
          <w:rFonts w:ascii="Times New Roman" w:eastAsia="Times New Roman" w:hAnsi="Times New Roman" w:cs="Times New Roman"/>
          <w:bCs/>
          <w:sz w:val="26"/>
          <w:szCs w:val="26"/>
        </w:rPr>
        <w:t xml:space="preserve">                                                          </w:t>
      </w:r>
      <w:r w:rsidR="00E96974">
        <w:rPr>
          <w:rFonts w:ascii="Times New Roman" w:eastAsia="Times New Roman" w:hAnsi="Times New Roman" w:cs="Times New Roman"/>
          <w:bCs/>
          <w:sz w:val="26"/>
          <w:szCs w:val="26"/>
        </w:rPr>
        <w:t xml:space="preserve">                 </w:t>
      </w:r>
      <w:r w:rsidRPr="004C33FC">
        <w:rPr>
          <w:rFonts w:ascii="Times New Roman" w:eastAsia="Times New Roman" w:hAnsi="Times New Roman" w:cs="Times New Roman"/>
          <w:bCs/>
          <w:sz w:val="26"/>
          <w:szCs w:val="26"/>
        </w:rPr>
        <w:t xml:space="preserve">Рособрнадзора </w:t>
      </w:r>
      <w:r w:rsidR="00E96974" w:rsidRPr="00E96974">
        <w:rPr>
          <w:rFonts w:ascii="Times New Roman" w:eastAsia="Times New Roman" w:hAnsi="Times New Roman" w:cs="Times New Roman"/>
          <w:bCs/>
          <w:sz w:val="26"/>
          <w:szCs w:val="26"/>
        </w:rPr>
        <w:t xml:space="preserve">от 16 декабря 2019 г. № 10-1059  </w:t>
      </w:r>
    </w:p>
    <w:p w:rsidR="00FC1C34" w:rsidRPr="00A972B0" w:rsidRDefault="00FC1C34">
      <w:pPr>
        <w:autoSpaceDN w:val="0"/>
        <w:spacing w:line="240" w:lineRule="auto"/>
        <w:contextualSpacing/>
        <w:jc w:val="right"/>
        <w:rPr>
          <w:rFonts w:ascii="Times New Roman" w:hAnsi="Times New Roman" w:cs="Times New Roman"/>
          <w:bCs/>
          <w:sz w:val="22"/>
          <w:lang w:eastAsia="en-US"/>
        </w:rPr>
      </w:pPr>
    </w:p>
    <w:p w:rsidR="00991150" w:rsidRPr="0078666E" w:rsidRDefault="00991150" w:rsidP="004D55A9">
      <w:pPr>
        <w:spacing w:line="240" w:lineRule="auto"/>
        <w:rPr>
          <w:rFonts w:ascii="Times New Roman" w:hAnsi="Times New Roman" w:cs="Times New Roman"/>
          <w:sz w:val="26"/>
          <w:szCs w:val="26"/>
        </w:rPr>
      </w:pPr>
    </w:p>
    <w:p w:rsidR="00991150" w:rsidRPr="0078666E" w:rsidRDefault="00991150" w:rsidP="004D55A9">
      <w:pPr>
        <w:spacing w:line="240" w:lineRule="auto"/>
        <w:rPr>
          <w:rFonts w:ascii="Times New Roman" w:hAnsi="Times New Roman" w:cs="Times New Roman"/>
          <w:sz w:val="26"/>
          <w:szCs w:val="26"/>
        </w:rPr>
      </w:pPr>
    </w:p>
    <w:p w:rsidR="00991150" w:rsidRPr="0078666E" w:rsidRDefault="00991150" w:rsidP="004D55A9">
      <w:pPr>
        <w:spacing w:line="240" w:lineRule="auto"/>
        <w:ind w:firstLine="0"/>
        <w:rPr>
          <w:rFonts w:ascii="Times New Roman" w:hAnsi="Times New Roman" w:cs="Times New Roman"/>
          <w:sz w:val="26"/>
          <w:szCs w:val="26"/>
        </w:rPr>
      </w:pPr>
    </w:p>
    <w:p w:rsidR="00210C10" w:rsidRPr="0078666E" w:rsidRDefault="00210C10" w:rsidP="004D55A9">
      <w:pPr>
        <w:spacing w:line="240" w:lineRule="auto"/>
        <w:ind w:firstLine="0"/>
        <w:rPr>
          <w:rFonts w:ascii="Times New Roman" w:hAnsi="Times New Roman" w:cs="Times New Roman"/>
          <w:sz w:val="26"/>
          <w:szCs w:val="26"/>
        </w:rPr>
      </w:pPr>
    </w:p>
    <w:p w:rsidR="00210C10" w:rsidRPr="0078666E" w:rsidRDefault="00210C10" w:rsidP="004D55A9">
      <w:pPr>
        <w:spacing w:line="240" w:lineRule="auto"/>
        <w:ind w:firstLine="0"/>
        <w:rPr>
          <w:rFonts w:ascii="Times New Roman" w:hAnsi="Times New Roman" w:cs="Times New Roman"/>
          <w:sz w:val="26"/>
          <w:szCs w:val="26"/>
        </w:rPr>
      </w:pPr>
    </w:p>
    <w:p w:rsidR="00210C10" w:rsidRPr="0078666E" w:rsidRDefault="00210C10" w:rsidP="004D55A9">
      <w:pPr>
        <w:spacing w:line="240" w:lineRule="auto"/>
        <w:ind w:firstLine="0"/>
        <w:rPr>
          <w:rFonts w:ascii="Times New Roman" w:hAnsi="Times New Roman" w:cs="Times New Roman"/>
          <w:sz w:val="26"/>
          <w:szCs w:val="26"/>
        </w:rPr>
      </w:pPr>
    </w:p>
    <w:p w:rsidR="00210C10" w:rsidRPr="0078666E" w:rsidRDefault="00210C10" w:rsidP="004D55A9">
      <w:pPr>
        <w:spacing w:line="240" w:lineRule="auto"/>
        <w:ind w:firstLine="0"/>
        <w:rPr>
          <w:rFonts w:ascii="Times New Roman" w:hAnsi="Times New Roman" w:cs="Times New Roman"/>
          <w:sz w:val="26"/>
          <w:szCs w:val="26"/>
        </w:rPr>
      </w:pPr>
    </w:p>
    <w:p w:rsidR="00210C10" w:rsidRPr="0078666E" w:rsidRDefault="00210C10" w:rsidP="004D55A9">
      <w:pPr>
        <w:spacing w:line="240" w:lineRule="auto"/>
        <w:ind w:firstLine="0"/>
        <w:rPr>
          <w:rFonts w:ascii="Times New Roman" w:hAnsi="Times New Roman" w:cs="Times New Roman"/>
          <w:sz w:val="26"/>
          <w:szCs w:val="26"/>
        </w:rPr>
      </w:pPr>
    </w:p>
    <w:p w:rsidR="00991150" w:rsidRPr="0078666E" w:rsidRDefault="00991150" w:rsidP="004D55A9">
      <w:pPr>
        <w:spacing w:line="240" w:lineRule="auto"/>
        <w:ind w:firstLine="0"/>
        <w:rPr>
          <w:rFonts w:ascii="Times New Roman" w:hAnsi="Times New Roman" w:cs="Times New Roman"/>
          <w:sz w:val="26"/>
          <w:szCs w:val="26"/>
        </w:rPr>
      </w:pPr>
    </w:p>
    <w:p w:rsidR="00210C10" w:rsidRPr="004D55A9" w:rsidRDefault="00210C10">
      <w:pPr>
        <w:widowControl w:val="0"/>
        <w:spacing w:after="0" w:line="240" w:lineRule="auto"/>
        <w:jc w:val="center"/>
        <w:rPr>
          <w:rFonts w:ascii="Times New Roman" w:hAnsi="Times New Roman" w:cs="Times New Roman"/>
          <w:b/>
          <w:sz w:val="36"/>
          <w:szCs w:val="36"/>
          <w:lang w:eastAsia="en-US"/>
        </w:rPr>
      </w:pPr>
      <w:r w:rsidRPr="004D55A9">
        <w:rPr>
          <w:rFonts w:ascii="Times New Roman" w:hAnsi="Times New Roman" w:cs="Times New Roman"/>
          <w:b/>
          <w:sz w:val="36"/>
          <w:szCs w:val="36"/>
          <w:lang w:eastAsia="en-US"/>
        </w:rPr>
        <w:t xml:space="preserve">Правила заполнения бланков </w:t>
      </w:r>
    </w:p>
    <w:p w:rsidR="00210C10" w:rsidRPr="004D55A9" w:rsidRDefault="00210C10">
      <w:pPr>
        <w:widowControl w:val="0"/>
        <w:spacing w:after="0" w:line="240" w:lineRule="auto"/>
        <w:jc w:val="center"/>
        <w:rPr>
          <w:rFonts w:ascii="Times New Roman" w:hAnsi="Times New Roman" w:cs="Times New Roman"/>
          <w:b/>
          <w:sz w:val="36"/>
          <w:szCs w:val="36"/>
          <w:lang w:eastAsia="en-US"/>
        </w:rPr>
      </w:pPr>
      <w:r w:rsidRPr="004D55A9">
        <w:rPr>
          <w:rFonts w:ascii="Times New Roman" w:hAnsi="Times New Roman" w:cs="Times New Roman"/>
          <w:b/>
          <w:sz w:val="36"/>
          <w:szCs w:val="36"/>
          <w:lang w:eastAsia="en-US"/>
        </w:rPr>
        <w:t>единого государственного экзамена</w:t>
      </w:r>
    </w:p>
    <w:p w:rsidR="00991150" w:rsidRPr="004D55A9" w:rsidRDefault="00210C10">
      <w:pPr>
        <w:spacing w:after="0" w:line="240" w:lineRule="auto"/>
        <w:jc w:val="center"/>
        <w:rPr>
          <w:rFonts w:ascii="Times New Roman" w:hAnsi="Times New Roman" w:cs="Times New Roman"/>
          <w:sz w:val="36"/>
          <w:szCs w:val="36"/>
        </w:rPr>
      </w:pPr>
      <w:r w:rsidRPr="004D55A9">
        <w:rPr>
          <w:rFonts w:ascii="Times New Roman" w:hAnsi="Times New Roman" w:cs="Times New Roman"/>
          <w:b/>
          <w:sz w:val="36"/>
          <w:szCs w:val="36"/>
          <w:lang w:eastAsia="en-US"/>
        </w:rPr>
        <w:t xml:space="preserve">в </w:t>
      </w:r>
      <w:r w:rsidR="00313CDB" w:rsidRPr="004D55A9">
        <w:rPr>
          <w:rFonts w:ascii="Times New Roman" w:hAnsi="Times New Roman" w:cs="Times New Roman"/>
          <w:b/>
          <w:sz w:val="36"/>
          <w:szCs w:val="36"/>
          <w:lang w:eastAsia="en-US"/>
        </w:rPr>
        <w:t>20</w:t>
      </w:r>
      <w:r w:rsidR="00313CDB">
        <w:rPr>
          <w:rFonts w:ascii="Times New Roman" w:hAnsi="Times New Roman" w:cs="Times New Roman"/>
          <w:b/>
          <w:sz w:val="36"/>
          <w:szCs w:val="36"/>
          <w:lang w:eastAsia="en-US"/>
        </w:rPr>
        <w:t>20</w:t>
      </w:r>
      <w:r w:rsidR="00313CDB" w:rsidRPr="004D55A9">
        <w:rPr>
          <w:rFonts w:ascii="Times New Roman" w:hAnsi="Times New Roman" w:cs="Times New Roman"/>
          <w:b/>
          <w:sz w:val="36"/>
          <w:szCs w:val="36"/>
          <w:lang w:eastAsia="en-US"/>
        </w:rPr>
        <w:t xml:space="preserve"> </w:t>
      </w:r>
      <w:r w:rsidRPr="004D55A9">
        <w:rPr>
          <w:rFonts w:ascii="Times New Roman" w:hAnsi="Times New Roman" w:cs="Times New Roman"/>
          <w:b/>
          <w:sz w:val="36"/>
          <w:szCs w:val="36"/>
          <w:lang w:eastAsia="en-US"/>
        </w:rPr>
        <w:t>году</w:t>
      </w:r>
    </w:p>
    <w:p w:rsidR="00991150" w:rsidRPr="0078666E" w:rsidRDefault="00991150" w:rsidP="004D55A9">
      <w:pPr>
        <w:spacing w:line="240" w:lineRule="auto"/>
        <w:rPr>
          <w:rFonts w:ascii="Times New Roman" w:hAnsi="Times New Roman" w:cs="Times New Roman"/>
          <w:sz w:val="26"/>
          <w:szCs w:val="26"/>
        </w:rPr>
      </w:pPr>
    </w:p>
    <w:p w:rsidR="00991150" w:rsidRPr="0078666E" w:rsidRDefault="00991150" w:rsidP="004D55A9">
      <w:pPr>
        <w:spacing w:line="240" w:lineRule="auto"/>
        <w:rPr>
          <w:rFonts w:ascii="Times New Roman" w:hAnsi="Times New Roman" w:cs="Times New Roman"/>
          <w:sz w:val="26"/>
          <w:szCs w:val="26"/>
        </w:rPr>
      </w:pPr>
    </w:p>
    <w:p w:rsidR="00991150" w:rsidRPr="0078666E" w:rsidRDefault="00991150" w:rsidP="004D55A9">
      <w:pPr>
        <w:spacing w:line="240" w:lineRule="auto"/>
        <w:rPr>
          <w:rFonts w:ascii="Times New Roman" w:hAnsi="Times New Roman" w:cs="Times New Roman"/>
          <w:sz w:val="26"/>
          <w:szCs w:val="26"/>
        </w:rPr>
      </w:pPr>
    </w:p>
    <w:p w:rsidR="00991150" w:rsidRPr="0078666E" w:rsidRDefault="00991150" w:rsidP="004D55A9">
      <w:pPr>
        <w:spacing w:line="240" w:lineRule="auto"/>
        <w:rPr>
          <w:rFonts w:ascii="Times New Roman" w:hAnsi="Times New Roman" w:cs="Times New Roman"/>
          <w:sz w:val="26"/>
          <w:szCs w:val="26"/>
        </w:rPr>
      </w:pPr>
    </w:p>
    <w:p w:rsidR="00991150" w:rsidRPr="0078666E" w:rsidRDefault="00991150" w:rsidP="004D55A9">
      <w:pPr>
        <w:spacing w:line="240" w:lineRule="auto"/>
        <w:rPr>
          <w:rFonts w:ascii="Times New Roman" w:hAnsi="Times New Roman" w:cs="Times New Roman"/>
          <w:sz w:val="26"/>
          <w:szCs w:val="26"/>
        </w:rPr>
      </w:pPr>
    </w:p>
    <w:p w:rsidR="00D444F4" w:rsidRPr="0078666E" w:rsidRDefault="00D444F4" w:rsidP="004D55A9">
      <w:pPr>
        <w:spacing w:line="240" w:lineRule="auto"/>
        <w:rPr>
          <w:rFonts w:ascii="Times New Roman" w:hAnsi="Times New Roman" w:cs="Times New Roman"/>
          <w:sz w:val="26"/>
          <w:szCs w:val="26"/>
        </w:rPr>
      </w:pPr>
    </w:p>
    <w:p w:rsidR="00D444F4" w:rsidRPr="0078666E" w:rsidRDefault="00D444F4" w:rsidP="004D55A9">
      <w:pPr>
        <w:spacing w:line="240" w:lineRule="auto"/>
        <w:rPr>
          <w:rFonts w:ascii="Times New Roman" w:hAnsi="Times New Roman" w:cs="Times New Roman"/>
          <w:sz w:val="26"/>
          <w:szCs w:val="26"/>
        </w:rPr>
      </w:pPr>
    </w:p>
    <w:p w:rsidR="00210C10" w:rsidRPr="0078666E" w:rsidRDefault="00210C10" w:rsidP="004D55A9">
      <w:pPr>
        <w:spacing w:line="240" w:lineRule="auto"/>
        <w:rPr>
          <w:rFonts w:ascii="Times New Roman" w:hAnsi="Times New Roman" w:cs="Times New Roman"/>
          <w:sz w:val="26"/>
          <w:szCs w:val="26"/>
        </w:rPr>
      </w:pPr>
    </w:p>
    <w:p w:rsidR="00210C10" w:rsidRPr="0078666E" w:rsidRDefault="00210C10" w:rsidP="004D55A9">
      <w:pPr>
        <w:spacing w:line="240" w:lineRule="auto"/>
        <w:rPr>
          <w:rFonts w:ascii="Times New Roman" w:hAnsi="Times New Roman" w:cs="Times New Roman"/>
          <w:sz w:val="26"/>
          <w:szCs w:val="26"/>
        </w:rPr>
      </w:pPr>
    </w:p>
    <w:p w:rsidR="00FC1C34" w:rsidRPr="0078666E" w:rsidRDefault="00FC1C34" w:rsidP="004D55A9">
      <w:pPr>
        <w:spacing w:line="240" w:lineRule="auto"/>
        <w:rPr>
          <w:rFonts w:ascii="Times New Roman" w:hAnsi="Times New Roman" w:cs="Times New Roman"/>
          <w:sz w:val="26"/>
          <w:szCs w:val="26"/>
        </w:rPr>
      </w:pPr>
    </w:p>
    <w:p w:rsidR="00210C10" w:rsidRPr="0078666E" w:rsidRDefault="00210C10" w:rsidP="004D55A9">
      <w:pPr>
        <w:spacing w:line="240" w:lineRule="auto"/>
        <w:rPr>
          <w:rFonts w:ascii="Times New Roman" w:hAnsi="Times New Roman" w:cs="Times New Roman"/>
          <w:sz w:val="26"/>
          <w:szCs w:val="26"/>
        </w:rPr>
      </w:pPr>
    </w:p>
    <w:p w:rsidR="0078666E" w:rsidRPr="004D55A9" w:rsidRDefault="0078666E" w:rsidP="004D55A9">
      <w:pPr>
        <w:spacing w:line="240" w:lineRule="auto"/>
        <w:rPr>
          <w:rFonts w:ascii="Times New Roman" w:hAnsi="Times New Roman" w:cs="Times New Roman"/>
          <w:sz w:val="26"/>
          <w:szCs w:val="26"/>
        </w:rPr>
      </w:pPr>
    </w:p>
    <w:p w:rsidR="0078666E" w:rsidRPr="004D55A9" w:rsidRDefault="0078666E" w:rsidP="004D55A9">
      <w:pPr>
        <w:spacing w:line="240" w:lineRule="auto"/>
        <w:rPr>
          <w:rFonts w:ascii="Times New Roman" w:hAnsi="Times New Roman" w:cs="Times New Roman"/>
          <w:sz w:val="26"/>
          <w:szCs w:val="26"/>
        </w:rPr>
      </w:pPr>
    </w:p>
    <w:p w:rsidR="0078666E" w:rsidRPr="004D55A9" w:rsidRDefault="0078666E" w:rsidP="004D55A9">
      <w:pPr>
        <w:spacing w:line="240" w:lineRule="auto"/>
        <w:rPr>
          <w:rFonts w:ascii="Times New Roman" w:hAnsi="Times New Roman" w:cs="Times New Roman"/>
          <w:sz w:val="26"/>
          <w:szCs w:val="26"/>
        </w:rPr>
      </w:pPr>
    </w:p>
    <w:p w:rsidR="00463206" w:rsidRPr="00A1745C" w:rsidRDefault="00463206" w:rsidP="004D55A9">
      <w:pPr>
        <w:spacing w:line="240" w:lineRule="auto"/>
        <w:rPr>
          <w:rFonts w:ascii="Times New Roman" w:hAnsi="Times New Roman" w:cs="Times New Roman"/>
          <w:sz w:val="28"/>
          <w:szCs w:val="26"/>
        </w:rPr>
      </w:pPr>
    </w:p>
    <w:p w:rsidR="002827CB" w:rsidRPr="00952AD8" w:rsidRDefault="00210C10" w:rsidP="004D55A9">
      <w:pPr>
        <w:spacing w:line="240" w:lineRule="auto"/>
        <w:jc w:val="center"/>
        <w:rPr>
          <w:rFonts w:ascii="Times New Roman" w:hAnsi="Times New Roman" w:cs="Times New Roman"/>
          <w:b/>
          <w:sz w:val="26"/>
          <w:szCs w:val="26"/>
          <w:lang w:eastAsia="en-US"/>
        </w:rPr>
      </w:pPr>
      <w:r w:rsidRPr="00952AD8">
        <w:rPr>
          <w:rFonts w:ascii="Times New Roman" w:hAnsi="Times New Roman" w:cs="Times New Roman"/>
          <w:b/>
          <w:sz w:val="26"/>
          <w:szCs w:val="26"/>
          <w:lang w:eastAsia="en-US"/>
        </w:rPr>
        <w:t>Москва</w:t>
      </w:r>
      <w:r w:rsidR="008A3A47" w:rsidRPr="00952AD8">
        <w:rPr>
          <w:rFonts w:ascii="Times New Roman" w:hAnsi="Times New Roman" w:cs="Times New Roman"/>
          <w:b/>
          <w:sz w:val="26"/>
          <w:szCs w:val="26"/>
          <w:lang w:eastAsia="en-US"/>
        </w:rPr>
        <w:t>,</w:t>
      </w:r>
      <w:r w:rsidR="00BC0FC0" w:rsidRPr="00952AD8">
        <w:rPr>
          <w:rFonts w:ascii="Times New Roman" w:hAnsi="Times New Roman" w:cs="Times New Roman"/>
          <w:b/>
          <w:sz w:val="26"/>
          <w:szCs w:val="26"/>
          <w:lang w:eastAsia="en-US"/>
        </w:rPr>
        <w:t xml:space="preserve"> </w:t>
      </w:r>
      <w:r w:rsidR="0049725A" w:rsidRPr="00952AD8">
        <w:rPr>
          <w:rFonts w:ascii="Times New Roman" w:hAnsi="Times New Roman" w:cs="Times New Roman"/>
          <w:b/>
          <w:sz w:val="26"/>
          <w:szCs w:val="26"/>
          <w:lang w:eastAsia="en-US"/>
        </w:rPr>
        <w:t>2020</w:t>
      </w:r>
    </w:p>
    <w:p w:rsidR="00B65861" w:rsidRPr="00021EC2" w:rsidRDefault="004D55A9" w:rsidP="004D55A9">
      <w:pPr>
        <w:spacing w:line="240" w:lineRule="auto"/>
        <w:jc w:val="center"/>
        <w:rPr>
          <w:rFonts w:ascii="Times New Roman" w:hAnsi="Times New Roman" w:cs="Times New Roman"/>
          <w:b/>
          <w:sz w:val="26"/>
          <w:szCs w:val="26"/>
        </w:rPr>
      </w:pPr>
      <w:r>
        <w:rPr>
          <w:rFonts w:ascii="Times New Roman" w:hAnsi="Times New Roman" w:cs="Times New Roman"/>
          <w:b/>
          <w:sz w:val="28"/>
          <w:szCs w:val="26"/>
        </w:rPr>
        <w:br w:type="page"/>
      </w:r>
      <w:r w:rsidRPr="00021EC2">
        <w:rPr>
          <w:rFonts w:ascii="Times New Roman" w:hAnsi="Times New Roman" w:cs="Times New Roman"/>
          <w:b/>
          <w:sz w:val="26"/>
          <w:szCs w:val="26"/>
        </w:rPr>
        <w:lastRenderedPageBreak/>
        <w:t>О</w:t>
      </w:r>
      <w:r w:rsidR="00BD724A" w:rsidRPr="00021EC2">
        <w:rPr>
          <w:rFonts w:ascii="Times New Roman" w:hAnsi="Times New Roman" w:cs="Times New Roman"/>
          <w:b/>
          <w:sz w:val="26"/>
          <w:szCs w:val="26"/>
        </w:rPr>
        <w:t>главление</w:t>
      </w:r>
    </w:p>
    <w:p w:rsidR="00112240" w:rsidRPr="00952AD8" w:rsidRDefault="00A2518D" w:rsidP="009E07ED">
      <w:pPr>
        <w:spacing w:after="0" w:line="240" w:lineRule="auto"/>
        <w:ind w:firstLine="0"/>
        <w:jc w:val="both"/>
        <w:rPr>
          <w:rFonts w:ascii="Times New Roman" w:hAnsi="Times New Roman" w:cs="Times New Roman"/>
          <w:b/>
          <w:noProof/>
          <w:sz w:val="26"/>
          <w:szCs w:val="26"/>
        </w:rPr>
      </w:pPr>
      <w:r>
        <w:rPr>
          <w:b/>
          <w:szCs w:val="26"/>
        </w:rPr>
        <w:fldChar w:fldCharType="begin"/>
      </w:r>
      <w:r w:rsidR="0078666E">
        <w:rPr>
          <w:b/>
          <w:szCs w:val="26"/>
        </w:rPr>
        <w:instrText xml:space="preserve"> TOC \o "1-2" \h \z \u </w:instrText>
      </w:r>
      <w:r>
        <w:rPr>
          <w:b/>
          <w:szCs w:val="26"/>
        </w:rPr>
        <w:fldChar w:fldCharType="separate"/>
      </w:r>
      <w:hyperlink w:anchor="_Toc24636376" w:history="1">
        <w:r w:rsidR="00112240" w:rsidRPr="00952AD8">
          <w:rPr>
            <w:rStyle w:val="af0"/>
            <w:rFonts w:ascii="Times New Roman" w:hAnsi="Times New Roman" w:cs="Times New Roman"/>
            <w:noProof/>
            <w:sz w:val="26"/>
            <w:szCs w:val="26"/>
          </w:rPr>
          <w:t>1.</w:t>
        </w:r>
        <w:r w:rsidR="00112240" w:rsidRPr="00952AD8">
          <w:rPr>
            <w:rFonts w:ascii="Times New Roman" w:hAnsi="Times New Roman" w:cs="Times New Roman"/>
            <w:b/>
            <w:noProof/>
            <w:sz w:val="26"/>
            <w:szCs w:val="26"/>
          </w:rPr>
          <w:t xml:space="preserve"> </w:t>
        </w:r>
        <w:r w:rsidR="00112240" w:rsidRPr="00952AD8">
          <w:rPr>
            <w:rStyle w:val="af0"/>
            <w:rFonts w:ascii="Times New Roman" w:hAnsi="Times New Roman" w:cs="Times New Roman"/>
            <w:noProof/>
            <w:sz w:val="26"/>
            <w:szCs w:val="26"/>
          </w:rPr>
          <w:t>Введение</w:t>
        </w:r>
        <w:r w:rsidR="00112240" w:rsidRPr="00952AD8">
          <w:rPr>
            <w:rFonts w:ascii="Times New Roman" w:hAnsi="Times New Roman" w:cs="Times New Roman"/>
            <w:noProof/>
            <w:webHidden/>
            <w:sz w:val="26"/>
            <w:szCs w:val="26"/>
          </w:rPr>
          <w:t xml:space="preserve"> ……………………………………………………………………………………</w:t>
        </w:r>
        <w:r w:rsidR="00F3223E" w:rsidRPr="00952AD8">
          <w:rPr>
            <w:rFonts w:ascii="Times New Roman" w:hAnsi="Times New Roman" w:cs="Times New Roman"/>
            <w:noProof/>
            <w:webHidden/>
            <w:sz w:val="26"/>
            <w:szCs w:val="26"/>
          </w:rPr>
          <w:t xml:space="preserve"> </w:t>
        </w:r>
        <w:r w:rsidRPr="00952AD8">
          <w:rPr>
            <w:rFonts w:ascii="Times New Roman" w:hAnsi="Times New Roman" w:cs="Times New Roman"/>
            <w:noProof/>
            <w:webHidden/>
            <w:sz w:val="26"/>
            <w:szCs w:val="26"/>
          </w:rPr>
          <w:fldChar w:fldCharType="begin"/>
        </w:r>
        <w:r w:rsidR="00112240" w:rsidRPr="00952AD8">
          <w:rPr>
            <w:rFonts w:ascii="Times New Roman" w:hAnsi="Times New Roman" w:cs="Times New Roman"/>
            <w:noProof/>
            <w:webHidden/>
            <w:sz w:val="26"/>
            <w:szCs w:val="26"/>
          </w:rPr>
          <w:instrText xml:space="preserve"> PAGEREF _Toc24636376 \h </w:instrText>
        </w:r>
        <w:r w:rsidRPr="00952AD8">
          <w:rPr>
            <w:rFonts w:ascii="Times New Roman" w:hAnsi="Times New Roman" w:cs="Times New Roman"/>
            <w:noProof/>
            <w:webHidden/>
            <w:sz w:val="26"/>
            <w:szCs w:val="26"/>
          </w:rPr>
        </w:r>
        <w:r w:rsidRPr="00952AD8">
          <w:rPr>
            <w:rFonts w:ascii="Times New Roman" w:hAnsi="Times New Roman" w:cs="Times New Roman"/>
            <w:noProof/>
            <w:webHidden/>
            <w:sz w:val="26"/>
            <w:szCs w:val="26"/>
          </w:rPr>
          <w:fldChar w:fldCharType="separate"/>
        </w:r>
        <w:r w:rsidR="00331876">
          <w:rPr>
            <w:rFonts w:ascii="Times New Roman" w:hAnsi="Times New Roman" w:cs="Times New Roman"/>
            <w:noProof/>
            <w:webHidden/>
            <w:sz w:val="26"/>
            <w:szCs w:val="26"/>
          </w:rPr>
          <w:t>5</w:t>
        </w:r>
        <w:r w:rsidRPr="00952AD8">
          <w:rPr>
            <w:rFonts w:ascii="Times New Roman" w:hAnsi="Times New Roman" w:cs="Times New Roman"/>
            <w:noProof/>
            <w:webHidden/>
            <w:sz w:val="26"/>
            <w:szCs w:val="26"/>
          </w:rPr>
          <w:fldChar w:fldCharType="end"/>
        </w:r>
      </w:hyperlink>
    </w:p>
    <w:p w:rsidR="00112240" w:rsidRPr="00952AD8" w:rsidRDefault="00611501" w:rsidP="009E07ED">
      <w:pPr>
        <w:pStyle w:val="11"/>
        <w:jc w:val="both"/>
        <w:rPr>
          <w:rFonts w:cs="Times New Roman"/>
          <w:noProof/>
          <w:szCs w:val="26"/>
        </w:rPr>
      </w:pPr>
      <w:hyperlink w:anchor="_Toc24636377" w:history="1">
        <w:r w:rsidR="00112240" w:rsidRPr="00952AD8">
          <w:rPr>
            <w:rStyle w:val="af0"/>
            <w:rFonts w:cs="Times New Roman"/>
            <w:noProof/>
            <w:szCs w:val="26"/>
          </w:rPr>
          <w:t>2.  Описание бланков ЕГЭ</w:t>
        </w:r>
        <w:r w:rsidR="00112240" w:rsidRPr="00952AD8">
          <w:rPr>
            <w:rFonts w:cs="Times New Roman"/>
            <w:noProof/>
            <w:webHidden/>
            <w:szCs w:val="26"/>
          </w:rPr>
          <w:tab/>
        </w:r>
        <w:r w:rsidR="00A2518D" w:rsidRPr="00952AD8">
          <w:rPr>
            <w:rFonts w:cs="Times New Roman"/>
            <w:noProof/>
            <w:webHidden/>
            <w:szCs w:val="26"/>
          </w:rPr>
          <w:fldChar w:fldCharType="begin"/>
        </w:r>
        <w:r w:rsidR="00112240" w:rsidRPr="00952AD8">
          <w:rPr>
            <w:rFonts w:cs="Times New Roman"/>
            <w:noProof/>
            <w:webHidden/>
            <w:szCs w:val="26"/>
          </w:rPr>
          <w:instrText xml:space="preserve"> PAGEREF _Toc24636377 \h </w:instrText>
        </w:r>
        <w:r w:rsidR="00A2518D" w:rsidRPr="00952AD8">
          <w:rPr>
            <w:rFonts w:cs="Times New Roman"/>
            <w:noProof/>
            <w:webHidden/>
            <w:szCs w:val="26"/>
          </w:rPr>
        </w:r>
        <w:r w:rsidR="00A2518D" w:rsidRPr="00952AD8">
          <w:rPr>
            <w:rFonts w:cs="Times New Roman"/>
            <w:noProof/>
            <w:webHidden/>
            <w:szCs w:val="26"/>
          </w:rPr>
          <w:fldChar w:fldCharType="separate"/>
        </w:r>
        <w:r w:rsidR="00331876">
          <w:rPr>
            <w:rFonts w:cs="Times New Roman"/>
            <w:noProof/>
            <w:webHidden/>
            <w:szCs w:val="26"/>
          </w:rPr>
          <w:t>5</w:t>
        </w:r>
        <w:r w:rsidR="00A2518D" w:rsidRPr="00952AD8">
          <w:rPr>
            <w:rFonts w:cs="Times New Roman"/>
            <w:noProof/>
            <w:webHidden/>
            <w:szCs w:val="26"/>
          </w:rPr>
          <w:fldChar w:fldCharType="end"/>
        </w:r>
      </w:hyperlink>
    </w:p>
    <w:p w:rsidR="00112240" w:rsidRPr="00952AD8" w:rsidRDefault="00611501" w:rsidP="009E07ED">
      <w:pPr>
        <w:pStyle w:val="21"/>
        <w:ind w:left="0" w:firstLine="709"/>
        <w:jc w:val="both"/>
        <w:rPr>
          <w:rFonts w:cs="Times New Roman"/>
          <w:noProof/>
          <w:szCs w:val="26"/>
        </w:rPr>
      </w:pPr>
      <w:hyperlink w:anchor="_Toc24636378" w:history="1">
        <w:r w:rsidR="00112240" w:rsidRPr="00952AD8">
          <w:rPr>
            <w:rStyle w:val="af0"/>
            <w:rFonts w:cs="Times New Roman"/>
            <w:noProof/>
            <w:szCs w:val="26"/>
          </w:rPr>
          <w:t>2.1. Бланк регистрации</w:t>
        </w:r>
        <w:r w:rsidR="00112240" w:rsidRPr="00952AD8">
          <w:rPr>
            <w:rFonts w:cs="Times New Roman"/>
            <w:noProof/>
            <w:webHidden/>
            <w:szCs w:val="26"/>
          </w:rPr>
          <w:tab/>
        </w:r>
        <w:r w:rsidR="00A2518D" w:rsidRPr="00952AD8">
          <w:rPr>
            <w:rFonts w:cs="Times New Roman"/>
            <w:noProof/>
            <w:webHidden/>
            <w:szCs w:val="26"/>
          </w:rPr>
          <w:fldChar w:fldCharType="begin"/>
        </w:r>
        <w:r w:rsidR="00112240" w:rsidRPr="00952AD8">
          <w:rPr>
            <w:rFonts w:cs="Times New Roman"/>
            <w:noProof/>
            <w:webHidden/>
            <w:szCs w:val="26"/>
          </w:rPr>
          <w:instrText xml:space="preserve"> PAGEREF _Toc24636378 \h </w:instrText>
        </w:r>
        <w:r w:rsidR="00A2518D" w:rsidRPr="00952AD8">
          <w:rPr>
            <w:rFonts w:cs="Times New Roman"/>
            <w:noProof/>
            <w:webHidden/>
            <w:szCs w:val="26"/>
          </w:rPr>
        </w:r>
        <w:r w:rsidR="00A2518D" w:rsidRPr="00952AD8">
          <w:rPr>
            <w:rFonts w:cs="Times New Roman"/>
            <w:noProof/>
            <w:webHidden/>
            <w:szCs w:val="26"/>
          </w:rPr>
          <w:fldChar w:fldCharType="separate"/>
        </w:r>
        <w:r w:rsidR="00331876">
          <w:rPr>
            <w:rFonts w:cs="Times New Roman"/>
            <w:noProof/>
            <w:webHidden/>
            <w:szCs w:val="26"/>
          </w:rPr>
          <w:t>5</w:t>
        </w:r>
        <w:r w:rsidR="00A2518D" w:rsidRPr="00952AD8">
          <w:rPr>
            <w:rFonts w:cs="Times New Roman"/>
            <w:noProof/>
            <w:webHidden/>
            <w:szCs w:val="26"/>
          </w:rPr>
          <w:fldChar w:fldCharType="end"/>
        </w:r>
      </w:hyperlink>
    </w:p>
    <w:p w:rsidR="00112240" w:rsidRPr="00952AD8" w:rsidRDefault="00611501" w:rsidP="009E07ED">
      <w:pPr>
        <w:pStyle w:val="21"/>
        <w:ind w:left="0" w:firstLine="709"/>
        <w:jc w:val="both"/>
        <w:rPr>
          <w:rFonts w:cs="Times New Roman"/>
          <w:noProof/>
          <w:szCs w:val="26"/>
        </w:rPr>
      </w:pPr>
      <w:hyperlink w:anchor="_Toc24636379" w:history="1">
        <w:r w:rsidR="00112240" w:rsidRPr="00952AD8">
          <w:rPr>
            <w:rStyle w:val="af0"/>
            <w:rFonts w:cs="Times New Roman"/>
            <w:noProof/>
            <w:szCs w:val="26"/>
          </w:rPr>
          <w:t>2.2. Бланк ответов № 1</w:t>
        </w:r>
        <w:r w:rsidR="00112240" w:rsidRPr="00952AD8">
          <w:rPr>
            <w:rFonts w:cs="Times New Roman"/>
            <w:noProof/>
            <w:webHidden/>
            <w:szCs w:val="26"/>
          </w:rPr>
          <w:tab/>
        </w:r>
        <w:r w:rsidR="00A2518D" w:rsidRPr="00952AD8">
          <w:rPr>
            <w:rFonts w:cs="Times New Roman"/>
            <w:noProof/>
            <w:webHidden/>
            <w:szCs w:val="26"/>
          </w:rPr>
          <w:fldChar w:fldCharType="begin"/>
        </w:r>
        <w:r w:rsidR="00112240" w:rsidRPr="00952AD8">
          <w:rPr>
            <w:rFonts w:cs="Times New Roman"/>
            <w:noProof/>
            <w:webHidden/>
            <w:szCs w:val="26"/>
          </w:rPr>
          <w:instrText xml:space="preserve"> PAGEREF _Toc24636379 \h </w:instrText>
        </w:r>
        <w:r w:rsidR="00A2518D" w:rsidRPr="00952AD8">
          <w:rPr>
            <w:rFonts w:cs="Times New Roman"/>
            <w:noProof/>
            <w:webHidden/>
            <w:szCs w:val="26"/>
          </w:rPr>
        </w:r>
        <w:r w:rsidR="00A2518D" w:rsidRPr="00952AD8">
          <w:rPr>
            <w:rFonts w:cs="Times New Roman"/>
            <w:noProof/>
            <w:webHidden/>
            <w:szCs w:val="26"/>
          </w:rPr>
          <w:fldChar w:fldCharType="separate"/>
        </w:r>
        <w:r w:rsidR="00331876">
          <w:rPr>
            <w:rFonts w:cs="Times New Roman"/>
            <w:noProof/>
            <w:webHidden/>
            <w:szCs w:val="26"/>
          </w:rPr>
          <w:t>6</w:t>
        </w:r>
        <w:r w:rsidR="00A2518D" w:rsidRPr="00952AD8">
          <w:rPr>
            <w:rFonts w:cs="Times New Roman"/>
            <w:noProof/>
            <w:webHidden/>
            <w:szCs w:val="26"/>
          </w:rPr>
          <w:fldChar w:fldCharType="end"/>
        </w:r>
      </w:hyperlink>
    </w:p>
    <w:p w:rsidR="00112240" w:rsidRPr="00952AD8" w:rsidRDefault="00611501" w:rsidP="009E07ED">
      <w:pPr>
        <w:pStyle w:val="21"/>
        <w:ind w:left="0" w:firstLine="709"/>
        <w:jc w:val="both"/>
        <w:rPr>
          <w:rFonts w:cs="Times New Roman"/>
          <w:noProof/>
          <w:szCs w:val="26"/>
        </w:rPr>
      </w:pPr>
      <w:hyperlink w:anchor="_Toc24636380" w:history="1">
        <w:r w:rsidR="00112240" w:rsidRPr="00952AD8">
          <w:rPr>
            <w:rStyle w:val="af0"/>
            <w:rFonts w:cs="Times New Roman"/>
            <w:noProof/>
            <w:szCs w:val="26"/>
          </w:rPr>
          <w:t>2.3. Бланк ответов № 2</w:t>
        </w:r>
        <w:r w:rsidR="00112240" w:rsidRPr="00952AD8">
          <w:rPr>
            <w:rFonts w:cs="Times New Roman"/>
            <w:noProof/>
            <w:webHidden/>
            <w:szCs w:val="26"/>
          </w:rPr>
          <w:tab/>
        </w:r>
        <w:r w:rsidR="00A2518D" w:rsidRPr="00952AD8">
          <w:rPr>
            <w:rFonts w:cs="Times New Roman"/>
            <w:noProof/>
            <w:webHidden/>
            <w:szCs w:val="26"/>
          </w:rPr>
          <w:fldChar w:fldCharType="begin"/>
        </w:r>
        <w:r w:rsidR="00112240" w:rsidRPr="00952AD8">
          <w:rPr>
            <w:rFonts w:cs="Times New Roman"/>
            <w:noProof/>
            <w:webHidden/>
            <w:szCs w:val="26"/>
          </w:rPr>
          <w:instrText xml:space="preserve"> PAGEREF _Toc24636380 \h </w:instrText>
        </w:r>
        <w:r w:rsidR="00A2518D" w:rsidRPr="00952AD8">
          <w:rPr>
            <w:rFonts w:cs="Times New Roman"/>
            <w:noProof/>
            <w:webHidden/>
            <w:szCs w:val="26"/>
          </w:rPr>
        </w:r>
        <w:r w:rsidR="00A2518D" w:rsidRPr="00952AD8">
          <w:rPr>
            <w:rFonts w:cs="Times New Roman"/>
            <w:noProof/>
            <w:webHidden/>
            <w:szCs w:val="26"/>
          </w:rPr>
          <w:fldChar w:fldCharType="separate"/>
        </w:r>
        <w:r w:rsidR="00331876">
          <w:rPr>
            <w:rFonts w:cs="Times New Roman"/>
            <w:noProof/>
            <w:webHidden/>
            <w:szCs w:val="26"/>
          </w:rPr>
          <w:t>7</w:t>
        </w:r>
        <w:r w:rsidR="00A2518D" w:rsidRPr="00952AD8">
          <w:rPr>
            <w:rFonts w:cs="Times New Roman"/>
            <w:noProof/>
            <w:webHidden/>
            <w:szCs w:val="26"/>
          </w:rPr>
          <w:fldChar w:fldCharType="end"/>
        </w:r>
      </w:hyperlink>
    </w:p>
    <w:p w:rsidR="00112240" w:rsidRPr="00952AD8" w:rsidRDefault="00611501" w:rsidP="009E07ED">
      <w:pPr>
        <w:pStyle w:val="21"/>
        <w:ind w:left="0" w:firstLine="709"/>
        <w:jc w:val="both"/>
        <w:rPr>
          <w:rFonts w:cs="Times New Roman"/>
          <w:noProof/>
          <w:szCs w:val="26"/>
        </w:rPr>
      </w:pPr>
      <w:hyperlink w:anchor="_Toc24636381" w:history="1">
        <w:r w:rsidR="00112240" w:rsidRPr="00952AD8">
          <w:rPr>
            <w:rStyle w:val="af0"/>
            <w:rFonts w:cs="Times New Roman"/>
            <w:noProof/>
            <w:szCs w:val="26"/>
          </w:rPr>
          <w:t>2.4. Бланк ответов № 2 по китайскому языку</w:t>
        </w:r>
        <w:r w:rsidR="00112240" w:rsidRPr="00952AD8">
          <w:rPr>
            <w:rFonts w:cs="Times New Roman"/>
            <w:noProof/>
            <w:webHidden/>
            <w:szCs w:val="26"/>
          </w:rPr>
          <w:tab/>
        </w:r>
        <w:r w:rsidR="00A2518D" w:rsidRPr="00952AD8">
          <w:rPr>
            <w:rFonts w:cs="Times New Roman"/>
            <w:noProof/>
            <w:webHidden/>
            <w:szCs w:val="26"/>
          </w:rPr>
          <w:fldChar w:fldCharType="begin"/>
        </w:r>
        <w:r w:rsidR="00112240" w:rsidRPr="00952AD8">
          <w:rPr>
            <w:rFonts w:cs="Times New Roman"/>
            <w:noProof/>
            <w:webHidden/>
            <w:szCs w:val="26"/>
          </w:rPr>
          <w:instrText xml:space="preserve"> PAGEREF _Toc24636381 \h </w:instrText>
        </w:r>
        <w:r w:rsidR="00A2518D" w:rsidRPr="00952AD8">
          <w:rPr>
            <w:rFonts w:cs="Times New Roman"/>
            <w:noProof/>
            <w:webHidden/>
            <w:szCs w:val="26"/>
          </w:rPr>
        </w:r>
        <w:r w:rsidR="00A2518D" w:rsidRPr="00952AD8">
          <w:rPr>
            <w:rFonts w:cs="Times New Roman"/>
            <w:noProof/>
            <w:webHidden/>
            <w:szCs w:val="26"/>
          </w:rPr>
          <w:fldChar w:fldCharType="separate"/>
        </w:r>
        <w:r w:rsidR="00331876">
          <w:rPr>
            <w:rFonts w:cs="Times New Roman"/>
            <w:noProof/>
            <w:webHidden/>
            <w:szCs w:val="26"/>
          </w:rPr>
          <w:t>7</w:t>
        </w:r>
        <w:r w:rsidR="00A2518D" w:rsidRPr="00952AD8">
          <w:rPr>
            <w:rFonts w:cs="Times New Roman"/>
            <w:noProof/>
            <w:webHidden/>
            <w:szCs w:val="26"/>
          </w:rPr>
          <w:fldChar w:fldCharType="end"/>
        </w:r>
      </w:hyperlink>
    </w:p>
    <w:p w:rsidR="00112240" w:rsidRPr="00952AD8" w:rsidRDefault="00611501" w:rsidP="009E07ED">
      <w:pPr>
        <w:pStyle w:val="21"/>
        <w:ind w:left="0" w:firstLine="709"/>
        <w:jc w:val="both"/>
        <w:rPr>
          <w:rFonts w:cs="Times New Roman"/>
          <w:noProof/>
          <w:szCs w:val="26"/>
        </w:rPr>
      </w:pPr>
      <w:hyperlink w:anchor="_Toc24636382" w:history="1">
        <w:r w:rsidR="00112240" w:rsidRPr="00952AD8">
          <w:rPr>
            <w:rStyle w:val="af0"/>
            <w:rFonts w:cs="Times New Roman"/>
            <w:noProof/>
            <w:szCs w:val="26"/>
          </w:rPr>
          <w:t>2.5. Дополнительный бланк ответов № 2</w:t>
        </w:r>
        <w:r w:rsidR="00112240" w:rsidRPr="00952AD8">
          <w:rPr>
            <w:rFonts w:cs="Times New Roman"/>
            <w:noProof/>
            <w:webHidden/>
            <w:szCs w:val="26"/>
          </w:rPr>
          <w:tab/>
        </w:r>
        <w:r w:rsidR="00A2518D" w:rsidRPr="00952AD8">
          <w:rPr>
            <w:rFonts w:cs="Times New Roman"/>
            <w:noProof/>
            <w:webHidden/>
            <w:szCs w:val="26"/>
          </w:rPr>
          <w:fldChar w:fldCharType="begin"/>
        </w:r>
        <w:r w:rsidR="00112240" w:rsidRPr="00952AD8">
          <w:rPr>
            <w:rFonts w:cs="Times New Roman"/>
            <w:noProof/>
            <w:webHidden/>
            <w:szCs w:val="26"/>
          </w:rPr>
          <w:instrText xml:space="preserve"> PAGEREF _Toc24636382 \h </w:instrText>
        </w:r>
        <w:r w:rsidR="00A2518D" w:rsidRPr="00952AD8">
          <w:rPr>
            <w:rFonts w:cs="Times New Roman"/>
            <w:noProof/>
            <w:webHidden/>
            <w:szCs w:val="26"/>
          </w:rPr>
        </w:r>
        <w:r w:rsidR="00A2518D" w:rsidRPr="00952AD8">
          <w:rPr>
            <w:rFonts w:cs="Times New Roman"/>
            <w:noProof/>
            <w:webHidden/>
            <w:szCs w:val="26"/>
          </w:rPr>
          <w:fldChar w:fldCharType="separate"/>
        </w:r>
        <w:r w:rsidR="00331876">
          <w:rPr>
            <w:rFonts w:cs="Times New Roman"/>
            <w:noProof/>
            <w:webHidden/>
            <w:szCs w:val="26"/>
          </w:rPr>
          <w:t>8</w:t>
        </w:r>
        <w:r w:rsidR="00A2518D" w:rsidRPr="00952AD8">
          <w:rPr>
            <w:rFonts w:cs="Times New Roman"/>
            <w:noProof/>
            <w:webHidden/>
            <w:szCs w:val="26"/>
          </w:rPr>
          <w:fldChar w:fldCharType="end"/>
        </w:r>
      </w:hyperlink>
    </w:p>
    <w:p w:rsidR="00112240" w:rsidRPr="00952AD8" w:rsidRDefault="00611501" w:rsidP="009E07ED">
      <w:pPr>
        <w:pStyle w:val="21"/>
        <w:ind w:left="0" w:firstLine="709"/>
        <w:jc w:val="both"/>
        <w:rPr>
          <w:rFonts w:cs="Times New Roman"/>
          <w:noProof/>
          <w:szCs w:val="26"/>
        </w:rPr>
      </w:pPr>
      <w:hyperlink w:anchor="_Toc24636383" w:history="1">
        <w:r w:rsidR="00112240" w:rsidRPr="00952AD8">
          <w:rPr>
            <w:rStyle w:val="af0"/>
            <w:rFonts w:cs="Times New Roman"/>
            <w:noProof/>
            <w:szCs w:val="26"/>
          </w:rPr>
          <w:t>2.6. Дополнительный бланк ответов № 2 по китайскому языку</w:t>
        </w:r>
        <w:r w:rsidR="00112240" w:rsidRPr="00952AD8">
          <w:rPr>
            <w:rFonts w:cs="Times New Roman"/>
            <w:noProof/>
            <w:webHidden/>
            <w:szCs w:val="26"/>
          </w:rPr>
          <w:tab/>
        </w:r>
        <w:r w:rsidR="00A2518D" w:rsidRPr="00952AD8">
          <w:rPr>
            <w:rFonts w:cs="Times New Roman"/>
            <w:noProof/>
            <w:webHidden/>
            <w:szCs w:val="26"/>
          </w:rPr>
          <w:fldChar w:fldCharType="begin"/>
        </w:r>
        <w:r w:rsidR="00112240" w:rsidRPr="00952AD8">
          <w:rPr>
            <w:rFonts w:cs="Times New Roman"/>
            <w:noProof/>
            <w:webHidden/>
            <w:szCs w:val="26"/>
          </w:rPr>
          <w:instrText xml:space="preserve"> PAGEREF _Toc24636383 \h </w:instrText>
        </w:r>
        <w:r w:rsidR="00A2518D" w:rsidRPr="00952AD8">
          <w:rPr>
            <w:rFonts w:cs="Times New Roman"/>
            <w:noProof/>
            <w:webHidden/>
            <w:szCs w:val="26"/>
          </w:rPr>
        </w:r>
        <w:r w:rsidR="00A2518D" w:rsidRPr="00952AD8">
          <w:rPr>
            <w:rFonts w:cs="Times New Roman"/>
            <w:noProof/>
            <w:webHidden/>
            <w:szCs w:val="26"/>
          </w:rPr>
          <w:fldChar w:fldCharType="separate"/>
        </w:r>
        <w:r w:rsidR="00331876">
          <w:rPr>
            <w:rFonts w:cs="Times New Roman"/>
            <w:noProof/>
            <w:webHidden/>
            <w:szCs w:val="26"/>
          </w:rPr>
          <w:t>9</w:t>
        </w:r>
        <w:r w:rsidR="00A2518D" w:rsidRPr="00952AD8">
          <w:rPr>
            <w:rFonts w:cs="Times New Roman"/>
            <w:noProof/>
            <w:webHidden/>
            <w:szCs w:val="26"/>
          </w:rPr>
          <w:fldChar w:fldCharType="end"/>
        </w:r>
      </w:hyperlink>
    </w:p>
    <w:p w:rsidR="00112240" w:rsidRPr="00952AD8" w:rsidRDefault="00611501" w:rsidP="009E07ED">
      <w:pPr>
        <w:pStyle w:val="21"/>
        <w:ind w:left="0" w:firstLine="709"/>
        <w:jc w:val="both"/>
        <w:rPr>
          <w:rFonts w:cs="Times New Roman"/>
          <w:noProof/>
          <w:szCs w:val="26"/>
        </w:rPr>
      </w:pPr>
      <w:hyperlink w:anchor="_Toc24636384" w:history="1">
        <w:r w:rsidR="00112240" w:rsidRPr="00952AD8">
          <w:rPr>
            <w:rStyle w:val="af0"/>
            <w:rFonts w:cs="Times New Roman"/>
            <w:noProof/>
            <w:szCs w:val="26"/>
          </w:rPr>
          <w:t>2.7. Бланк регистрации устного экзамена</w:t>
        </w:r>
        <w:r w:rsidR="00112240" w:rsidRPr="00952AD8">
          <w:rPr>
            <w:rFonts w:cs="Times New Roman"/>
            <w:noProof/>
            <w:webHidden/>
            <w:szCs w:val="26"/>
          </w:rPr>
          <w:tab/>
        </w:r>
        <w:r w:rsidR="00A2518D" w:rsidRPr="00952AD8">
          <w:rPr>
            <w:rFonts w:cs="Times New Roman"/>
            <w:noProof/>
            <w:webHidden/>
            <w:szCs w:val="26"/>
          </w:rPr>
          <w:fldChar w:fldCharType="begin"/>
        </w:r>
        <w:r w:rsidR="00112240" w:rsidRPr="00952AD8">
          <w:rPr>
            <w:rFonts w:cs="Times New Roman"/>
            <w:noProof/>
            <w:webHidden/>
            <w:szCs w:val="26"/>
          </w:rPr>
          <w:instrText xml:space="preserve"> PAGEREF _Toc24636384 \h </w:instrText>
        </w:r>
        <w:r w:rsidR="00A2518D" w:rsidRPr="00952AD8">
          <w:rPr>
            <w:rFonts w:cs="Times New Roman"/>
            <w:noProof/>
            <w:webHidden/>
            <w:szCs w:val="26"/>
          </w:rPr>
        </w:r>
        <w:r w:rsidR="00A2518D" w:rsidRPr="00952AD8">
          <w:rPr>
            <w:rFonts w:cs="Times New Roman"/>
            <w:noProof/>
            <w:webHidden/>
            <w:szCs w:val="26"/>
          </w:rPr>
          <w:fldChar w:fldCharType="separate"/>
        </w:r>
        <w:r w:rsidR="00331876">
          <w:rPr>
            <w:rFonts w:cs="Times New Roman"/>
            <w:noProof/>
            <w:webHidden/>
            <w:szCs w:val="26"/>
          </w:rPr>
          <w:t>10</w:t>
        </w:r>
        <w:r w:rsidR="00A2518D" w:rsidRPr="00952AD8">
          <w:rPr>
            <w:rFonts w:cs="Times New Roman"/>
            <w:noProof/>
            <w:webHidden/>
            <w:szCs w:val="26"/>
          </w:rPr>
          <w:fldChar w:fldCharType="end"/>
        </w:r>
      </w:hyperlink>
    </w:p>
    <w:p w:rsidR="00112240" w:rsidRPr="00952AD8" w:rsidRDefault="00611501" w:rsidP="009E07ED">
      <w:pPr>
        <w:pStyle w:val="11"/>
        <w:jc w:val="both"/>
        <w:rPr>
          <w:rFonts w:cs="Times New Roman"/>
          <w:noProof/>
          <w:szCs w:val="26"/>
        </w:rPr>
      </w:pPr>
      <w:hyperlink w:anchor="_Toc24636385" w:history="1">
        <w:r w:rsidR="00112240" w:rsidRPr="00952AD8">
          <w:rPr>
            <w:rStyle w:val="af0"/>
            <w:rFonts w:cs="Times New Roman"/>
            <w:noProof/>
            <w:szCs w:val="26"/>
          </w:rPr>
          <w:t>3. Правила заполнения бланков ЕГЭ</w:t>
        </w:r>
        <w:r w:rsidR="00112240" w:rsidRPr="00952AD8">
          <w:rPr>
            <w:rFonts w:cs="Times New Roman"/>
            <w:noProof/>
            <w:webHidden/>
            <w:szCs w:val="26"/>
          </w:rPr>
          <w:tab/>
        </w:r>
        <w:r w:rsidR="00A2518D" w:rsidRPr="00952AD8">
          <w:rPr>
            <w:rFonts w:cs="Times New Roman"/>
            <w:noProof/>
            <w:webHidden/>
            <w:szCs w:val="26"/>
          </w:rPr>
          <w:fldChar w:fldCharType="begin"/>
        </w:r>
        <w:r w:rsidR="00112240" w:rsidRPr="00952AD8">
          <w:rPr>
            <w:rFonts w:cs="Times New Roman"/>
            <w:noProof/>
            <w:webHidden/>
            <w:szCs w:val="26"/>
          </w:rPr>
          <w:instrText xml:space="preserve"> PAGEREF _Toc24636385 \h </w:instrText>
        </w:r>
        <w:r w:rsidR="00A2518D" w:rsidRPr="00952AD8">
          <w:rPr>
            <w:rFonts w:cs="Times New Roman"/>
            <w:noProof/>
            <w:webHidden/>
            <w:szCs w:val="26"/>
          </w:rPr>
        </w:r>
        <w:r w:rsidR="00A2518D" w:rsidRPr="00952AD8">
          <w:rPr>
            <w:rFonts w:cs="Times New Roman"/>
            <w:noProof/>
            <w:webHidden/>
            <w:szCs w:val="26"/>
          </w:rPr>
          <w:fldChar w:fldCharType="separate"/>
        </w:r>
        <w:r w:rsidR="00331876">
          <w:rPr>
            <w:rFonts w:cs="Times New Roman"/>
            <w:noProof/>
            <w:webHidden/>
            <w:szCs w:val="26"/>
          </w:rPr>
          <w:t>11</w:t>
        </w:r>
        <w:r w:rsidR="00A2518D" w:rsidRPr="00952AD8">
          <w:rPr>
            <w:rFonts w:cs="Times New Roman"/>
            <w:noProof/>
            <w:webHidden/>
            <w:szCs w:val="26"/>
          </w:rPr>
          <w:fldChar w:fldCharType="end"/>
        </w:r>
      </w:hyperlink>
    </w:p>
    <w:p w:rsidR="00112240" w:rsidRPr="00952AD8" w:rsidRDefault="00611501" w:rsidP="009E07ED">
      <w:pPr>
        <w:spacing w:after="0" w:line="240" w:lineRule="auto"/>
        <w:rPr>
          <w:rFonts w:ascii="Times New Roman" w:hAnsi="Times New Roman" w:cs="Times New Roman"/>
          <w:noProof/>
          <w:sz w:val="26"/>
          <w:szCs w:val="26"/>
        </w:rPr>
      </w:pPr>
      <w:hyperlink w:anchor="_Toc24636386" w:history="1">
        <w:r w:rsidR="00112240" w:rsidRPr="00952AD8">
          <w:rPr>
            <w:rStyle w:val="af0"/>
            <w:rFonts w:ascii="Times New Roman" w:hAnsi="Times New Roman" w:cs="Times New Roman"/>
            <w:noProof/>
            <w:sz w:val="26"/>
            <w:szCs w:val="26"/>
          </w:rPr>
          <w:t>3.1. Общая часть</w:t>
        </w:r>
        <w:r w:rsidR="009E07ED" w:rsidRPr="00952AD8">
          <w:rPr>
            <w:rStyle w:val="af0"/>
            <w:rFonts w:ascii="Times New Roman" w:hAnsi="Times New Roman" w:cs="Times New Roman"/>
            <w:noProof/>
            <w:sz w:val="26"/>
            <w:szCs w:val="26"/>
          </w:rPr>
          <w:t xml:space="preserve"> ……………………………………………………………………</w:t>
        </w:r>
        <w:r w:rsidR="00F3223E" w:rsidRPr="00952AD8">
          <w:rPr>
            <w:rStyle w:val="af0"/>
            <w:rFonts w:ascii="Times New Roman" w:hAnsi="Times New Roman" w:cs="Times New Roman"/>
            <w:noProof/>
            <w:sz w:val="26"/>
            <w:szCs w:val="26"/>
          </w:rPr>
          <w:t>...</w:t>
        </w:r>
        <w:r w:rsidR="00AA04D8">
          <w:rPr>
            <w:rStyle w:val="af0"/>
            <w:rFonts w:ascii="Times New Roman" w:hAnsi="Times New Roman" w:cs="Times New Roman"/>
            <w:noProof/>
            <w:sz w:val="26"/>
            <w:szCs w:val="26"/>
          </w:rPr>
          <w:t xml:space="preserve"> </w:t>
        </w:r>
        <w:r w:rsidR="00A2518D" w:rsidRPr="00952AD8">
          <w:rPr>
            <w:rFonts w:ascii="Times New Roman" w:hAnsi="Times New Roman" w:cs="Times New Roman"/>
            <w:noProof/>
            <w:webHidden/>
            <w:sz w:val="26"/>
            <w:szCs w:val="26"/>
          </w:rPr>
          <w:fldChar w:fldCharType="begin"/>
        </w:r>
        <w:r w:rsidR="00112240" w:rsidRPr="00952AD8">
          <w:rPr>
            <w:rFonts w:ascii="Times New Roman" w:hAnsi="Times New Roman" w:cs="Times New Roman"/>
            <w:noProof/>
            <w:webHidden/>
            <w:sz w:val="26"/>
            <w:szCs w:val="26"/>
          </w:rPr>
          <w:instrText xml:space="preserve"> PAGEREF _Toc24636386 \h </w:instrText>
        </w:r>
        <w:r w:rsidR="00A2518D" w:rsidRPr="00952AD8">
          <w:rPr>
            <w:rFonts w:ascii="Times New Roman" w:hAnsi="Times New Roman" w:cs="Times New Roman"/>
            <w:noProof/>
            <w:webHidden/>
            <w:sz w:val="26"/>
            <w:szCs w:val="26"/>
          </w:rPr>
        </w:r>
        <w:r w:rsidR="00A2518D" w:rsidRPr="00952AD8">
          <w:rPr>
            <w:rFonts w:ascii="Times New Roman" w:hAnsi="Times New Roman" w:cs="Times New Roman"/>
            <w:noProof/>
            <w:webHidden/>
            <w:sz w:val="26"/>
            <w:szCs w:val="26"/>
          </w:rPr>
          <w:fldChar w:fldCharType="separate"/>
        </w:r>
        <w:r w:rsidR="00331876">
          <w:rPr>
            <w:rFonts w:ascii="Times New Roman" w:hAnsi="Times New Roman" w:cs="Times New Roman"/>
            <w:noProof/>
            <w:webHidden/>
            <w:sz w:val="26"/>
            <w:szCs w:val="26"/>
          </w:rPr>
          <w:t>11</w:t>
        </w:r>
        <w:r w:rsidR="00A2518D" w:rsidRPr="00952AD8">
          <w:rPr>
            <w:rFonts w:ascii="Times New Roman" w:hAnsi="Times New Roman" w:cs="Times New Roman"/>
            <w:noProof/>
            <w:webHidden/>
            <w:sz w:val="26"/>
            <w:szCs w:val="26"/>
          </w:rPr>
          <w:fldChar w:fldCharType="end"/>
        </w:r>
      </w:hyperlink>
    </w:p>
    <w:p w:rsidR="00112240" w:rsidRPr="00952AD8" w:rsidRDefault="00611501" w:rsidP="009E07ED">
      <w:pPr>
        <w:pStyle w:val="21"/>
        <w:ind w:left="0" w:firstLine="709"/>
        <w:jc w:val="both"/>
        <w:rPr>
          <w:rFonts w:cs="Times New Roman"/>
          <w:noProof/>
          <w:szCs w:val="26"/>
        </w:rPr>
      </w:pPr>
      <w:hyperlink w:anchor="_Toc24636387" w:history="1">
        <w:r w:rsidR="00112240" w:rsidRPr="00952AD8">
          <w:rPr>
            <w:rStyle w:val="af0"/>
            <w:rFonts w:cs="Times New Roman"/>
            <w:noProof/>
            <w:szCs w:val="26"/>
          </w:rPr>
          <w:t>3.2. Основные правила заполнения бланков ЕГЭ</w:t>
        </w:r>
        <w:r w:rsidR="00112240" w:rsidRPr="00952AD8">
          <w:rPr>
            <w:rFonts w:cs="Times New Roman"/>
            <w:noProof/>
            <w:webHidden/>
            <w:szCs w:val="26"/>
          </w:rPr>
          <w:tab/>
        </w:r>
        <w:r w:rsidR="00A2518D" w:rsidRPr="00952AD8">
          <w:rPr>
            <w:rFonts w:cs="Times New Roman"/>
            <w:noProof/>
            <w:webHidden/>
            <w:szCs w:val="26"/>
          </w:rPr>
          <w:fldChar w:fldCharType="begin"/>
        </w:r>
        <w:r w:rsidR="00112240" w:rsidRPr="00952AD8">
          <w:rPr>
            <w:rFonts w:cs="Times New Roman"/>
            <w:noProof/>
            <w:webHidden/>
            <w:szCs w:val="26"/>
          </w:rPr>
          <w:instrText xml:space="preserve"> PAGEREF _Toc24636387 \h </w:instrText>
        </w:r>
        <w:r w:rsidR="00A2518D" w:rsidRPr="00952AD8">
          <w:rPr>
            <w:rFonts w:cs="Times New Roman"/>
            <w:noProof/>
            <w:webHidden/>
            <w:szCs w:val="26"/>
          </w:rPr>
        </w:r>
        <w:r w:rsidR="00A2518D" w:rsidRPr="00952AD8">
          <w:rPr>
            <w:rFonts w:cs="Times New Roman"/>
            <w:noProof/>
            <w:webHidden/>
            <w:szCs w:val="26"/>
          </w:rPr>
          <w:fldChar w:fldCharType="separate"/>
        </w:r>
        <w:r w:rsidR="00331876">
          <w:rPr>
            <w:rFonts w:cs="Times New Roman"/>
            <w:noProof/>
            <w:webHidden/>
            <w:szCs w:val="26"/>
          </w:rPr>
          <w:t>11</w:t>
        </w:r>
        <w:r w:rsidR="00A2518D" w:rsidRPr="00952AD8">
          <w:rPr>
            <w:rFonts w:cs="Times New Roman"/>
            <w:noProof/>
            <w:webHidden/>
            <w:szCs w:val="26"/>
          </w:rPr>
          <w:fldChar w:fldCharType="end"/>
        </w:r>
      </w:hyperlink>
    </w:p>
    <w:p w:rsidR="00112240" w:rsidRPr="00952AD8" w:rsidRDefault="00611501" w:rsidP="009E07ED">
      <w:pPr>
        <w:pStyle w:val="21"/>
        <w:ind w:left="0" w:firstLine="709"/>
        <w:jc w:val="both"/>
        <w:rPr>
          <w:rFonts w:cs="Times New Roman"/>
          <w:noProof/>
          <w:szCs w:val="26"/>
        </w:rPr>
      </w:pPr>
      <w:hyperlink w:anchor="_Toc24636388" w:history="1">
        <w:r w:rsidR="00112240" w:rsidRPr="00952AD8">
          <w:rPr>
            <w:rStyle w:val="af0"/>
            <w:rFonts w:cs="Times New Roman"/>
            <w:noProof/>
            <w:szCs w:val="26"/>
          </w:rPr>
          <w:t>3.3. Заполнение бланка регистрации</w:t>
        </w:r>
        <w:r w:rsidR="00112240" w:rsidRPr="00952AD8">
          <w:rPr>
            <w:rFonts w:cs="Times New Roman"/>
            <w:noProof/>
            <w:webHidden/>
            <w:szCs w:val="26"/>
          </w:rPr>
          <w:tab/>
        </w:r>
        <w:r w:rsidR="00A2518D" w:rsidRPr="00952AD8">
          <w:rPr>
            <w:rFonts w:cs="Times New Roman"/>
            <w:noProof/>
            <w:webHidden/>
            <w:szCs w:val="26"/>
          </w:rPr>
          <w:fldChar w:fldCharType="begin"/>
        </w:r>
        <w:r w:rsidR="00112240" w:rsidRPr="00952AD8">
          <w:rPr>
            <w:rFonts w:cs="Times New Roman"/>
            <w:noProof/>
            <w:webHidden/>
            <w:szCs w:val="26"/>
          </w:rPr>
          <w:instrText xml:space="preserve"> PAGEREF _Toc24636388 \h </w:instrText>
        </w:r>
        <w:r w:rsidR="00A2518D" w:rsidRPr="00952AD8">
          <w:rPr>
            <w:rFonts w:cs="Times New Roman"/>
            <w:noProof/>
            <w:webHidden/>
            <w:szCs w:val="26"/>
          </w:rPr>
        </w:r>
        <w:r w:rsidR="00A2518D" w:rsidRPr="00952AD8">
          <w:rPr>
            <w:rFonts w:cs="Times New Roman"/>
            <w:noProof/>
            <w:webHidden/>
            <w:szCs w:val="26"/>
          </w:rPr>
          <w:fldChar w:fldCharType="separate"/>
        </w:r>
        <w:r w:rsidR="00331876">
          <w:rPr>
            <w:rFonts w:cs="Times New Roman"/>
            <w:noProof/>
            <w:webHidden/>
            <w:szCs w:val="26"/>
          </w:rPr>
          <w:t>12</w:t>
        </w:r>
        <w:r w:rsidR="00A2518D" w:rsidRPr="00952AD8">
          <w:rPr>
            <w:rFonts w:cs="Times New Roman"/>
            <w:noProof/>
            <w:webHidden/>
            <w:szCs w:val="26"/>
          </w:rPr>
          <w:fldChar w:fldCharType="end"/>
        </w:r>
      </w:hyperlink>
    </w:p>
    <w:p w:rsidR="00112240" w:rsidRPr="00952AD8" w:rsidRDefault="00611501" w:rsidP="00112240">
      <w:pPr>
        <w:pStyle w:val="21"/>
        <w:ind w:left="0" w:firstLine="709"/>
        <w:jc w:val="both"/>
        <w:rPr>
          <w:rFonts w:cs="Times New Roman"/>
          <w:noProof/>
          <w:szCs w:val="26"/>
        </w:rPr>
      </w:pPr>
      <w:hyperlink w:anchor="_Toc24636389" w:history="1">
        <w:r w:rsidR="00112240" w:rsidRPr="00952AD8">
          <w:rPr>
            <w:rStyle w:val="af0"/>
            <w:rFonts w:cs="Times New Roman"/>
            <w:noProof/>
            <w:szCs w:val="26"/>
          </w:rPr>
          <w:t>3.4. Заполнение бланка ответов № 1</w:t>
        </w:r>
        <w:r w:rsidR="00112240" w:rsidRPr="00952AD8">
          <w:rPr>
            <w:rFonts w:cs="Times New Roman"/>
            <w:noProof/>
            <w:webHidden/>
            <w:szCs w:val="26"/>
          </w:rPr>
          <w:tab/>
        </w:r>
        <w:r w:rsidR="00A2518D" w:rsidRPr="00952AD8">
          <w:rPr>
            <w:rFonts w:cs="Times New Roman"/>
            <w:noProof/>
            <w:webHidden/>
            <w:szCs w:val="26"/>
          </w:rPr>
          <w:fldChar w:fldCharType="begin"/>
        </w:r>
        <w:r w:rsidR="00112240" w:rsidRPr="00952AD8">
          <w:rPr>
            <w:rFonts w:cs="Times New Roman"/>
            <w:noProof/>
            <w:webHidden/>
            <w:szCs w:val="26"/>
          </w:rPr>
          <w:instrText xml:space="preserve"> PAGEREF _Toc24636389 \h </w:instrText>
        </w:r>
        <w:r w:rsidR="00A2518D" w:rsidRPr="00952AD8">
          <w:rPr>
            <w:rFonts w:cs="Times New Roman"/>
            <w:noProof/>
            <w:webHidden/>
            <w:szCs w:val="26"/>
          </w:rPr>
        </w:r>
        <w:r w:rsidR="00A2518D" w:rsidRPr="00952AD8">
          <w:rPr>
            <w:rFonts w:cs="Times New Roman"/>
            <w:noProof/>
            <w:webHidden/>
            <w:szCs w:val="26"/>
          </w:rPr>
          <w:fldChar w:fldCharType="separate"/>
        </w:r>
        <w:r w:rsidR="00331876">
          <w:rPr>
            <w:rFonts w:cs="Times New Roman"/>
            <w:noProof/>
            <w:webHidden/>
            <w:szCs w:val="26"/>
          </w:rPr>
          <w:t>19</w:t>
        </w:r>
        <w:r w:rsidR="00A2518D" w:rsidRPr="00952AD8">
          <w:rPr>
            <w:rFonts w:cs="Times New Roman"/>
            <w:noProof/>
            <w:webHidden/>
            <w:szCs w:val="26"/>
          </w:rPr>
          <w:fldChar w:fldCharType="end"/>
        </w:r>
      </w:hyperlink>
    </w:p>
    <w:p w:rsidR="00112240" w:rsidRPr="00952AD8" w:rsidRDefault="00611501" w:rsidP="00112240">
      <w:pPr>
        <w:pStyle w:val="21"/>
        <w:ind w:left="0" w:firstLine="709"/>
        <w:jc w:val="both"/>
        <w:rPr>
          <w:rFonts w:cs="Times New Roman"/>
          <w:noProof/>
          <w:szCs w:val="26"/>
        </w:rPr>
      </w:pPr>
      <w:hyperlink w:anchor="_Toc24636390" w:history="1">
        <w:r w:rsidR="00112240" w:rsidRPr="00952AD8">
          <w:rPr>
            <w:rStyle w:val="af0"/>
            <w:rFonts w:cs="Times New Roman"/>
            <w:noProof/>
            <w:szCs w:val="26"/>
          </w:rPr>
          <w:t>3.5. Заполнение бланка ответов № 2</w:t>
        </w:r>
        <w:r w:rsidR="00112240" w:rsidRPr="00952AD8">
          <w:rPr>
            <w:rFonts w:cs="Times New Roman"/>
            <w:noProof/>
            <w:webHidden/>
            <w:szCs w:val="26"/>
          </w:rPr>
          <w:tab/>
        </w:r>
        <w:r w:rsidR="00A2518D" w:rsidRPr="00952AD8">
          <w:rPr>
            <w:rFonts w:cs="Times New Roman"/>
            <w:noProof/>
            <w:webHidden/>
            <w:szCs w:val="26"/>
          </w:rPr>
          <w:fldChar w:fldCharType="begin"/>
        </w:r>
        <w:r w:rsidR="00112240" w:rsidRPr="00952AD8">
          <w:rPr>
            <w:rFonts w:cs="Times New Roman"/>
            <w:noProof/>
            <w:webHidden/>
            <w:szCs w:val="26"/>
          </w:rPr>
          <w:instrText xml:space="preserve"> PAGEREF _Toc24636390 \h </w:instrText>
        </w:r>
        <w:r w:rsidR="00A2518D" w:rsidRPr="00952AD8">
          <w:rPr>
            <w:rFonts w:cs="Times New Roman"/>
            <w:noProof/>
            <w:webHidden/>
            <w:szCs w:val="26"/>
          </w:rPr>
        </w:r>
        <w:r w:rsidR="00A2518D" w:rsidRPr="00952AD8">
          <w:rPr>
            <w:rFonts w:cs="Times New Roman"/>
            <w:noProof/>
            <w:webHidden/>
            <w:szCs w:val="26"/>
          </w:rPr>
          <w:fldChar w:fldCharType="separate"/>
        </w:r>
        <w:r w:rsidR="00331876">
          <w:rPr>
            <w:rFonts w:cs="Times New Roman"/>
            <w:noProof/>
            <w:webHidden/>
            <w:szCs w:val="26"/>
          </w:rPr>
          <w:t>23</w:t>
        </w:r>
        <w:r w:rsidR="00A2518D" w:rsidRPr="00952AD8">
          <w:rPr>
            <w:rFonts w:cs="Times New Roman"/>
            <w:noProof/>
            <w:webHidden/>
            <w:szCs w:val="26"/>
          </w:rPr>
          <w:fldChar w:fldCharType="end"/>
        </w:r>
      </w:hyperlink>
    </w:p>
    <w:p w:rsidR="00112240" w:rsidRPr="00952AD8" w:rsidRDefault="00611501" w:rsidP="00112240">
      <w:pPr>
        <w:pStyle w:val="21"/>
        <w:ind w:left="0" w:firstLine="709"/>
        <w:jc w:val="both"/>
        <w:rPr>
          <w:rFonts w:cs="Times New Roman"/>
          <w:noProof/>
          <w:szCs w:val="26"/>
        </w:rPr>
      </w:pPr>
      <w:hyperlink w:anchor="_Toc24636391" w:history="1">
        <w:r w:rsidR="00CC1D56" w:rsidRPr="00952AD8">
          <w:rPr>
            <w:rStyle w:val="af0"/>
            <w:rFonts w:cs="Times New Roman"/>
            <w:noProof/>
            <w:szCs w:val="26"/>
          </w:rPr>
          <w:t>3.6. Заполнение бланка</w:t>
        </w:r>
        <w:r w:rsidR="00112240" w:rsidRPr="00952AD8">
          <w:rPr>
            <w:rStyle w:val="af0"/>
            <w:rFonts w:cs="Times New Roman"/>
            <w:noProof/>
            <w:szCs w:val="26"/>
          </w:rPr>
          <w:t xml:space="preserve"> ответов № 2 по китайскому языку</w:t>
        </w:r>
        <w:r w:rsidR="00112240" w:rsidRPr="00952AD8">
          <w:rPr>
            <w:rFonts w:cs="Times New Roman"/>
            <w:noProof/>
            <w:webHidden/>
            <w:szCs w:val="26"/>
          </w:rPr>
          <w:tab/>
        </w:r>
        <w:r w:rsidR="00A2518D" w:rsidRPr="00952AD8">
          <w:rPr>
            <w:rFonts w:cs="Times New Roman"/>
            <w:noProof/>
            <w:webHidden/>
            <w:szCs w:val="26"/>
          </w:rPr>
          <w:fldChar w:fldCharType="begin"/>
        </w:r>
        <w:r w:rsidR="00112240" w:rsidRPr="00952AD8">
          <w:rPr>
            <w:rFonts w:cs="Times New Roman"/>
            <w:noProof/>
            <w:webHidden/>
            <w:szCs w:val="26"/>
          </w:rPr>
          <w:instrText xml:space="preserve"> PAGEREF _Toc24636391 \h </w:instrText>
        </w:r>
        <w:r w:rsidR="00A2518D" w:rsidRPr="00952AD8">
          <w:rPr>
            <w:rFonts w:cs="Times New Roman"/>
            <w:noProof/>
            <w:webHidden/>
            <w:szCs w:val="26"/>
          </w:rPr>
        </w:r>
        <w:r w:rsidR="00A2518D" w:rsidRPr="00952AD8">
          <w:rPr>
            <w:rFonts w:cs="Times New Roman"/>
            <w:noProof/>
            <w:webHidden/>
            <w:szCs w:val="26"/>
          </w:rPr>
          <w:fldChar w:fldCharType="separate"/>
        </w:r>
        <w:r w:rsidR="00331876">
          <w:rPr>
            <w:rFonts w:cs="Times New Roman"/>
            <w:noProof/>
            <w:webHidden/>
            <w:szCs w:val="26"/>
          </w:rPr>
          <w:t>26</w:t>
        </w:r>
        <w:r w:rsidR="00A2518D" w:rsidRPr="00952AD8">
          <w:rPr>
            <w:rFonts w:cs="Times New Roman"/>
            <w:noProof/>
            <w:webHidden/>
            <w:szCs w:val="26"/>
          </w:rPr>
          <w:fldChar w:fldCharType="end"/>
        </w:r>
      </w:hyperlink>
    </w:p>
    <w:p w:rsidR="00112240" w:rsidRPr="00952AD8" w:rsidRDefault="00611501" w:rsidP="00112240">
      <w:pPr>
        <w:pStyle w:val="21"/>
        <w:ind w:left="0" w:firstLine="709"/>
        <w:jc w:val="both"/>
        <w:rPr>
          <w:rFonts w:cs="Times New Roman"/>
          <w:noProof/>
          <w:szCs w:val="26"/>
        </w:rPr>
      </w:pPr>
      <w:hyperlink w:anchor="_Toc24636392" w:history="1">
        <w:r w:rsidR="00112240" w:rsidRPr="00952AD8">
          <w:rPr>
            <w:rStyle w:val="af0"/>
            <w:rFonts w:cs="Times New Roman"/>
            <w:noProof/>
            <w:szCs w:val="26"/>
          </w:rPr>
          <w:t>3.7. Заполнение дополнительного бланка ответов № 2</w:t>
        </w:r>
        <w:r w:rsidR="00112240" w:rsidRPr="00952AD8">
          <w:rPr>
            <w:rFonts w:cs="Times New Roman"/>
            <w:noProof/>
            <w:webHidden/>
            <w:szCs w:val="26"/>
          </w:rPr>
          <w:tab/>
        </w:r>
        <w:r w:rsidR="00A2518D" w:rsidRPr="00952AD8">
          <w:rPr>
            <w:rFonts w:cs="Times New Roman"/>
            <w:noProof/>
            <w:webHidden/>
            <w:szCs w:val="26"/>
          </w:rPr>
          <w:fldChar w:fldCharType="begin"/>
        </w:r>
        <w:r w:rsidR="00112240" w:rsidRPr="00952AD8">
          <w:rPr>
            <w:rFonts w:cs="Times New Roman"/>
            <w:noProof/>
            <w:webHidden/>
            <w:szCs w:val="26"/>
          </w:rPr>
          <w:instrText xml:space="preserve"> PAGEREF _Toc24636392 \h </w:instrText>
        </w:r>
        <w:r w:rsidR="00A2518D" w:rsidRPr="00952AD8">
          <w:rPr>
            <w:rFonts w:cs="Times New Roman"/>
            <w:noProof/>
            <w:webHidden/>
            <w:szCs w:val="26"/>
          </w:rPr>
        </w:r>
        <w:r w:rsidR="00A2518D" w:rsidRPr="00952AD8">
          <w:rPr>
            <w:rFonts w:cs="Times New Roman"/>
            <w:noProof/>
            <w:webHidden/>
            <w:szCs w:val="26"/>
          </w:rPr>
          <w:fldChar w:fldCharType="separate"/>
        </w:r>
        <w:r w:rsidR="00331876">
          <w:rPr>
            <w:rFonts w:cs="Times New Roman"/>
            <w:noProof/>
            <w:webHidden/>
            <w:szCs w:val="26"/>
          </w:rPr>
          <w:t>29</w:t>
        </w:r>
        <w:r w:rsidR="00A2518D" w:rsidRPr="00952AD8">
          <w:rPr>
            <w:rFonts w:cs="Times New Roman"/>
            <w:noProof/>
            <w:webHidden/>
            <w:szCs w:val="26"/>
          </w:rPr>
          <w:fldChar w:fldCharType="end"/>
        </w:r>
      </w:hyperlink>
    </w:p>
    <w:p w:rsidR="00112240" w:rsidRPr="00952AD8" w:rsidRDefault="00611501" w:rsidP="00112240">
      <w:pPr>
        <w:pStyle w:val="21"/>
        <w:ind w:left="0" w:firstLine="709"/>
        <w:jc w:val="both"/>
        <w:rPr>
          <w:rFonts w:cs="Times New Roman"/>
          <w:noProof/>
          <w:szCs w:val="26"/>
        </w:rPr>
      </w:pPr>
      <w:hyperlink w:anchor="_Toc24636393" w:history="1">
        <w:r w:rsidR="00112240" w:rsidRPr="00952AD8">
          <w:rPr>
            <w:rStyle w:val="af0"/>
            <w:rFonts w:cs="Times New Roman"/>
            <w:noProof/>
            <w:szCs w:val="26"/>
          </w:rPr>
          <w:t>3.8. Заполнение дополнительного бланка ответов № 2 по китайскому языку</w:t>
        </w:r>
        <w:r w:rsidR="00112240" w:rsidRPr="00952AD8">
          <w:rPr>
            <w:rFonts w:cs="Times New Roman"/>
            <w:noProof/>
            <w:webHidden/>
            <w:szCs w:val="26"/>
          </w:rPr>
          <w:tab/>
        </w:r>
        <w:r w:rsidR="00A2518D" w:rsidRPr="00952AD8">
          <w:rPr>
            <w:rFonts w:cs="Times New Roman"/>
            <w:noProof/>
            <w:webHidden/>
            <w:szCs w:val="26"/>
          </w:rPr>
          <w:fldChar w:fldCharType="begin"/>
        </w:r>
        <w:r w:rsidR="00112240" w:rsidRPr="00952AD8">
          <w:rPr>
            <w:rFonts w:cs="Times New Roman"/>
            <w:noProof/>
            <w:webHidden/>
            <w:szCs w:val="26"/>
          </w:rPr>
          <w:instrText xml:space="preserve"> PAGEREF _Toc24636393 \h </w:instrText>
        </w:r>
        <w:r w:rsidR="00A2518D" w:rsidRPr="00952AD8">
          <w:rPr>
            <w:rFonts w:cs="Times New Roman"/>
            <w:noProof/>
            <w:webHidden/>
            <w:szCs w:val="26"/>
          </w:rPr>
        </w:r>
        <w:r w:rsidR="00A2518D" w:rsidRPr="00952AD8">
          <w:rPr>
            <w:rFonts w:cs="Times New Roman"/>
            <w:noProof/>
            <w:webHidden/>
            <w:szCs w:val="26"/>
          </w:rPr>
          <w:fldChar w:fldCharType="separate"/>
        </w:r>
        <w:r w:rsidR="00331876">
          <w:rPr>
            <w:rFonts w:cs="Times New Roman"/>
            <w:noProof/>
            <w:webHidden/>
            <w:szCs w:val="26"/>
          </w:rPr>
          <w:t>31</w:t>
        </w:r>
        <w:r w:rsidR="00A2518D" w:rsidRPr="00952AD8">
          <w:rPr>
            <w:rFonts w:cs="Times New Roman"/>
            <w:noProof/>
            <w:webHidden/>
            <w:szCs w:val="26"/>
          </w:rPr>
          <w:fldChar w:fldCharType="end"/>
        </w:r>
      </w:hyperlink>
    </w:p>
    <w:p w:rsidR="00112240" w:rsidRPr="00952AD8" w:rsidRDefault="00611501" w:rsidP="00112240">
      <w:pPr>
        <w:pStyle w:val="21"/>
        <w:ind w:left="0" w:firstLine="709"/>
        <w:jc w:val="both"/>
        <w:rPr>
          <w:rFonts w:cs="Times New Roman"/>
          <w:noProof/>
          <w:szCs w:val="26"/>
        </w:rPr>
      </w:pPr>
      <w:hyperlink w:anchor="_Toc24636394" w:history="1">
        <w:r w:rsidR="00112240" w:rsidRPr="00952AD8">
          <w:rPr>
            <w:rStyle w:val="af0"/>
            <w:rFonts w:cs="Times New Roman"/>
            <w:noProof/>
            <w:szCs w:val="26"/>
          </w:rPr>
          <w:t>3.9. Заполнение бланка регистрации устного экзамена</w:t>
        </w:r>
        <w:r w:rsidR="00112240" w:rsidRPr="00952AD8">
          <w:rPr>
            <w:rFonts w:cs="Times New Roman"/>
            <w:noProof/>
            <w:webHidden/>
            <w:szCs w:val="26"/>
          </w:rPr>
          <w:tab/>
        </w:r>
        <w:r w:rsidR="00A2518D" w:rsidRPr="00952AD8">
          <w:rPr>
            <w:rFonts w:cs="Times New Roman"/>
            <w:noProof/>
            <w:webHidden/>
            <w:szCs w:val="26"/>
          </w:rPr>
          <w:fldChar w:fldCharType="begin"/>
        </w:r>
        <w:r w:rsidR="00112240" w:rsidRPr="00952AD8">
          <w:rPr>
            <w:rFonts w:cs="Times New Roman"/>
            <w:noProof/>
            <w:webHidden/>
            <w:szCs w:val="26"/>
          </w:rPr>
          <w:instrText xml:space="preserve"> PAGEREF _Toc24636394 \h </w:instrText>
        </w:r>
        <w:r w:rsidR="00A2518D" w:rsidRPr="00952AD8">
          <w:rPr>
            <w:rFonts w:cs="Times New Roman"/>
            <w:noProof/>
            <w:webHidden/>
            <w:szCs w:val="26"/>
          </w:rPr>
        </w:r>
        <w:r w:rsidR="00A2518D" w:rsidRPr="00952AD8">
          <w:rPr>
            <w:rFonts w:cs="Times New Roman"/>
            <w:noProof/>
            <w:webHidden/>
            <w:szCs w:val="26"/>
          </w:rPr>
          <w:fldChar w:fldCharType="separate"/>
        </w:r>
        <w:r w:rsidR="00331876">
          <w:rPr>
            <w:rFonts w:cs="Times New Roman"/>
            <w:noProof/>
            <w:webHidden/>
            <w:szCs w:val="26"/>
          </w:rPr>
          <w:t>33</w:t>
        </w:r>
        <w:r w:rsidR="00A2518D" w:rsidRPr="00952AD8">
          <w:rPr>
            <w:rFonts w:cs="Times New Roman"/>
            <w:noProof/>
            <w:webHidden/>
            <w:szCs w:val="26"/>
          </w:rPr>
          <w:fldChar w:fldCharType="end"/>
        </w:r>
      </w:hyperlink>
    </w:p>
    <w:p w:rsidR="00112240" w:rsidRDefault="00611501" w:rsidP="00AD7B37">
      <w:pPr>
        <w:pStyle w:val="11"/>
        <w:rPr>
          <w:rFonts w:asciiTheme="minorHAnsi" w:hAnsiTheme="minorHAnsi"/>
          <w:noProof/>
          <w:sz w:val="22"/>
        </w:rPr>
      </w:pPr>
      <w:hyperlink w:anchor="_Toc24636395" w:history="1">
        <w:r w:rsidR="00112240" w:rsidRPr="00952AD8">
          <w:rPr>
            <w:rStyle w:val="af0"/>
            <w:rFonts w:cs="Times New Roman"/>
            <w:noProof/>
            <w:szCs w:val="26"/>
          </w:rPr>
          <w:t>Приложение 1. Примерный перечень часто используемых</w:t>
        </w:r>
        <w:r w:rsidR="00AD7B37" w:rsidRPr="00952AD8">
          <w:rPr>
            <w:rStyle w:val="af0"/>
            <w:rFonts w:cs="Times New Roman"/>
            <w:noProof/>
            <w:szCs w:val="26"/>
          </w:rPr>
          <w:t xml:space="preserve"> </w:t>
        </w:r>
        <w:r w:rsidR="00112240" w:rsidRPr="00952AD8">
          <w:rPr>
            <w:rStyle w:val="af0"/>
            <w:rFonts w:cs="Times New Roman"/>
            <w:noProof/>
            <w:szCs w:val="26"/>
          </w:rPr>
          <w:t>документов, удостоверяю</w:t>
        </w:r>
        <w:r w:rsidR="00FA1CCF" w:rsidRPr="00952AD8">
          <w:rPr>
            <w:rStyle w:val="af0"/>
            <w:rFonts w:cs="Times New Roman"/>
            <w:noProof/>
            <w:szCs w:val="26"/>
          </w:rPr>
          <w:t>щих личность, при проведении ЕГЭ</w:t>
        </w:r>
        <w:r w:rsidR="00112240" w:rsidRPr="00952AD8">
          <w:rPr>
            <w:rFonts w:cs="Times New Roman"/>
            <w:noProof/>
            <w:webHidden/>
            <w:szCs w:val="26"/>
          </w:rPr>
          <w:tab/>
        </w:r>
        <w:r w:rsidR="00A2518D" w:rsidRPr="00952AD8">
          <w:rPr>
            <w:rFonts w:cs="Times New Roman"/>
            <w:noProof/>
            <w:webHidden/>
            <w:szCs w:val="26"/>
          </w:rPr>
          <w:fldChar w:fldCharType="begin"/>
        </w:r>
        <w:r w:rsidR="00112240" w:rsidRPr="00952AD8">
          <w:rPr>
            <w:rFonts w:cs="Times New Roman"/>
            <w:noProof/>
            <w:webHidden/>
            <w:szCs w:val="26"/>
          </w:rPr>
          <w:instrText xml:space="preserve"> PAGEREF _Toc24636395 \h </w:instrText>
        </w:r>
        <w:r w:rsidR="00A2518D" w:rsidRPr="00952AD8">
          <w:rPr>
            <w:rFonts w:cs="Times New Roman"/>
            <w:noProof/>
            <w:webHidden/>
            <w:szCs w:val="26"/>
          </w:rPr>
        </w:r>
        <w:r w:rsidR="00A2518D" w:rsidRPr="00952AD8">
          <w:rPr>
            <w:rFonts w:cs="Times New Roman"/>
            <w:noProof/>
            <w:webHidden/>
            <w:szCs w:val="26"/>
          </w:rPr>
          <w:fldChar w:fldCharType="separate"/>
        </w:r>
        <w:r w:rsidR="00331876">
          <w:rPr>
            <w:rFonts w:cs="Times New Roman"/>
            <w:noProof/>
            <w:webHidden/>
            <w:szCs w:val="26"/>
          </w:rPr>
          <w:t>34</w:t>
        </w:r>
        <w:r w:rsidR="00A2518D" w:rsidRPr="00952AD8">
          <w:rPr>
            <w:rFonts w:cs="Times New Roman"/>
            <w:noProof/>
            <w:webHidden/>
            <w:szCs w:val="26"/>
          </w:rPr>
          <w:fldChar w:fldCharType="end"/>
        </w:r>
      </w:hyperlink>
    </w:p>
    <w:p w:rsidR="0078666E" w:rsidRDefault="00A2518D" w:rsidP="00FC1C34">
      <w:pPr>
        <w:spacing w:line="240" w:lineRule="auto"/>
        <w:ind w:firstLine="0"/>
        <w:rPr>
          <w:rFonts w:ascii="Times New Roman" w:hAnsi="Times New Roman" w:cs="Times New Roman"/>
          <w:sz w:val="26"/>
          <w:szCs w:val="26"/>
        </w:rPr>
      </w:pPr>
      <w:r>
        <w:rPr>
          <w:rFonts w:ascii="Times New Roman" w:hAnsi="Times New Roman"/>
          <w:b/>
          <w:sz w:val="26"/>
          <w:szCs w:val="26"/>
        </w:rPr>
        <w:fldChar w:fldCharType="end"/>
      </w:r>
      <w:r w:rsidR="00A74FF8" w:rsidRPr="0078666E">
        <w:rPr>
          <w:rFonts w:ascii="Times New Roman" w:hAnsi="Times New Roman" w:cs="Times New Roman"/>
          <w:sz w:val="26"/>
          <w:szCs w:val="26"/>
        </w:rPr>
        <w:t xml:space="preserve"> </w:t>
      </w:r>
    </w:p>
    <w:p w:rsidR="006F2374" w:rsidRPr="008B3161" w:rsidRDefault="004D55A9" w:rsidP="004D55A9">
      <w:pPr>
        <w:pStyle w:val="afe"/>
        <w:spacing w:after="240"/>
        <w:jc w:val="center"/>
        <w:rPr>
          <w:rFonts w:eastAsia="Times New Roman" w:cs="Times New Roman"/>
          <w:sz w:val="26"/>
          <w:szCs w:val="26"/>
        </w:rPr>
      </w:pPr>
      <w:r>
        <w:rPr>
          <w:rFonts w:ascii="Times New Roman" w:hAnsi="Times New Roman" w:cs="Times New Roman"/>
          <w:sz w:val="26"/>
          <w:szCs w:val="26"/>
        </w:rPr>
        <w:br w:type="page"/>
      </w:r>
      <w:r w:rsidRPr="008B3161">
        <w:rPr>
          <w:rFonts w:ascii="Times New Roman" w:eastAsia="Times New Roman" w:hAnsi="Times New Roman" w:cs="Times New Roman"/>
          <w:b/>
          <w:sz w:val="26"/>
          <w:szCs w:val="26"/>
        </w:rPr>
        <w:lastRenderedPageBreak/>
        <w:t>П</w:t>
      </w:r>
      <w:r w:rsidR="001115DF" w:rsidRPr="008B3161">
        <w:rPr>
          <w:rFonts w:ascii="Times New Roman" w:eastAsia="Times New Roman" w:hAnsi="Times New Roman" w:cs="Times New Roman"/>
          <w:b/>
          <w:sz w:val="26"/>
          <w:szCs w:val="26"/>
        </w:rPr>
        <w:t>еречень условных обозначений</w:t>
      </w:r>
      <w:r w:rsidRPr="008B3161">
        <w:rPr>
          <w:rFonts w:ascii="Times New Roman" w:eastAsia="Times New Roman" w:hAnsi="Times New Roman" w:cs="Times New Roman"/>
          <w:b/>
          <w:sz w:val="26"/>
          <w:szCs w:val="26"/>
        </w:rPr>
        <w:t xml:space="preserve"> и с</w:t>
      </w:r>
      <w:r w:rsidR="001115DF" w:rsidRPr="008B3161">
        <w:rPr>
          <w:rFonts w:ascii="Times New Roman" w:eastAsia="Times New Roman" w:hAnsi="Times New Roman" w:cs="Times New Roman"/>
          <w:b/>
          <w:sz w:val="26"/>
          <w:szCs w:val="26"/>
        </w:rPr>
        <w:t>окращений</w:t>
      </w:r>
    </w:p>
    <w:tbl>
      <w:tblPr>
        <w:tblW w:w="5000"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478"/>
        <w:gridCol w:w="7943"/>
      </w:tblGrid>
      <w:tr w:rsidR="0078666E" w:rsidRPr="0078666E" w:rsidTr="00A671CB">
        <w:trPr>
          <w:trHeight w:val="2038"/>
        </w:trPr>
        <w:tc>
          <w:tcPr>
            <w:tcW w:w="1189" w:type="pct"/>
          </w:tcPr>
          <w:p w:rsidR="006F2374" w:rsidRPr="00B62D61" w:rsidRDefault="006F2374" w:rsidP="00A74AC9">
            <w:pPr>
              <w:spacing w:after="0" w:line="240" w:lineRule="auto"/>
              <w:ind w:firstLine="0"/>
              <w:jc w:val="both"/>
              <w:rPr>
                <w:rFonts w:ascii="Times New Roman" w:eastAsia="Times New Roman" w:hAnsi="Times New Roman" w:cs="Times New Roman"/>
                <w:color w:val="000000"/>
                <w:sz w:val="26"/>
                <w:szCs w:val="26"/>
              </w:rPr>
            </w:pPr>
            <w:r w:rsidRPr="00B62D61">
              <w:rPr>
                <w:rFonts w:ascii="Times New Roman" w:eastAsia="Times New Roman" w:hAnsi="Times New Roman" w:cs="Times New Roman"/>
                <w:color w:val="000000"/>
                <w:sz w:val="26"/>
                <w:szCs w:val="26"/>
              </w:rPr>
              <w:t>Выпускники прошлых лет</w:t>
            </w:r>
          </w:p>
        </w:tc>
        <w:tc>
          <w:tcPr>
            <w:tcW w:w="3811" w:type="pct"/>
          </w:tcPr>
          <w:p w:rsidR="006F2374" w:rsidRPr="00B62D61" w:rsidRDefault="006F2374" w:rsidP="00A74AC9">
            <w:pPr>
              <w:spacing w:after="0" w:line="240" w:lineRule="auto"/>
              <w:ind w:firstLine="0"/>
              <w:jc w:val="both"/>
              <w:rPr>
                <w:rFonts w:ascii="Times New Roman" w:eastAsia="Times New Roman" w:hAnsi="Times New Roman" w:cs="Times New Roman"/>
                <w:sz w:val="26"/>
                <w:szCs w:val="26"/>
              </w:rPr>
            </w:pPr>
            <w:r w:rsidRPr="00B62D61">
              <w:rPr>
                <w:rFonts w:ascii="Times New Roman" w:eastAsia="Times New Roman" w:hAnsi="Times New Roman" w:cs="Times New Roman"/>
                <w:sz w:val="26"/>
                <w:szCs w:val="26"/>
              </w:rPr>
              <w:t xml:space="preserve">Лица, </w:t>
            </w:r>
            <w:r w:rsidRPr="00B62D61">
              <w:rPr>
                <w:rFonts w:ascii="Times New Roman" w:eastAsia="Times New Roman" w:hAnsi="Times New Roman" w:cs="Times New Roman"/>
                <w:color w:val="000000"/>
                <w:sz w:val="26"/>
                <w:szCs w:val="26"/>
              </w:rPr>
              <w:t>освоившие образовательные программы среднего общего образования</w:t>
            </w:r>
            <w:r w:rsidR="004D55A9" w:rsidRPr="00B62D61">
              <w:rPr>
                <w:rFonts w:ascii="Times New Roman" w:eastAsia="Times New Roman" w:hAnsi="Times New Roman" w:cs="Times New Roman"/>
                <w:sz w:val="26"/>
                <w:szCs w:val="26"/>
              </w:rPr>
              <w:t xml:space="preserve"> в п</w:t>
            </w:r>
            <w:r w:rsidRPr="00B62D61">
              <w:rPr>
                <w:rFonts w:ascii="Times New Roman" w:eastAsia="Times New Roman" w:hAnsi="Times New Roman" w:cs="Times New Roman"/>
                <w:sz w:val="26"/>
                <w:szCs w:val="26"/>
              </w:rPr>
              <w:t>редыдущие годы</w:t>
            </w:r>
            <w:r w:rsidR="004D55A9" w:rsidRPr="00B62D61">
              <w:rPr>
                <w:rFonts w:ascii="Times New Roman" w:eastAsia="Times New Roman" w:hAnsi="Times New Roman" w:cs="Times New Roman"/>
                <w:sz w:val="26"/>
                <w:szCs w:val="26"/>
              </w:rPr>
              <w:t xml:space="preserve"> и и</w:t>
            </w:r>
            <w:r w:rsidRPr="00B62D61">
              <w:rPr>
                <w:rFonts w:ascii="Times New Roman" w:eastAsia="Times New Roman" w:hAnsi="Times New Roman" w:cs="Times New Roman"/>
                <w:sz w:val="26"/>
                <w:szCs w:val="26"/>
              </w:rPr>
              <w:t>меющие документ</w:t>
            </w:r>
            <w:r w:rsidR="004D55A9" w:rsidRPr="00B62D61">
              <w:rPr>
                <w:rFonts w:ascii="Times New Roman" w:eastAsia="Times New Roman" w:hAnsi="Times New Roman" w:cs="Times New Roman"/>
                <w:sz w:val="26"/>
                <w:szCs w:val="26"/>
              </w:rPr>
              <w:t xml:space="preserve"> об о</w:t>
            </w:r>
            <w:r w:rsidRPr="00B62D61">
              <w:rPr>
                <w:rFonts w:ascii="Times New Roman" w:eastAsia="Times New Roman" w:hAnsi="Times New Roman" w:cs="Times New Roman"/>
                <w:sz w:val="26"/>
                <w:szCs w:val="26"/>
              </w:rPr>
              <w:t>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w:t>
            </w:r>
            <w:r w:rsidR="004D55A9" w:rsidRPr="00B62D61">
              <w:rPr>
                <w:rFonts w:ascii="Times New Roman" w:eastAsia="Times New Roman" w:hAnsi="Times New Roman" w:cs="Times New Roman"/>
                <w:sz w:val="26"/>
                <w:szCs w:val="26"/>
              </w:rPr>
              <w:t xml:space="preserve"> об о</w:t>
            </w:r>
            <w:r w:rsidRPr="00B62D61">
              <w:rPr>
                <w:rFonts w:ascii="Times New Roman" w:eastAsia="Times New Roman" w:hAnsi="Times New Roman" w:cs="Times New Roman"/>
                <w:sz w:val="26"/>
                <w:szCs w:val="26"/>
              </w:rPr>
              <w:t>бразовании, подтверждающий получение среднего (полного) общего образования, до 1 сентября 2013 года)</w:t>
            </w:r>
            <w:r w:rsidR="000D589F" w:rsidRPr="00B62D61">
              <w:rPr>
                <w:rFonts w:ascii="Times New Roman" w:eastAsia="Times New Roman" w:hAnsi="Times New Roman" w:cs="Times New Roman"/>
                <w:sz w:val="26"/>
                <w:szCs w:val="26"/>
              </w:rPr>
              <w:t xml:space="preserve"> </w:t>
            </w:r>
            <w:r w:rsidR="0087477B" w:rsidRPr="00B62D61">
              <w:rPr>
                <w:rFonts w:ascii="Times New Roman" w:eastAsia="Times New Roman" w:hAnsi="Times New Roman" w:cs="Times New Roman"/>
                <w:sz w:val="26"/>
                <w:szCs w:val="26"/>
              </w:rPr>
              <w:t>и (или) подтверждающий получение среднего профессионального образования</w:t>
            </w:r>
            <w:r w:rsidRPr="00B62D61">
              <w:rPr>
                <w:rFonts w:ascii="Times New Roman" w:eastAsia="Times New Roman" w:hAnsi="Times New Roman" w:cs="Times New Roman"/>
                <w:sz w:val="26"/>
                <w:szCs w:val="26"/>
              </w:rPr>
              <w:t>;</w:t>
            </w:r>
          </w:p>
          <w:p w:rsidR="006F2374" w:rsidRPr="00B62D61" w:rsidRDefault="009824E3" w:rsidP="00A74AC9">
            <w:pPr>
              <w:spacing w:after="0" w:line="240" w:lineRule="auto"/>
              <w:ind w:firstLine="0"/>
              <w:jc w:val="both"/>
              <w:rPr>
                <w:rFonts w:ascii="Times New Roman" w:eastAsia="Times New Roman" w:hAnsi="Times New Roman" w:cs="Times New Roman"/>
                <w:iCs/>
                <w:color w:val="000000"/>
                <w:sz w:val="26"/>
                <w:szCs w:val="26"/>
              </w:rPr>
            </w:pPr>
            <w:r w:rsidRPr="00B62D61">
              <w:rPr>
                <w:rFonts w:ascii="Times New Roman" w:eastAsia="Times New Roman" w:hAnsi="Times New Roman" w:cs="Times New Roman"/>
                <w:sz w:val="26"/>
                <w:szCs w:val="26"/>
              </w:rPr>
              <w:t>Л</w:t>
            </w:r>
            <w:r w:rsidR="0087477B" w:rsidRPr="00B62D61">
              <w:rPr>
                <w:rFonts w:ascii="Times New Roman" w:eastAsia="Times New Roman" w:hAnsi="Times New Roman" w:cs="Times New Roman"/>
                <w:sz w:val="26"/>
                <w:szCs w:val="26"/>
              </w:rPr>
              <w:t>ица</w:t>
            </w:r>
            <w:r w:rsidRPr="00B62D61">
              <w:rPr>
                <w:rFonts w:ascii="Times New Roman" w:eastAsia="Times New Roman" w:hAnsi="Times New Roman" w:cs="Times New Roman"/>
                <w:sz w:val="26"/>
                <w:szCs w:val="26"/>
              </w:rPr>
              <w:t xml:space="preserve">, </w:t>
            </w:r>
            <w:r w:rsidR="006F2374" w:rsidRPr="00B62D61">
              <w:rPr>
                <w:rFonts w:ascii="Times New Roman" w:eastAsia="Times New Roman" w:hAnsi="Times New Roman" w:cs="Times New Roman"/>
                <w:sz w:val="26"/>
                <w:szCs w:val="26"/>
              </w:rPr>
              <w:t>имеющие среднее общее образование, полученное</w:t>
            </w:r>
            <w:r w:rsidR="004D55A9" w:rsidRPr="00B62D61">
              <w:rPr>
                <w:rFonts w:ascii="Times New Roman" w:eastAsia="Times New Roman" w:hAnsi="Times New Roman" w:cs="Times New Roman"/>
                <w:sz w:val="26"/>
                <w:szCs w:val="26"/>
              </w:rPr>
              <w:t xml:space="preserve"> в и</w:t>
            </w:r>
            <w:r w:rsidR="006F2374" w:rsidRPr="00B62D61">
              <w:rPr>
                <w:rFonts w:ascii="Times New Roman" w:eastAsia="Times New Roman" w:hAnsi="Times New Roman" w:cs="Times New Roman"/>
                <w:sz w:val="26"/>
                <w:szCs w:val="26"/>
              </w:rPr>
              <w:t>ностранных организациях</w:t>
            </w:r>
            <w:r w:rsidR="0087477B" w:rsidRPr="00B62D61">
              <w:rPr>
                <w:rFonts w:ascii="Times New Roman" w:eastAsia="Times New Roman" w:hAnsi="Times New Roman" w:cs="Times New Roman"/>
                <w:sz w:val="26"/>
                <w:szCs w:val="26"/>
              </w:rPr>
              <w:t>, осуществляющих образовательную деятельность</w:t>
            </w:r>
          </w:p>
        </w:tc>
      </w:tr>
      <w:tr w:rsidR="0078666E" w:rsidRPr="0078666E" w:rsidTr="00A671CB">
        <w:trPr>
          <w:trHeight w:val="23"/>
        </w:trPr>
        <w:tc>
          <w:tcPr>
            <w:tcW w:w="1189" w:type="pct"/>
          </w:tcPr>
          <w:p w:rsidR="006F2374" w:rsidRPr="00B62D61" w:rsidRDefault="006F2374" w:rsidP="00A74AC9">
            <w:pPr>
              <w:spacing w:after="0" w:line="240" w:lineRule="auto"/>
              <w:ind w:firstLine="0"/>
              <w:jc w:val="both"/>
              <w:rPr>
                <w:rFonts w:ascii="Times New Roman" w:eastAsia="Times New Roman" w:hAnsi="Times New Roman" w:cs="Times New Roman"/>
                <w:color w:val="000000"/>
                <w:sz w:val="26"/>
                <w:szCs w:val="26"/>
              </w:rPr>
            </w:pPr>
            <w:r w:rsidRPr="00B62D61">
              <w:rPr>
                <w:rFonts w:ascii="Times New Roman" w:eastAsia="Times New Roman" w:hAnsi="Times New Roman" w:cs="Times New Roman"/>
                <w:color w:val="000000"/>
                <w:sz w:val="26"/>
                <w:szCs w:val="26"/>
              </w:rPr>
              <w:t>ГИА</w:t>
            </w:r>
          </w:p>
        </w:tc>
        <w:tc>
          <w:tcPr>
            <w:tcW w:w="3811" w:type="pct"/>
          </w:tcPr>
          <w:p w:rsidR="006F2374" w:rsidRPr="00B62D61" w:rsidRDefault="006F2374" w:rsidP="00A74AC9">
            <w:pPr>
              <w:spacing w:after="0" w:line="240" w:lineRule="auto"/>
              <w:ind w:firstLine="31"/>
              <w:jc w:val="both"/>
              <w:rPr>
                <w:rFonts w:ascii="Times New Roman" w:eastAsia="Times New Roman" w:hAnsi="Times New Roman" w:cs="Times New Roman"/>
                <w:iCs/>
                <w:color w:val="000000"/>
                <w:sz w:val="26"/>
                <w:szCs w:val="26"/>
              </w:rPr>
            </w:pPr>
            <w:r w:rsidRPr="00B62D61">
              <w:rPr>
                <w:rFonts w:ascii="Times New Roman" w:eastAsia="Times New Roman" w:hAnsi="Times New Roman" w:cs="Times New Roman"/>
                <w:iCs/>
                <w:color w:val="000000"/>
                <w:sz w:val="26"/>
                <w:szCs w:val="26"/>
              </w:rPr>
              <w:t>Государственная итоговая аттестация</w:t>
            </w:r>
            <w:r w:rsidR="004D55A9" w:rsidRPr="00B62D61">
              <w:rPr>
                <w:rFonts w:ascii="Times New Roman" w:eastAsia="Times New Roman" w:hAnsi="Times New Roman" w:cs="Times New Roman"/>
                <w:iCs/>
                <w:color w:val="000000"/>
                <w:sz w:val="26"/>
                <w:szCs w:val="26"/>
              </w:rPr>
              <w:t xml:space="preserve"> по о</w:t>
            </w:r>
            <w:r w:rsidRPr="00B62D61">
              <w:rPr>
                <w:rFonts w:ascii="Times New Roman" w:eastAsia="Times New Roman" w:hAnsi="Times New Roman" w:cs="Times New Roman"/>
                <w:iCs/>
                <w:color w:val="000000"/>
                <w:sz w:val="26"/>
                <w:szCs w:val="26"/>
              </w:rPr>
              <w:t>бразовательным программам среднего общего образования</w:t>
            </w:r>
          </w:p>
        </w:tc>
      </w:tr>
      <w:tr w:rsidR="0078666E" w:rsidRPr="0078666E" w:rsidTr="00A671CB">
        <w:trPr>
          <w:trHeight w:val="23"/>
        </w:trPr>
        <w:tc>
          <w:tcPr>
            <w:tcW w:w="1189" w:type="pct"/>
          </w:tcPr>
          <w:p w:rsidR="006F2374" w:rsidRPr="00B62D61" w:rsidRDefault="006F2374" w:rsidP="00A74AC9">
            <w:pPr>
              <w:spacing w:after="0" w:line="240" w:lineRule="auto"/>
              <w:ind w:firstLine="0"/>
              <w:jc w:val="both"/>
              <w:rPr>
                <w:rFonts w:ascii="Times New Roman" w:eastAsia="Times New Roman" w:hAnsi="Times New Roman" w:cs="Times New Roman"/>
                <w:color w:val="000000"/>
                <w:sz w:val="26"/>
                <w:szCs w:val="26"/>
              </w:rPr>
            </w:pPr>
            <w:r w:rsidRPr="00B62D61">
              <w:rPr>
                <w:rFonts w:ascii="Times New Roman" w:eastAsia="Times New Roman" w:hAnsi="Times New Roman" w:cs="Times New Roman"/>
                <w:color w:val="000000"/>
                <w:sz w:val="26"/>
                <w:szCs w:val="26"/>
              </w:rPr>
              <w:t>ЕГЭ</w:t>
            </w:r>
          </w:p>
        </w:tc>
        <w:tc>
          <w:tcPr>
            <w:tcW w:w="3811" w:type="pct"/>
          </w:tcPr>
          <w:p w:rsidR="006F2374" w:rsidRPr="00B62D61" w:rsidRDefault="006F2374" w:rsidP="00A74AC9">
            <w:pPr>
              <w:spacing w:after="0" w:line="240" w:lineRule="auto"/>
              <w:ind w:firstLine="31"/>
              <w:jc w:val="both"/>
              <w:rPr>
                <w:rFonts w:ascii="Times New Roman" w:eastAsia="Times New Roman" w:hAnsi="Times New Roman" w:cs="Times New Roman"/>
                <w:iCs/>
                <w:color w:val="000000"/>
                <w:sz w:val="26"/>
                <w:szCs w:val="26"/>
              </w:rPr>
            </w:pPr>
            <w:r w:rsidRPr="00B62D61">
              <w:rPr>
                <w:rFonts w:ascii="Times New Roman" w:eastAsia="Times New Roman" w:hAnsi="Times New Roman" w:cs="Times New Roman"/>
                <w:iCs/>
                <w:color w:val="000000"/>
                <w:sz w:val="26"/>
                <w:szCs w:val="26"/>
              </w:rPr>
              <w:t xml:space="preserve">Единый государственный экзамен </w:t>
            </w:r>
          </w:p>
        </w:tc>
      </w:tr>
      <w:tr w:rsidR="0078666E" w:rsidRPr="0078666E" w:rsidTr="00A671CB">
        <w:trPr>
          <w:trHeight w:val="23"/>
        </w:trPr>
        <w:tc>
          <w:tcPr>
            <w:tcW w:w="1189" w:type="pct"/>
          </w:tcPr>
          <w:p w:rsidR="006F2374" w:rsidRPr="00B62D61" w:rsidRDefault="006F2374" w:rsidP="00A74AC9">
            <w:pPr>
              <w:spacing w:after="0" w:line="240" w:lineRule="auto"/>
              <w:ind w:firstLine="0"/>
              <w:jc w:val="both"/>
              <w:rPr>
                <w:rFonts w:ascii="Times New Roman" w:eastAsia="Times New Roman" w:hAnsi="Times New Roman" w:cs="Times New Roman"/>
                <w:color w:val="000000"/>
                <w:sz w:val="26"/>
                <w:szCs w:val="26"/>
              </w:rPr>
            </w:pPr>
            <w:r w:rsidRPr="00B62D61">
              <w:rPr>
                <w:rFonts w:ascii="Times New Roman" w:eastAsia="Times New Roman" w:hAnsi="Times New Roman" w:cs="Times New Roman"/>
                <w:color w:val="000000"/>
                <w:sz w:val="26"/>
                <w:szCs w:val="26"/>
              </w:rPr>
              <w:t>КИМ</w:t>
            </w:r>
          </w:p>
        </w:tc>
        <w:tc>
          <w:tcPr>
            <w:tcW w:w="3811" w:type="pct"/>
          </w:tcPr>
          <w:p w:rsidR="006F2374" w:rsidRPr="00B62D61" w:rsidRDefault="006F2374" w:rsidP="00A74AC9">
            <w:pPr>
              <w:spacing w:after="0" w:line="240" w:lineRule="auto"/>
              <w:ind w:firstLine="31"/>
              <w:jc w:val="both"/>
              <w:rPr>
                <w:rFonts w:ascii="Times New Roman" w:eastAsia="Times New Roman" w:hAnsi="Times New Roman" w:cs="Times New Roman"/>
                <w:iCs/>
                <w:color w:val="000000"/>
                <w:sz w:val="26"/>
                <w:szCs w:val="26"/>
              </w:rPr>
            </w:pPr>
            <w:r w:rsidRPr="00B62D61">
              <w:rPr>
                <w:rFonts w:ascii="Times New Roman" w:eastAsia="Times New Roman" w:hAnsi="Times New Roman" w:cs="Times New Roman"/>
                <w:iCs/>
                <w:color w:val="000000"/>
                <w:sz w:val="26"/>
                <w:szCs w:val="26"/>
              </w:rPr>
              <w:t xml:space="preserve">Контрольные измерительные материалы </w:t>
            </w:r>
          </w:p>
        </w:tc>
      </w:tr>
      <w:tr w:rsidR="006F2374" w:rsidRPr="0078666E" w:rsidTr="00A671CB">
        <w:tc>
          <w:tcPr>
            <w:tcW w:w="1189" w:type="pct"/>
          </w:tcPr>
          <w:p w:rsidR="006F2374" w:rsidRPr="00B62D61" w:rsidRDefault="006F2374" w:rsidP="00A74AC9">
            <w:pPr>
              <w:spacing w:after="0" w:line="240" w:lineRule="auto"/>
              <w:ind w:firstLine="0"/>
              <w:jc w:val="both"/>
              <w:rPr>
                <w:rFonts w:ascii="Times New Roman" w:eastAsia="Times New Roman" w:hAnsi="Times New Roman" w:cs="Times New Roman"/>
                <w:sz w:val="26"/>
                <w:szCs w:val="26"/>
                <w:highlight w:val="yellow"/>
              </w:rPr>
            </w:pPr>
            <w:r w:rsidRPr="00B62D61">
              <w:rPr>
                <w:rFonts w:ascii="Times New Roman" w:eastAsia="Times New Roman" w:hAnsi="Times New Roman" w:cs="Times New Roman"/>
                <w:sz w:val="26"/>
                <w:szCs w:val="26"/>
              </w:rPr>
              <w:t>Обучающиеся</w:t>
            </w:r>
          </w:p>
        </w:tc>
        <w:tc>
          <w:tcPr>
            <w:tcW w:w="3811" w:type="pct"/>
          </w:tcPr>
          <w:p w:rsidR="006F2374" w:rsidRPr="00B62D61" w:rsidRDefault="006F2374" w:rsidP="00A74AC9">
            <w:pPr>
              <w:tabs>
                <w:tab w:val="left" w:pos="458"/>
              </w:tabs>
              <w:spacing w:after="0" w:line="240" w:lineRule="auto"/>
              <w:ind w:firstLine="33"/>
              <w:jc w:val="both"/>
              <w:rPr>
                <w:rFonts w:ascii="Times New Roman" w:eastAsia="Times New Roman" w:hAnsi="Times New Roman" w:cs="Times New Roman"/>
                <w:iCs/>
                <w:sz w:val="26"/>
                <w:szCs w:val="26"/>
              </w:rPr>
            </w:pPr>
            <w:r w:rsidRPr="00B62D61">
              <w:rPr>
                <w:rFonts w:ascii="Times New Roman" w:eastAsia="Times New Roman" w:hAnsi="Times New Roman" w:cs="Times New Roman"/>
                <w:sz w:val="26"/>
                <w:szCs w:val="26"/>
              </w:rPr>
              <w:t>Обучающиеся,</w:t>
            </w:r>
            <w:r w:rsidR="004D55A9" w:rsidRPr="00B62D61">
              <w:rPr>
                <w:rFonts w:ascii="Times New Roman" w:eastAsia="Times New Roman" w:hAnsi="Times New Roman" w:cs="Times New Roman"/>
                <w:sz w:val="26"/>
                <w:szCs w:val="26"/>
              </w:rPr>
              <w:t xml:space="preserve"> </w:t>
            </w:r>
            <w:r w:rsidRPr="00B62D61">
              <w:rPr>
                <w:rFonts w:ascii="Times New Roman" w:eastAsia="Times New Roman" w:hAnsi="Times New Roman" w:cs="Times New Roman"/>
                <w:sz w:val="26"/>
                <w:szCs w:val="26"/>
              </w:rPr>
              <w:t>допущенные</w:t>
            </w:r>
            <w:r w:rsidR="004D55A9" w:rsidRPr="00B62D61">
              <w:rPr>
                <w:rFonts w:ascii="Times New Roman" w:eastAsia="Times New Roman" w:hAnsi="Times New Roman" w:cs="Times New Roman"/>
                <w:sz w:val="26"/>
                <w:szCs w:val="26"/>
              </w:rPr>
              <w:t xml:space="preserve"> </w:t>
            </w:r>
            <w:r w:rsidR="00313CDB" w:rsidRPr="00B62D61">
              <w:rPr>
                <w:rFonts w:ascii="Times New Roman" w:eastAsia="Times New Roman" w:hAnsi="Times New Roman" w:cs="Times New Roman"/>
                <w:sz w:val="26"/>
                <w:szCs w:val="26"/>
              </w:rPr>
              <w:t xml:space="preserve">в установленном порядке </w:t>
            </w:r>
            <w:r w:rsidR="004D55A9" w:rsidRPr="00B62D61">
              <w:rPr>
                <w:rFonts w:ascii="Times New Roman" w:eastAsia="Times New Roman" w:hAnsi="Times New Roman" w:cs="Times New Roman"/>
                <w:sz w:val="26"/>
                <w:szCs w:val="26"/>
              </w:rPr>
              <w:t>к Г</w:t>
            </w:r>
            <w:r w:rsidRPr="00B62D61">
              <w:rPr>
                <w:rFonts w:ascii="Times New Roman" w:eastAsia="Times New Roman" w:hAnsi="Times New Roman" w:cs="Times New Roman"/>
                <w:sz w:val="26"/>
                <w:szCs w:val="26"/>
              </w:rPr>
              <w:t>ИА</w:t>
            </w:r>
            <w:r w:rsidR="004D55A9" w:rsidRPr="00B62D61">
              <w:rPr>
                <w:rFonts w:ascii="Times New Roman" w:eastAsia="Times New Roman" w:hAnsi="Times New Roman" w:cs="Times New Roman"/>
                <w:sz w:val="26"/>
                <w:szCs w:val="26"/>
              </w:rPr>
              <w:t xml:space="preserve"> </w:t>
            </w:r>
          </w:p>
        </w:tc>
      </w:tr>
      <w:tr w:rsidR="0078666E" w:rsidRPr="0078666E" w:rsidTr="00A671CB">
        <w:trPr>
          <w:trHeight w:val="33"/>
        </w:trPr>
        <w:tc>
          <w:tcPr>
            <w:tcW w:w="1189" w:type="pct"/>
          </w:tcPr>
          <w:p w:rsidR="006F2374" w:rsidRPr="00B62D61" w:rsidRDefault="006F2374" w:rsidP="00A74AC9">
            <w:pPr>
              <w:spacing w:after="0" w:line="240" w:lineRule="auto"/>
              <w:ind w:firstLine="0"/>
              <w:jc w:val="both"/>
              <w:rPr>
                <w:rFonts w:ascii="Times New Roman" w:eastAsia="Times New Roman" w:hAnsi="Times New Roman" w:cs="Times New Roman"/>
                <w:color w:val="000000"/>
                <w:sz w:val="26"/>
                <w:szCs w:val="26"/>
              </w:rPr>
            </w:pPr>
            <w:r w:rsidRPr="00B62D61">
              <w:rPr>
                <w:rFonts w:ascii="Times New Roman" w:eastAsia="Times New Roman" w:hAnsi="Times New Roman" w:cs="Times New Roman"/>
                <w:color w:val="000000"/>
                <w:sz w:val="26"/>
                <w:szCs w:val="26"/>
              </w:rPr>
              <w:t>ППЭ</w:t>
            </w:r>
          </w:p>
        </w:tc>
        <w:tc>
          <w:tcPr>
            <w:tcW w:w="3811" w:type="pct"/>
          </w:tcPr>
          <w:p w:rsidR="006F2374" w:rsidRPr="00B62D61" w:rsidRDefault="006F2374" w:rsidP="00A74AC9">
            <w:pPr>
              <w:spacing w:after="0" w:line="240" w:lineRule="auto"/>
              <w:ind w:firstLine="31"/>
              <w:jc w:val="both"/>
              <w:rPr>
                <w:rFonts w:ascii="Times New Roman" w:eastAsia="Times New Roman" w:hAnsi="Times New Roman" w:cs="Times New Roman"/>
                <w:iCs/>
                <w:color w:val="000000"/>
                <w:sz w:val="26"/>
                <w:szCs w:val="26"/>
              </w:rPr>
            </w:pPr>
            <w:r w:rsidRPr="00B62D61">
              <w:rPr>
                <w:rFonts w:ascii="Times New Roman" w:eastAsia="Times New Roman" w:hAnsi="Times New Roman" w:cs="Times New Roman"/>
                <w:iCs/>
                <w:color w:val="000000"/>
                <w:sz w:val="26"/>
                <w:szCs w:val="26"/>
              </w:rPr>
              <w:t>Пункт проведения экзаменов</w:t>
            </w:r>
          </w:p>
        </w:tc>
      </w:tr>
      <w:tr w:rsidR="00E9745C" w:rsidRPr="0078666E" w:rsidTr="00A671CB">
        <w:trPr>
          <w:trHeight w:val="33"/>
        </w:trPr>
        <w:tc>
          <w:tcPr>
            <w:tcW w:w="1189" w:type="pct"/>
          </w:tcPr>
          <w:p w:rsidR="000238AE" w:rsidRPr="00B62D61" w:rsidRDefault="00E9745C" w:rsidP="00A74AC9">
            <w:pPr>
              <w:spacing w:after="0" w:line="240" w:lineRule="auto"/>
              <w:ind w:firstLine="0"/>
              <w:jc w:val="both"/>
              <w:rPr>
                <w:rFonts w:ascii="Times New Roman" w:eastAsia="Times New Roman" w:hAnsi="Times New Roman" w:cs="Times New Roman"/>
                <w:color w:val="000000"/>
                <w:sz w:val="26"/>
                <w:szCs w:val="26"/>
                <w:highlight w:val="yellow"/>
              </w:rPr>
            </w:pPr>
            <w:r w:rsidRPr="00B62D61">
              <w:rPr>
                <w:rFonts w:ascii="Times New Roman" w:eastAsia="Times New Roman" w:hAnsi="Times New Roman" w:cs="Times New Roman"/>
                <w:color w:val="000000"/>
                <w:sz w:val="26"/>
                <w:szCs w:val="26"/>
              </w:rPr>
              <w:t xml:space="preserve">Порядок </w:t>
            </w:r>
          </w:p>
        </w:tc>
        <w:tc>
          <w:tcPr>
            <w:tcW w:w="3811" w:type="pct"/>
          </w:tcPr>
          <w:p w:rsidR="00E9745C" w:rsidRPr="00B62D61" w:rsidRDefault="00E9745C" w:rsidP="00A74AC9">
            <w:pPr>
              <w:spacing w:after="0" w:line="240" w:lineRule="auto"/>
              <w:ind w:firstLine="31"/>
              <w:jc w:val="both"/>
              <w:rPr>
                <w:rFonts w:ascii="Times New Roman" w:eastAsia="Times New Roman" w:hAnsi="Times New Roman" w:cs="Times New Roman"/>
                <w:iCs/>
                <w:color w:val="000000"/>
                <w:sz w:val="26"/>
                <w:szCs w:val="26"/>
                <w:highlight w:val="yellow"/>
              </w:rPr>
            </w:pPr>
            <w:r w:rsidRPr="00B62D61">
              <w:rPr>
                <w:rFonts w:ascii="Times New Roman" w:eastAsia="Times New Roman" w:hAnsi="Times New Roman" w:cs="Times New Roman"/>
                <w:color w:val="000000"/>
                <w:sz w:val="26"/>
                <w:szCs w:val="26"/>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w:t>
            </w:r>
            <w:r w:rsidR="00932F77" w:rsidRPr="00B62D61">
              <w:rPr>
                <w:rFonts w:ascii="Times New Roman" w:eastAsia="Times New Roman" w:hAnsi="Times New Roman" w:cs="Times New Roman"/>
                <w:color w:val="000000"/>
                <w:sz w:val="26"/>
                <w:szCs w:val="26"/>
              </w:rPr>
              <w:t>Мин</w:t>
            </w:r>
            <w:r w:rsidR="004C0719" w:rsidRPr="00B62D61">
              <w:rPr>
                <w:rFonts w:ascii="Times New Roman" w:eastAsia="Times New Roman" w:hAnsi="Times New Roman" w:cs="Times New Roman"/>
                <w:color w:val="000000"/>
                <w:sz w:val="26"/>
                <w:szCs w:val="26"/>
              </w:rPr>
              <w:t>истерства</w:t>
            </w:r>
            <w:r w:rsidR="00932F77" w:rsidRPr="00B62D61">
              <w:rPr>
                <w:rFonts w:ascii="Times New Roman" w:eastAsia="Times New Roman" w:hAnsi="Times New Roman" w:cs="Times New Roman"/>
                <w:color w:val="000000"/>
                <w:sz w:val="26"/>
                <w:szCs w:val="26"/>
              </w:rPr>
              <w:t xml:space="preserve"> просвещения Российской Федерации и Федеральной службы по надзору в сфере образования и науки </w:t>
            </w:r>
            <w:r w:rsidRPr="00B62D61">
              <w:rPr>
                <w:rFonts w:ascii="Times New Roman" w:eastAsia="Times New Roman" w:hAnsi="Times New Roman" w:cs="Times New Roman"/>
                <w:color w:val="000000"/>
                <w:sz w:val="26"/>
                <w:szCs w:val="26"/>
              </w:rPr>
              <w:t xml:space="preserve">от </w:t>
            </w:r>
            <w:r w:rsidR="00932F77" w:rsidRPr="00B62D61">
              <w:rPr>
                <w:rFonts w:ascii="Times New Roman" w:eastAsia="Times New Roman" w:hAnsi="Times New Roman" w:cs="Times New Roman"/>
                <w:color w:val="000000"/>
                <w:sz w:val="26"/>
                <w:szCs w:val="26"/>
              </w:rPr>
              <w:t>07.11.2018</w:t>
            </w:r>
            <w:r w:rsidRPr="00B62D61">
              <w:rPr>
                <w:rFonts w:ascii="Times New Roman" w:eastAsia="Times New Roman" w:hAnsi="Times New Roman" w:cs="Times New Roman"/>
                <w:color w:val="000000"/>
                <w:sz w:val="26"/>
                <w:szCs w:val="26"/>
              </w:rPr>
              <w:t xml:space="preserve"> № </w:t>
            </w:r>
            <w:r w:rsidR="00932F77" w:rsidRPr="00B62D61">
              <w:rPr>
                <w:rFonts w:ascii="Times New Roman" w:eastAsia="Times New Roman" w:hAnsi="Times New Roman" w:cs="Times New Roman"/>
                <w:color w:val="000000"/>
                <w:sz w:val="26"/>
                <w:szCs w:val="26"/>
              </w:rPr>
              <w:t xml:space="preserve">190/1512 </w:t>
            </w:r>
            <w:r w:rsidRPr="00B62D61">
              <w:rPr>
                <w:rFonts w:ascii="Times New Roman" w:eastAsia="Times New Roman" w:hAnsi="Times New Roman" w:cs="Times New Roman"/>
                <w:color w:val="000000"/>
                <w:sz w:val="26"/>
                <w:szCs w:val="26"/>
              </w:rPr>
              <w:t xml:space="preserve">(зарегистрирован </w:t>
            </w:r>
            <w:r w:rsidR="00932F77" w:rsidRPr="00B62D61">
              <w:rPr>
                <w:rFonts w:ascii="Times New Roman" w:eastAsia="Times New Roman" w:hAnsi="Times New Roman" w:cs="Times New Roman"/>
                <w:color w:val="000000"/>
                <w:sz w:val="26"/>
                <w:szCs w:val="26"/>
              </w:rPr>
              <w:t>Министерством юстиции Российской Федерации 10.12.2018</w:t>
            </w:r>
            <w:r w:rsidRPr="00B62D61">
              <w:rPr>
                <w:rFonts w:ascii="Times New Roman" w:eastAsia="Times New Roman" w:hAnsi="Times New Roman" w:cs="Times New Roman"/>
                <w:color w:val="000000"/>
                <w:sz w:val="26"/>
                <w:szCs w:val="26"/>
              </w:rPr>
              <w:t>, регистрационный № </w:t>
            </w:r>
            <w:r w:rsidR="00932F77" w:rsidRPr="00B62D61">
              <w:rPr>
                <w:rFonts w:ascii="Times New Roman" w:eastAsia="Times New Roman" w:hAnsi="Times New Roman" w:cs="Times New Roman"/>
                <w:color w:val="000000"/>
                <w:sz w:val="26"/>
                <w:szCs w:val="26"/>
              </w:rPr>
              <w:t>52952</w:t>
            </w:r>
            <w:r w:rsidRPr="00B62D61">
              <w:rPr>
                <w:rFonts w:ascii="Times New Roman" w:eastAsia="Times New Roman" w:hAnsi="Times New Roman" w:cs="Times New Roman"/>
                <w:color w:val="000000"/>
                <w:sz w:val="26"/>
                <w:szCs w:val="26"/>
              </w:rPr>
              <w:t>)</w:t>
            </w:r>
          </w:p>
        </w:tc>
      </w:tr>
      <w:tr w:rsidR="005D4F2F" w:rsidRPr="0078666E" w:rsidTr="00A671CB">
        <w:tc>
          <w:tcPr>
            <w:tcW w:w="1189" w:type="pct"/>
          </w:tcPr>
          <w:p w:rsidR="005D4F2F" w:rsidRPr="00B62D61" w:rsidRDefault="005D4F2F" w:rsidP="00A74AC9">
            <w:pPr>
              <w:spacing w:after="0" w:line="240" w:lineRule="auto"/>
              <w:ind w:firstLine="0"/>
              <w:jc w:val="both"/>
              <w:rPr>
                <w:rFonts w:ascii="Times New Roman" w:eastAsia="Times New Roman" w:hAnsi="Times New Roman" w:cs="Times New Roman"/>
                <w:color w:val="000000"/>
                <w:sz w:val="26"/>
                <w:szCs w:val="26"/>
              </w:rPr>
            </w:pPr>
            <w:r w:rsidRPr="00B62D61">
              <w:rPr>
                <w:rFonts w:ascii="Times New Roman" w:eastAsia="Times New Roman" w:hAnsi="Times New Roman" w:cs="Times New Roman"/>
                <w:color w:val="000000"/>
                <w:sz w:val="26"/>
                <w:szCs w:val="26"/>
              </w:rPr>
              <w:t>Участник</w:t>
            </w:r>
            <w:r w:rsidR="00313CDB" w:rsidRPr="00B62D61">
              <w:rPr>
                <w:rFonts w:ascii="Times New Roman" w:eastAsia="Times New Roman" w:hAnsi="Times New Roman" w:cs="Times New Roman"/>
                <w:color w:val="000000"/>
                <w:sz w:val="26"/>
                <w:szCs w:val="26"/>
              </w:rPr>
              <w:t>и</w:t>
            </w:r>
            <w:r w:rsidRPr="00B62D61">
              <w:rPr>
                <w:rFonts w:ascii="Times New Roman" w:eastAsia="Times New Roman" w:hAnsi="Times New Roman" w:cs="Times New Roman"/>
                <w:color w:val="000000"/>
                <w:sz w:val="26"/>
                <w:szCs w:val="26"/>
              </w:rPr>
              <w:t xml:space="preserve"> ГИА</w:t>
            </w:r>
          </w:p>
        </w:tc>
        <w:tc>
          <w:tcPr>
            <w:tcW w:w="3811" w:type="pct"/>
          </w:tcPr>
          <w:p w:rsidR="00EE6317" w:rsidRPr="00B62D61" w:rsidRDefault="005D4F2F" w:rsidP="00A74AC9">
            <w:pPr>
              <w:spacing w:after="0" w:line="240" w:lineRule="auto"/>
              <w:ind w:firstLine="0"/>
              <w:jc w:val="both"/>
              <w:rPr>
                <w:rFonts w:ascii="Times New Roman" w:eastAsia="Times New Roman" w:hAnsi="Times New Roman" w:cs="Times New Roman"/>
                <w:iCs/>
                <w:color w:val="000000"/>
                <w:sz w:val="26"/>
                <w:szCs w:val="26"/>
              </w:rPr>
            </w:pPr>
            <w:r w:rsidRPr="00B62D61">
              <w:rPr>
                <w:rFonts w:ascii="Times New Roman" w:eastAsia="Times New Roman" w:hAnsi="Times New Roman" w:cs="Times New Roman"/>
                <w:iCs/>
                <w:color w:val="000000"/>
                <w:sz w:val="26"/>
                <w:szCs w:val="26"/>
              </w:rPr>
              <w:t>Обучающиеся; экстерны</w:t>
            </w:r>
          </w:p>
        </w:tc>
      </w:tr>
      <w:tr w:rsidR="005D4F2F" w:rsidRPr="0078666E" w:rsidTr="00A671CB">
        <w:tc>
          <w:tcPr>
            <w:tcW w:w="1189" w:type="pct"/>
          </w:tcPr>
          <w:p w:rsidR="005D4F2F" w:rsidRPr="00B62D61" w:rsidRDefault="005D4F2F" w:rsidP="00A74AC9">
            <w:pPr>
              <w:spacing w:after="0" w:line="240" w:lineRule="auto"/>
              <w:ind w:firstLine="0"/>
              <w:jc w:val="both"/>
              <w:rPr>
                <w:rFonts w:ascii="Times New Roman" w:eastAsia="Times New Roman" w:hAnsi="Times New Roman" w:cs="Times New Roman"/>
                <w:color w:val="000000"/>
                <w:sz w:val="26"/>
                <w:szCs w:val="26"/>
              </w:rPr>
            </w:pPr>
            <w:r w:rsidRPr="00B62D61">
              <w:rPr>
                <w:rFonts w:ascii="Times New Roman" w:eastAsia="Times New Roman" w:hAnsi="Times New Roman" w:cs="Times New Roman"/>
                <w:color w:val="000000"/>
                <w:sz w:val="26"/>
                <w:szCs w:val="26"/>
              </w:rPr>
              <w:t>Участник</w:t>
            </w:r>
            <w:r w:rsidR="00313CDB" w:rsidRPr="00B62D61">
              <w:rPr>
                <w:rFonts w:ascii="Times New Roman" w:eastAsia="Times New Roman" w:hAnsi="Times New Roman" w:cs="Times New Roman"/>
                <w:color w:val="000000"/>
                <w:sz w:val="26"/>
                <w:szCs w:val="26"/>
              </w:rPr>
              <w:t>и</w:t>
            </w:r>
            <w:r w:rsidRPr="00B62D61">
              <w:rPr>
                <w:rFonts w:ascii="Times New Roman" w:eastAsia="Times New Roman" w:hAnsi="Times New Roman" w:cs="Times New Roman"/>
                <w:color w:val="000000"/>
                <w:sz w:val="26"/>
                <w:szCs w:val="26"/>
              </w:rPr>
              <w:t xml:space="preserve"> ЕГЭ</w:t>
            </w:r>
          </w:p>
        </w:tc>
        <w:tc>
          <w:tcPr>
            <w:tcW w:w="3811" w:type="pct"/>
          </w:tcPr>
          <w:p w:rsidR="00EE6317" w:rsidRPr="00B62D61" w:rsidRDefault="005D4F2F" w:rsidP="00A74AC9">
            <w:pPr>
              <w:spacing w:after="0" w:line="240" w:lineRule="auto"/>
              <w:ind w:firstLine="0"/>
              <w:jc w:val="both"/>
              <w:rPr>
                <w:rFonts w:ascii="Times New Roman" w:eastAsia="Times New Roman" w:hAnsi="Times New Roman" w:cs="Times New Roman"/>
                <w:iCs/>
                <w:color w:val="000000"/>
                <w:sz w:val="26"/>
                <w:szCs w:val="26"/>
              </w:rPr>
            </w:pPr>
            <w:r w:rsidRPr="00B62D61">
              <w:rPr>
                <w:rFonts w:ascii="Times New Roman" w:eastAsia="Times New Roman" w:hAnsi="Times New Roman" w:cs="Times New Roman"/>
                <w:iCs/>
                <w:color w:val="000000"/>
                <w:sz w:val="26"/>
                <w:szCs w:val="26"/>
              </w:rPr>
              <w:t xml:space="preserve">Выпускники прошлых лет; обучающиеся по образовательным программам среднего профессионального образования, не имеющие среднего общего образования; обучающиеся, получающие среднее общее образование в иностранных организациях, осуществляющих образовательную деятельность                                       </w:t>
            </w:r>
          </w:p>
        </w:tc>
      </w:tr>
      <w:tr w:rsidR="005D4F2F" w:rsidRPr="0078666E" w:rsidTr="005D4F2F">
        <w:tc>
          <w:tcPr>
            <w:tcW w:w="1189" w:type="pct"/>
          </w:tcPr>
          <w:p w:rsidR="005D4F2F" w:rsidRPr="00B62D61" w:rsidRDefault="005D4F2F" w:rsidP="00A74AC9">
            <w:pPr>
              <w:spacing w:after="0" w:line="240" w:lineRule="auto"/>
              <w:ind w:firstLine="0"/>
              <w:jc w:val="both"/>
              <w:rPr>
                <w:rFonts w:ascii="Times New Roman" w:eastAsia="Times New Roman" w:hAnsi="Times New Roman" w:cs="Times New Roman"/>
                <w:color w:val="000000"/>
                <w:sz w:val="26"/>
                <w:szCs w:val="26"/>
              </w:rPr>
            </w:pPr>
            <w:r w:rsidRPr="00B62D61">
              <w:rPr>
                <w:rFonts w:ascii="Times New Roman" w:eastAsia="Times New Roman" w:hAnsi="Times New Roman" w:cs="Times New Roman"/>
                <w:color w:val="000000"/>
                <w:sz w:val="26"/>
                <w:szCs w:val="26"/>
              </w:rPr>
              <w:t xml:space="preserve">Участники экзаменов </w:t>
            </w:r>
          </w:p>
        </w:tc>
        <w:tc>
          <w:tcPr>
            <w:tcW w:w="3811" w:type="pct"/>
          </w:tcPr>
          <w:p w:rsidR="00EE6317" w:rsidRPr="00B62D61" w:rsidRDefault="005D4F2F" w:rsidP="00A74AC9">
            <w:pPr>
              <w:spacing w:after="0" w:line="240" w:lineRule="auto"/>
              <w:ind w:firstLine="0"/>
              <w:jc w:val="both"/>
              <w:rPr>
                <w:rFonts w:ascii="Times New Roman" w:eastAsia="Times New Roman" w:hAnsi="Times New Roman" w:cs="Times New Roman"/>
                <w:iCs/>
                <w:color w:val="000000"/>
                <w:sz w:val="26"/>
                <w:szCs w:val="26"/>
              </w:rPr>
            </w:pPr>
            <w:r w:rsidRPr="00B62D61">
              <w:rPr>
                <w:rFonts w:ascii="Times New Roman" w:eastAsia="Times New Roman" w:hAnsi="Times New Roman" w:cs="Times New Roman"/>
                <w:iCs/>
                <w:color w:val="000000"/>
                <w:sz w:val="26"/>
                <w:szCs w:val="26"/>
              </w:rPr>
              <w:t>Участники ГИА и участники ЕГЭ</w:t>
            </w:r>
          </w:p>
        </w:tc>
      </w:tr>
      <w:tr w:rsidR="006F2374" w:rsidRPr="0078666E" w:rsidTr="00A671CB">
        <w:tc>
          <w:tcPr>
            <w:tcW w:w="1189" w:type="pct"/>
          </w:tcPr>
          <w:p w:rsidR="006F2374" w:rsidRPr="00B62D61" w:rsidRDefault="006F2374" w:rsidP="00A74AC9">
            <w:pPr>
              <w:spacing w:after="0" w:line="240" w:lineRule="auto"/>
              <w:ind w:firstLine="0"/>
              <w:jc w:val="both"/>
              <w:rPr>
                <w:rFonts w:ascii="Times New Roman" w:eastAsia="Times New Roman" w:hAnsi="Times New Roman" w:cs="Times New Roman"/>
                <w:iCs/>
                <w:color w:val="000000"/>
                <w:sz w:val="26"/>
                <w:szCs w:val="26"/>
              </w:rPr>
            </w:pPr>
            <w:r w:rsidRPr="00B62D61">
              <w:rPr>
                <w:rFonts w:ascii="Times New Roman" w:eastAsia="Times New Roman" w:hAnsi="Times New Roman" w:cs="Times New Roman"/>
                <w:iCs/>
                <w:color w:val="000000"/>
                <w:sz w:val="26"/>
                <w:szCs w:val="26"/>
              </w:rPr>
              <w:t>ЭМ</w:t>
            </w:r>
          </w:p>
        </w:tc>
        <w:tc>
          <w:tcPr>
            <w:tcW w:w="3811" w:type="pct"/>
          </w:tcPr>
          <w:p w:rsidR="006F2374" w:rsidRPr="00B62D61" w:rsidRDefault="006F2374" w:rsidP="00A74AC9">
            <w:pPr>
              <w:spacing w:after="0" w:line="240" w:lineRule="auto"/>
              <w:ind w:firstLine="31"/>
              <w:jc w:val="both"/>
              <w:rPr>
                <w:rFonts w:ascii="Times New Roman" w:eastAsia="Times New Roman" w:hAnsi="Times New Roman" w:cs="Times New Roman"/>
                <w:iCs/>
                <w:color w:val="000000"/>
                <w:sz w:val="26"/>
                <w:szCs w:val="26"/>
              </w:rPr>
            </w:pPr>
            <w:r w:rsidRPr="00B62D61">
              <w:rPr>
                <w:rFonts w:ascii="Times New Roman" w:eastAsia="Times New Roman" w:hAnsi="Times New Roman" w:cs="Times New Roman"/>
                <w:iCs/>
                <w:color w:val="000000"/>
                <w:sz w:val="26"/>
                <w:szCs w:val="26"/>
              </w:rPr>
              <w:t>Экзаменационные материалы ЕГЭ</w:t>
            </w:r>
          </w:p>
        </w:tc>
      </w:tr>
      <w:tr w:rsidR="005D4F2F" w:rsidRPr="0078666E" w:rsidTr="00A671CB">
        <w:tc>
          <w:tcPr>
            <w:tcW w:w="1189" w:type="pct"/>
          </w:tcPr>
          <w:p w:rsidR="005D4F2F" w:rsidRPr="00B62D61" w:rsidRDefault="005D4F2F" w:rsidP="00A74AC9">
            <w:pPr>
              <w:spacing w:after="0" w:line="240" w:lineRule="auto"/>
              <w:ind w:firstLine="0"/>
              <w:jc w:val="both"/>
              <w:rPr>
                <w:rFonts w:ascii="Times New Roman" w:eastAsia="Times New Roman" w:hAnsi="Times New Roman" w:cs="Times New Roman"/>
                <w:iCs/>
                <w:color w:val="000000"/>
                <w:sz w:val="26"/>
                <w:szCs w:val="26"/>
              </w:rPr>
            </w:pPr>
            <w:r w:rsidRPr="00B62D61">
              <w:rPr>
                <w:rFonts w:ascii="Times New Roman" w:eastAsia="Times New Roman" w:hAnsi="Times New Roman" w:cs="Times New Roman"/>
                <w:iCs/>
                <w:color w:val="000000"/>
                <w:sz w:val="26"/>
                <w:szCs w:val="26"/>
              </w:rPr>
              <w:t>Экстерн</w:t>
            </w:r>
            <w:r w:rsidR="00313CDB" w:rsidRPr="00B62D61">
              <w:rPr>
                <w:rFonts w:ascii="Times New Roman" w:eastAsia="Times New Roman" w:hAnsi="Times New Roman" w:cs="Times New Roman"/>
                <w:iCs/>
                <w:color w:val="000000"/>
                <w:sz w:val="26"/>
                <w:szCs w:val="26"/>
              </w:rPr>
              <w:t>ы</w:t>
            </w:r>
          </w:p>
        </w:tc>
        <w:tc>
          <w:tcPr>
            <w:tcW w:w="3811" w:type="pct"/>
          </w:tcPr>
          <w:p w:rsidR="005D4F2F" w:rsidRPr="00B62D61" w:rsidRDefault="005D4F2F" w:rsidP="00A74AC9">
            <w:pPr>
              <w:spacing w:line="240" w:lineRule="auto"/>
              <w:ind w:firstLine="0"/>
              <w:jc w:val="both"/>
              <w:rPr>
                <w:rFonts w:ascii="Times New Roman" w:eastAsia="Times New Roman" w:hAnsi="Times New Roman" w:cs="Times New Roman"/>
                <w:sz w:val="26"/>
                <w:szCs w:val="26"/>
              </w:rPr>
            </w:pPr>
            <w:r w:rsidRPr="00B62D61">
              <w:rPr>
                <w:rFonts w:ascii="Times New Roman" w:eastAsia="Times New Roman" w:hAnsi="Times New Roman" w:cs="Times New Roman"/>
                <w:sz w:val="26"/>
                <w:szCs w:val="26"/>
              </w:rPr>
              <w:t xml:space="preserve">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w:t>
            </w:r>
            <w:r w:rsidRPr="00B62D61">
              <w:rPr>
                <w:rFonts w:ascii="Times New Roman" w:eastAsia="Times New Roman" w:hAnsi="Times New Roman" w:cs="Times New Roman"/>
                <w:sz w:val="26"/>
                <w:szCs w:val="26"/>
              </w:rPr>
              <w:lastRenderedPageBreak/>
              <w:t>среднее общее образование по не имеющим государственную аккредитацию образовательным программам среднего общего образования, проходящие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в формах, устанавливаемых Порядком</w:t>
            </w:r>
          </w:p>
        </w:tc>
      </w:tr>
    </w:tbl>
    <w:p w:rsidR="00201BD0" w:rsidRDefault="00201BD0">
      <w:pPr>
        <w:ind w:firstLine="0"/>
        <w:rPr>
          <w:rFonts w:ascii="Times New Roman" w:eastAsiaTheme="majorEastAsia" w:hAnsi="Times New Roman" w:cs="Times New Roman"/>
          <w:b/>
          <w:bCs/>
          <w:sz w:val="32"/>
          <w:szCs w:val="28"/>
        </w:rPr>
      </w:pPr>
      <w:bookmarkStart w:id="0" w:name="_Toc439059843"/>
      <w:bookmarkStart w:id="1" w:name="_Toc439067117"/>
      <w:bookmarkStart w:id="2" w:name="_Toc439067118"/>
      <w:bookmarkEnd w:id="0"/>
      <w:bookmarkEnd w:id="1"/>
      <w:bookmarkEnd w:id="2"/>
      <w:r>
        <w:lastRenderedPageBreak/>
        <w:br w:type="page"/>
      </w:r>
    </w:p>
    <w:p w:rsidR="000F3CFE" w:rsidRDefault="000130A5" w:rsidP="000130A5">
      <w:pPr>
        <w:pStyle w:val="1"/>
      </w:pPr>
      <w:bookmarkStart w:id="3" w:name="_Toc24636376"/>
      <w:r>
        <w:lastRenderedPageBreak/>
        <w:t xml:space="preserve">1. </w:t>
      </w:r>
      <w:r w:rsidR="000F3CFE" w:rsidRPr="00FC7E76">
        <w:t>Введение</w:t>
      </w:r>
      <w:bookmarkEnd w:id="3"/>
    </w:p>
    <w:p w:rsidR="002A0E14" w:rsidRPr="002A0E14" w:rsidRDefault="002A0E14" w:rsidP="002A0E14"/>
    <w:p w:rsidR="000F3CFE" w:rsidRPr="0078666E" w:rsidRDefault="000F3CFE" w:rsidP="002A0E14">
      <w:pPr>
        <w:spacing w:after="0" w:line="240" w:lineRule="auto"/>
        <w:contextualSpacing/>
        <w:jc w:val="both"/>
        <w:rPr>
          <w:rFonts w:ascii="Times New Roman" w:hAnsi="Times New Roman" w:cs="Times New Roman"/>
          <w:sz w:val="26"/>
          <w:szCs w:val="26"/>
        </w:rPr>
      </w:pPr>
      <w:r w:rsidRPr="0078666E">
        <w:rPr>
          <w:rFonts w:ascii="Times New Roman" w:hAnsi="Times New Roman" w:cs="Times New Roman"/>
          <w:sz w:val="26"/>
          <w:szCs w:val="26"/>
        </w:rPr>
        <w:t xml:space="preserve">Настоящие правила предназначены для участников </w:t>
      </w:r>
      <w:r w:rsidR="005D4F2F">
        <w:rPr>
          <w:rFonts w:ascii="Times New Roman" w:hAnsi="Times New Roman" w:cs="Times New Roman"/>
          <w:sz w:val="26"/>
          <w:szCs w:val="26"/>
        </w:rPr>
        <w:t>экзаменов</w:t>
      </w:r>
      <w:r w:rsidRPr="0078666E">
        <w:rPr>
          <w:rFonts w:ascii="Times New Roman" w:hAnsi="Times New Roman" w:cs="Times New Roman"/>
          <w:sz w:val="26"/>
          <w:szCs w:val="26"/>
        </w:rPr>
        <w:t>,</w:t>
      </w:r>
      <w:r w:rsidR="004D55A9" w:rsidRPr="0078666E">
        <w:rPr>
          <w:rFonts w:ascii="Times New Roman" w:hAnsi="Times New Roman" w:cs="Times New Roman"/>
          <w:sz w:val="26"/>
          <w:szCs w:val="26"/>
        </w:rPr>
        <w:t xml:space="preserve"> а</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т</w:t>
      </w:r>
      <w:r w:rsidRPr="0078666E">
        <w:rPr>
          <w:rFonts w:ascii="Times New Roman" w:hAnsi="Times New Roman" w:cs="Times New Roman"/>
          <w:sz w:val="26"/>
          <w:szCs w:val="26"/>
        </w:rPr>
        <w:t xml:space="preserve">акже для организаторов ППЭ, </w:t>
      </w:r>
      <w:r w:rsidR="004945E4">
        <w:rPr>
          <w:rFonts w:ascii="Times New Roman" w:hAnsi="Times New Roman" w:cs="Times New Roman"/>
          <w:sz w:val="26"/>
          <w:szCs w:val="26"/>
        </w:rPr>
        <w:t>проводящих</w:t>
      </w:r>
      <w:r w:rsidR="004945E4" w:rsidRPr="0078666E">
        <w:rPr>
          <w:rFonts w:ascii="Times New Roman" w:hAnsi="Times New Roman" w:cs="Times New Roman"/>
          <w:sz w:val="26"/>
          <w:szCs w:val="26"/>
        </w:rPr>
        <w:t xml:space="preserve"> </w:t>
      </w:r>
      <w:r w:rsidRPr="0078666E">
        <w:rPr>
          <w:rFonts w:ascii="Times New Roman" w:hAnsi="Times New Roman" w:cs="Times New Roman"/>
          <w:sz w:val="26"/>
          <w:szCs w:val="26"/>
        </w:rPr>
        <w:t xml:space="preserve">инструктаж участников </w:t>
      </w:r>
      <w:r w:rsidR="005D4F2F">
        <w:rPr>
          <w:rFonts w:ascii="Times New Roman" w:hAnsi="Times New Roman" w:cs="Times New Roman"/>
          <w:sz w:val="26"/>
          <w:szCs w:val="26"/>
        </w:rPr>
        <w:t>экзаменов</w:t>
      </w:r>
      <w:r w:rsidR="005D4F2F" w:rsidRPr="0078666E">
        <w:rPr>
          <w:rFonts w:ascii="Times New Roman" w:hAnsi="Times New Roman" w:cs="Times New Roman"/>
          <w:sz w:val="26"/>
          <w:szCs w:val="26"/>
        </w:rPr>
        <w:t xml:space="preserve"> </w:t>
      </w:r>
      <w:r w:rsidR="004D55A9" w:rsidRPr="0078666E">
        <w:rPr>
          <w:rFonts w:ascii="Times New Roman" w:hAnsi="Times New Roman" w:cs="Times New Roman"/>
          <w:sz w:val="26"/>
          <w:szCs w:val="26"/>
        </w:rPr>
        <w:t>в</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д</w:t>
      </w:r>
      <w:r w:rsidRPr="0078666E">
        <w:rPr>
          <w:rFonts w:ascii="Times New Roman" w:hAnsi="Times New Roman" w:cs="Times New Roman"/>
          <w:sz w:val="26"/>
          <w:szCs w:val="26"/>
        </w:rPr>
        <w:t>ень проведения ЕГЭ.</w:t>
      </w:r>
      <w:r w:rsidR="004D55A9" w:rsidRPr="0078666E">
        <w:rPr>
          <w:rFonts w:ascii="Times New Roman" w:hAnsi="Times New Roman" w:cs="Times New Roman"/>
          <w:sz w:val="26"/>
          <w:szCs w:val="26"/>
        </w:rPr>
        <w:t xml:space="preserve"> В</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ц</w:t>
      </w:r>
      <w:r w:rsidRPr="0078666E">
        <w:rPr>
          <w:rFonts w:ascii="Times New Roman" w:hAnsi="Times New Roman" w:cs="Times New Roman"/>
          <w:sz w:val="26"/>
          <w:szCs w:val="26"/>
        </w:rPr>
        <w:t xml:space="preserve">елях обеспечения единых условий для всех участников </w:t>
      </w:r>
      <w:r w:rsidR="000B61DF">
        <w:rPr>
          <w:rFonts w:ascii="Times New Roman" w:hAnsi="Times New Roman" w:cs="Times New Roman"/>
          <w:sz w:val="26"/>
          <w:szCs w:val="26"/>
        </w:rPr>
        <w:t>экзаменов</w:t>
      </w:r>
      <w:r w:rsidR="00DE4693">
        <w:rPr>
          <w:rFonts w:ascii="Times New Roman" w:hAnsi="Times New Roman" w:cs="Times New Roman"/>
          <w:sz w:val="26"/>
          <w:szCs w:val="26"/>
        </w:rPr>
        <w:t xml:space="preserve"> </w:t>
      </w:r>
      <w:r w:rsidRPr="0078666E">
        <w:rPr>
          <w:rFonts w:ascii="Times New Roman" w:hAnsi="Times New Roman" w:cs="Times New Roman"/>
          <w:sz w:val="26"/>
          <w:szCs w:val="26"/>
        </w:rPr>
        <w:t>при проведении</w:t>
      </w:r>
      <w:r w:rsidR="004D55A9" w:rsidRPr="0078666E">
        <w:rPr>
          <w:rFonts w:ascii="Times New Roman" w:hAnsi="Times New Roman" w:cs="Times New Roman"/>
          <w:sz w:val="26"/>
          <w:szCs w:val="26"/>
        </w:rPr>
        <w:t xml:space="preserve"> и</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о</w:t>
      </w:r>
      <w:r w:rsidRPr="0078666E">
        <w:rPr>
          <w:rFonts w:ascii="Times New Roman" w:hAnsi="Times New Roman" w:cs="Times New Roman"/>
          <w:sz w:val="26"/>
          <w:szCs w:val="26"/>
        </w:rPr>
        <w:t>бработке результатов ЕГЭ используются унифицированные ЭМ, которые состоят</w:t>
      </w:r>
      <w:r w:rsidR="004D55A9" w:rsidRPr="0078666E">
        <w:rPr>
          <w:rFonts w:ascii="Times New Roman" w:hAnsi="Times New Roman" w:cs="Times New Roman"/>
          <w:sz w:val="26"/>
          <w:szCs w:val="26"/>
        </w:rPr>
        <w:t xml:space="preserve"> из</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К</w:t>
      </w:r>
      <w:r w:rsidRPr="0078666E">
        <w:rPr>
          <w:rFonts w:ascii="Times New Roman" w:hAnsi="Times New Roman" w:cs="Times New Roman"/>
          <w:sz w:val="26"/>
          <w:szCs w:val="26"/>
        </w:rPr>
        <w:t>ИМ</w:t>
      </w:r>
      <w:r w:rsidR="004D55A9" w:rsidRPr="0078666E">
        <w:rPr>
          <w:rFonts w:ascii="Times New Roman" w:hAnsi="Times New Roman" w:cs="Times New Roman"/>
          <w:sz w:val="26"/>
          <w:szCs w:val="26"/>
        </w:rPr>
        <w:t xml:space="preserve"> и</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б</w:t>
      </w:r>
      <w:r w:rsidRPr="0078666E">
        <w:rPr>
          <w:rFonts w:ascii="Times New Roman" w:hAnsi="Times New Roman" w:cs="Times New Roman"/>
          <w:sz w:val="26"/>
          <w:szCs w:val="26"/>
        </w:rPr>
        <w:t xml:space="preserve">ланков ЕГЭ: бланков регистрации, бланков ответов </w:t>
      </w:r>
      <w:r w:rsidR="00C10502">
        <w:rPr>
          <w:rFonts w:ascii="Times New Roman" w:hAnsi="Times New Roman" w:cs="Times New Roman"/>
          <w:sz w:val="26"/>
          <w:szCs w:val="26"/>
        </w:rPr>
        <w:t>№ </w:t>
      </w:r>
      <w:r w:rsidRPr="0078666E">
        <w:rPr>
          <w:rFonts w:ascii="Times New Roman" w:hAnsi="Times New Roman" w:cs="Times New Roman"/>
          <w:sz w:val="26"/>
          <w:szCs w:val="26"/>
        </w:rPr>
        <w:t>1, предназначенных для внесения кратких ответов, бланков о</w:t>
      </w:r>
      <w:r w:rsidR="00750530" w:rsidRPr="0078666E">
        <w:rPr>
          <w:rFonts w:ascii="Times New Roman" w:hAnsi="Times New Roman" w:cs="Times New Roman"/>
          <w:sz w:val="26"/>
          <w:szCs w:val="26"/>
        </w:rPr>
        <w:t>тветов</w:t>
      </w:r>
      <w:r w:rsidR="00463206" w:rsidRPr="0078666E">
        <w:rPr>
          <w:rFonts w:ascii="Times New Roman" w:hAnsi="Times New Roman" w:cs="Times New Roman"/>
          <w:sz w:val="26"/>
          <w:szCs w:val="26"/>
        </w:rPr>
        <w:t xml:space="preserve"> </w:t>
      </w:r>
      <w:r w:rsidR="00C10502">
        <w:rPr>
          <w:rFonts w:ascii="Times New Roman" w:hAnsi="Times New Roman" w:cs="Times New Roman"/>
          <w:sz w:val="26"/>
          <w:szCs w:val="26"/>
        </w:rPr>
        <w:t>№ </w:t>
      </w:r>
      <w:r w:rsidRPr="0078666E">
        <w:rPr>
          <w:rFonts w:ascii="Times New Roman" w:hAnsi="Times New Roman" w:cs="Times New Roman"/>
          <w:sz w:val="26"/>
          <w:szCs w:val="26"/>
        </w:rPr>
        <w:t>2</w:t>
      </w:r>
      <w:r w:rsidR="006C064A">
        <w:rPr>
          <w:rFonts w:ascii="Times New Roman" w:hAnsi="Times New Roman" w:cs="Times New Roman"/>
          <w:sz w:val="26"/>
          <w:szCs w:val="26"/>
        </w:rPr>
        <w:t xml:space="preserve"> (лист 1 и лист 2)</w:t>
      </w:r>
      <w:r w:rsidR="00E72730" w:rsidRPr="0078666E">
        <w:rPr>
          <w:rFonts w:ascii="Times New Roman" w:hAnsi="Times New Roman" w:cs="Times New Roman"/>
          <w:sz w:val="26"/>
          <w:szCs w:val="26"/>
        </w:rPr>
        <w:t>,</w:t>
      </w:r>
      <w:r w:rsidRPr="0078666E">
        <w:rPr>
          <w:rFonts w:ascii="Times New Roman" w:hAnsi="Times New Roman" w:cs="Times New Roman"/>
          <w:sz w:val="26"/>
          <w:szCs w:val="26"/>
        </w:rPr>
        <w:t xml:space="preserve"> предназначенных для внесения развернутых ответов</w:t>
      </w:r>
      <w:r w:rsidR="00DE4693">
        <w:rPr>
          <w:rFonts w:ascii="Times New Roman" w:hAnsi="Times New Roman" w:cs="Times New Roman"/>
          <w:sz w:val="26"/>
          <w:szCs w:val="26"/>
        </w:rPr>
        <w:t xml:space="preserve">. </w:t>
      </w:r>
      <w:r w:rsidR="006C064A">
        <w:rPr>
          <w:rFonts w:ascii="Times New Roman" w:hAnsi="Times New Roman" w:cs="Times New Roman"/>
          <w:sz w:val="26"/>
          <w:szCs w:val="26"/>
        </w:rPr>
        <w:t xml:space="preserve">Для проведения ЕГЭ </w:t>
      </w:r>
      <w:r w:rsidR="00313CDB">
        <w:rPr>
          <w:rFonts w:ascii="Times New Roman" w:hAnsi="Times New Roman" w:cs="Times New Roman"/>
          <w:sz w:val="26"/>
          <w:szCs w:val="26"/>
        </w:rPr>
        <w:t>по иностранным языкам (</w:t>
      </w:r>
      <w:r w:rsidR="006C064A">
        <w:rPr>
          <w:rFonts w:ascii="Times New Roman" w:hAnsi="Times New Roman" w:cs="Times New Roman"/>
          <w:sz w:val="26"/>
          <w:szCs w:val="26"/>
        </w:rPr>
        <w:t>раздел «Говорение»</w:t>
      </w:r>
      <w:r w:rsidR="00313CDB">
        <w:rPr>
          <w:rFonts w:ascii="Times New Roman" w:hAnsi="Times New Roman" w:cs="Times New Roman"/>
          <w:sz w:val="26"/>
          <w:szCs w:val="26"/>
        </w:rPr>
        <w:t>)</w:t>
      </w:r>
      <w:r w:rsidR="006C064A">
        <w:rPr>
          <w:rFonts w:ascii="Times New Roman" w:hAnsi="Times New Roman" w:cs="Times New Roman"/>
          <w:sz w:val="26"/>
          <w:szCs w:val="26"/>
        </w:rPr>
        <w:t xml:space="preserve"> Э</w:t>
      </w:r>
      <w:r w:rsidR="003F4787">
        <w:rPr>
          <w:rFonts w:ascii="Times New Roman" w:hAnsi="Times New Roman" w:cs="Times New Roman"/>
          <w:sz w:val="26"/>
          <w:szCs w:val="26"/>
        </w:rPr>
        <w:t>М</w:t>
      </w:r>
      <w:r w:rsidR="006C064A">
        <w:rPr>
          <w:rFonts w:ascii="Times New Roman" w:hAnsi="Times New Roman" w:cs="Times New Roman"/>
          <w:sz w:val="26"/>
          <w:szCs w:val="26"/>
        </w:rPr>
        <w:t xml:space="preserve"> </w:t>
      </w:r>
      <w:r w:rsidR="003F4787">
        <w:rPr>
          <w:rFonts w:ascii="Times New Roman" w:hAnsi="Times New Roman" w:cs="Times New Roman"/>
          <w:sz w:val="26"/>
          <w:szCs w:val="26"/>
        </w:rPr>
        <w:t>включают в себя</w:t>
      </w:r>
      <w:r w:rsidR="006C064A">
        <w:rPr>
          <w:rFonts w:ascii="Times New Roman" w:hAnsi="Times New Roman" w:cs="Times New Roman"/>
          <w:sz w:val="26"/>
          <w:szCs w:val="26"/>
        </w:rPr>
        <w:t xml:space="preserve"> только </w:t>
      </w:r>
      <w:r w:rsidR="003F4787" w:rsidRPr="0078666E">
        <w:rPr>
          <w:rFonts w:ascii="Times New Roman" w:hAnsi="Times New Roman" w:cs="Times New Roman"/>
          <w:sz w:val="26"/>
          <w:szCs w:val="26"/>
        </w:rPr>
        <w:t>бланк</w:t>
      </w:r>
      <w:r w:rsidR="003F4787">
        <w:rPr>
          <w:rFonts w:ascii="Times New Roman" w:hAnsi="Times New Roman" w:cs="Times New Roman"/>
          <w:sz w:val="26"/>
          <w:szCs w:val="26"/>
        </w:rPr>
        <w:t>и</w:t>
      </w:r>
      <w:r w:rsidR="003F4787" w:rsidRPr="0078666E">
        <w:rPr>
          <w:rFonts w:ascii="Times New Roman" w:hAnsi="Times New Roman" w:cs="Times New Roman"/>
          <w:sz w:val="26"/>
          <w:szCs w:val="26"/>
        </w:rPr>
        <w:t xml:space="preserve"> </w:t>
      </w:r>
      <w:r w:rsidRPr="0078666E">
        <w:rPr>
          <w:rFonts w:ascii="Times New Roman" w:hAnsi="Times New Roman" w:cs="Times New Roman"/>
          <w:sz w:val="26"/>
          <w:szCs w:val="26"/>
        </w:rPr>
        <w:t>регистрации устного экзамена</w:t>
      </w:r>
      <w:r w:rsidR="00463206" w:rsidRPr="0078666E">
        <w:rPr>
          <w:rFonts w:ascii="Times New Roman" w:hAnsi="Times New Roman" w:cs="Times New Roman"/>
          <w:sz w:val="26"/>
          <w:szCs w:val="26"/>
        </w:rPr>
        <w:t>.</w:t>
      </w:r>
      <w:r w:rsidRPr="0078666E">
        <w:rPr>
          <w:rFonts w:ascii="Times New Roman" w:hAnsi="Times New Roman" w:cs="Times New Roman"/>
          <w:sz w:val="26"/>
          <w:szCs w:val="26"/>
        </w:rPr>
        <w:t xml:space="preserve">  </w:t>
      </w:r>
    </w:p>
    <w:p w:rsidR="000F3CFE" w:rsidRPr="0078666E" w:rsidRDefault="000F3CFE" w:rsidP="004D55A9">
      <w:pPr>
        <w:spacing w:before="240" w:line="240" w:lineRule="auto"/>
        <w:contextualSpacing/>
        <w:jc w:val="both"/>
        <w:rPr>
          <w:rFonts w:ascii="Times New Roman" w:hAnsi="Times New Roman" w:cs="Times New Roman"/>
          <w:sz w:val="26"/>
          <w:szCs w:val="26"/>
        </w:rPr>
      </w:pPr>
      <w:r w:rsidRPr="0078666E">
        <w:rPr>
          <w:rFonts w:ascii="Times New Roman" w:hAnsi="Times New Roman" w:cs="Times New Roman"/>
          <w:sz w:val="26"/>
          <w:szCs w:val="26"/>
        </w:rPr>
        <w:t>Бланки ЕГЭ являются машиночитаемыми формами, подлежащими автоматизированной обработке аппаратно-программным комплексом.</w:t>
      </w:r>
      <w:r w:rsidR="004D55A9" w:rsidRPr="0078666E">
        <w:rPr>
          <w:rFonts w:ascii="Times New Roman" w:hAnsi="Times New Roman" w:cs="Times New Roman"/>
          <w:sz w:val="26"/>
          <w:szCs w:val="26"/>
        </w:rPr>
        <w:t xml:space="preserve"> В</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п</w:t>
      </w:r>
      <w:r w:rsidRPr="0078666E">
        <w:rPr>
          <w:rFonts w:ascii="Times New Roman" w:hAnsi="Times New Roman" w:cs="Times New Roman"/>
          <w:sz w:val="26"/>
          <w:szCs w:val="26"/>
        </w:rPr>
        <w:t>роцессе автоматизированной обработки бланков внесенная</w:t>
      </w:r>
      <w:r w:rsidR="004D55A9" w:rsidRPr="0078666E">
        <w:rPr>
          <w:rFonts w:ascii="Times New Roman" w:hAnsi="Times New Roman" w:cs="Times New Roman"/>
          <w:sz w:val="26"/>
          <w:szCs w:val="26"/>
        </w:rPr>
        <w:t xml:space="preserve"> в</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п</w:t>
      </w:r>
      <w:r w:rsidRPr="0078666E">
        <w:rPr>
          <w:rFonts w:ascii="Times New Roman" w:hAnsi="Times New Roman" w:cs="Times New Roman"/>
          <w:sz w:val="26"/>
          <w:szCs w:val="26"/>
        </w:rPr>
        <w:t>оля бланков информация посредством программных средств преобразуется</w:t>
      </w:r>
      <w:r w:rsidR="004D55A9" w:rsidRPr="0078666E">
        <w:rPr>
          <w:rFonts w:ascii="Times New Roman" w:hAnsi="Times New Roman" w:cs="Times New Roman"/>
          <w:sz w:val="26"/>
          <w:szCs w:val="26"/>
        </w:rPr>
        <w:t xml:space="preserve"> в</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т</w:t>
      </w:r>
      <w:r w:rsidRPr="0078666E">
        <w:rPr>
          <w:rFonts w:ascii="Times New Roman" w:hAnsi="Times New Roman" w:cs="Times New Roman"/>
          <w:sz w:val="26"/>
          <w:szCs w:val="26"/>
        </w:rPr>
        <w:t>екст.</w:t>
      </w:r>
    </w:p>
    <w:p w:rsidR="00B65861" w:rsidRPr="0078666E" w:rsidRDefault="00B65861" w:rsidP="004D55A9">
      <w:pPr>
        <w:spacing w:line="240" w:lineRule="auto"/>
        <w:ind w:firstLine="0"/>
        <w:rPr>
          <w:rFonts w:ascii="Times New Roman" w:hAnsi="Times New Roman" w:cs="Times New Roman"/>
          <w:sz w:val="26"/>
          <w:szCs w:val="26"/>
        </w:rPr>
      </w:pPr>
    </w:p>
    <w:p w:rsidR="00B01CCE" w:rsidRDefault="000130A5" w:rsidP="00CF2C4E">
      <w:pPr>
        <w:pStyle w:val="1"/>
      </w:pPr>
      <w:bookmarkStart w:id="4" w:name="_Toc24636377"/>
      <w:r>
        <w:t xml:space="preserve">2. </w:t>
      </w:r>
      <w:r w:rsidR="004D55A9" w:rsidRPr="0043753C">
        <w:t>О</w:t>
      </w:r>
      <w:r w:rsidR="00210C10" w:rsidRPr="0043753C">
        <w:t xml:space="preserve">писание бланков </w:t>
      </w:r>
      <w:r w:rsidR="005531CA" w:rsidRPr="0043753C">
        <w:t>ЕГЭ</w:t>
      </w:r>
      <w:bookmarkEnd w:id="4"/>
      <w:r w:rsidR="00A8115E" w:rsidRPr="0043753C">
        <w:t xml:space="preserve"> </w:t>
      </w:r>
    </w:p>
    <w:p w:rsidR="002A0E14" w:rsidRPr="002A0E14" w:rsidRDefault="002A0E14" w:rsidP="00CF2C4E">
      <w:pPr>
        <w:spacing w:after="0" w:line="240" w:lineRule="auto"/>
      </w:pPr>
    </w:p>
    <w:p w:rsidR="00B47452" w:rsidRDefault="0043753C" w:rsidP="00CF2C4E">
      <w:pPr>
        <w:pStyle w:val="2"/>
        <w:spacing w:before="0" w:after="0"/>
      </w:pPr>
      <w:bookmarkStart w:id="5" w:name="_Toc24636378"/>
      <w:r w:rsidRPr="0043753C">
        <w:t xml:space="preserve">2.1. </w:t>
      </w:r>
      <w:r w:rsidR="00FC1C34" w:rsidRPr="0043753C">
        <w:t>Бланк регистрации</w:t>
      </w:r>
      <w:bookmarkEnd w:id="5"/>
    </w:p>
    <w:p w:rsidR="002A0E14" w:rsidRPr="002A0E14" w:rsidRDefault="002A0E14" w:rsidP="00CF2C4E">
      <w:pPr>
        <w:spacing w:after="0" w:line="240" w:lineRule="auto"/>
      </w:pPr>
    </w:p>
    <w:p w:rsidR="00FC1C34" w:rsidRPr="0043753C" w:rsidRDefault="00364FCF" w:rsidP="00CF2C4E">
      <w:pPr>
        <w:spacing w:after="0" w:line="240" w:lineRule="auto"/>
        <w:contextualSpacing/>
        <w:jc w:val="both"/>
        <w:rPr>
          <w:rFonts w:ascii="Times New Roman" w:hAnsi="Times New Roman" w:cs="Times New Roman"/>
          <w:sz w:val="26"/>
          <w:szCs w:val="26"/>
        </w:rPr>
      </w:pPr>
      <w:r w:rsidRPr="0043753C">
        <w:rPr>
          <w:rFonts w:ascii="Times New Roman" w:hAnsi="Times New Roman" w:cs="Times New Roman"/>
          <w:sz w:val="26"/>
          <w:szCs w:val="26"/>
        </w:rPr>
        <w:t>Односторонний ч</w:t>
      </w:r>
      <w:r w:rsidR="000401BC" w:rsidRPr="0043753C">
        <w:rPr>
          <w:rFonts w:ascii="Times New Roman" w:hAnsi="Times New Roman" w:cs="Times New Roman"/>
          <w:sz w:val="26"/>
          <w:szCs w:val="26"/>
        </w:rPr>
        <w:t>ерно-белый</w:t>
      </w:r>
      <w:r w:rsidR="008D34E0" w:rsidRPr="0043753C">
        <w:rPr>
          <w:rFonts w:ascii="Times New Roman" w:hAnsi="Times New Roman" w:cs="Times New Roman"/>
          <w:sz w:val="26"/>
          <w:szCs w:val="26"/>
        </w:rPr>
        <w:t xml:space="preserve"> </w:t>
      </w:r>
      <w:r w:rsidR="000401BC" w:rsidRPr="0043753C">
        <w:rPr>
          <w:rFonts w:ascii="Times New Roman" w:hAnsi="Times New Roman" w:cs="Times New Roman"/>
          <w:sz w:val="26"/>
          <w:szCs w:val="26"/>
        </w:rPr>
        <w:t>б</w:t>
      </w:r>
      <w:r w:rsidR="00FC1C34" w:rsidRPr="0043753C">
        <w:rPr>
          <w:rFonts w:ascii="Times New Roman" w:hAnsi="Times New Roman" w:cs="Times New Roman"/>
          <w:sz w:val="26"/>
          <w:szCs w:val="26"/>
        </w:rPr>
        <w:t xml:space="preserve">ланк регистрации размером </w:t>
      </w:r>
      <w:smartTag w:uri="urn:schemas-microsoft-com:office:smarttags" w:element="metricconverter">
        <w:smartTagPr>
          <w:attr w:name="ProductID" w:val="305 мм"/>
        </w:smartTagPr>
        <w:r w:rsidR="00FC1C34" w:rsidRPr="0043753C">
          <w:rPr>
            <w:rFonts w:ascii="Times New Roman" w:hAnsi="Times New Roman" w:cs="Times New Roman"/>
            <w:sz w:val="26"/>
            <w:szCs w:val="26"/>
          </w:rPr>
          <w:t>210 мм</w:t>
        </w:r>
      </w:smartTag>
      <w:r w:rsidR="00FC1C34" w:rsidRPr="0043753C">
        <w:rPr>
          <w:rFonts w:ascii="Times New Roman" w:hAnsi="Times New Roman" w:cs="Times New Roman"/>
          <w:sz w:val="26"/>
          <w:szCs w:val="26"/>
        </w:rPr>
        <w:t xml:space="preserve"> × 297</w:t>
      </w:r>
      <w:r w:rsidR="004D55A9" w:rsidRPr="0043753C">
        <w:rPr>
          <w:rFonts w:ascii="Times New Roman" w:hAnsi="Times New Roman" w:cs="Times New Roman"/>
          <w:sz w:val="26"/>
          <w:szCs w:val="26"/>
        </w:rPr>
        <w:t xml:space="preserve"> мм п</w:t>
      </w:r>
      <w:r w:rsidR="00FC1C34" w:rsidRPr="0043753C">
        <w:rPr>
          <w:rFonts w:ascii="Times New Roman" w:hAnsi="Times New Roman" w:cs="Times New Roman"/>
          <w:sz w:val="26"/>
          <w:szCs w:val="26"/>
        </w:rPr>
        <w:t>ечатается</w:t>
      </w:r>
      <w:r w:rsidR="004D55A9" w:rsidRPr="0043753C">
        <w:rPr>
          <w:rFonts w:ascii="Times New Roman" w:hAnsi="Times New Roman" w:cs="Times New Roman"/>
          <w:sz w:val="26"/>
          <w:szCs w:val="26"/>
        </w:rPr>
        <w:t xml:space="preserve"> на б</w:t>
      </w:r>
      <w:r w:rsidR="00FC1C34" w:rsidRPr="0043753C">
        <w:rPr>
          <w:rFonts w:ascii="Times New Roman" w:hAnsi="Times New Roman" w:cs="Times New Roman"/>
          <w:sz w:val="26"/>
          <w:szCs w:val="26"/>
        </w:rPr>
        <w:t>елой бумаге плотностью ~ 80 г/м</w:t>
      </w:r>
      <w:r w:rsidR="00FC1C34" w:rsidRPr="0043753C">
        <w:rPr>
          <w:rFonts w:ascii="Times New Roman" w:hAnsi="Times New Roman" w:cs="Times New Roman"/>
          <w:sz w:val="26"/>
          <w:szCs w:val="26"/>
          <w:vertAlign w:val="superscript"/>
        </w:rPr>
        <w:t>2</w:t>
      </w:r>
      <w:r w:rsidR="00FC1C34" w:rsidRPr="0043753C">
        <w:rPr>
          <w:rFonts w:ascii="Times New Roman" w:hAnsi="Times New Roman" w:cs="Times New Roman"/>
          <w:sz w:val="26"/>
          <w:szCs w:val="26"/>
        </w:rPr>
        <w:t>. Бланк является машиночитаемой формой</w:t>
      </w:r>
      <w:r w:rsidR="004D55A9" w:rsidRPr="0043753C">
        <w:rPr>
          <w:rFonts w:ascii="Times New Roman" w:hAnsi="Times New Roman" w:cs="Times New Roman"/>
          <w:sz w:val="26"/>
          <w:szCs w:val="26"/>
        </w:rPr>
        <w:t xml:space="preserve"> и с</w:t>
      </w:r>
      <w:r w:rsidR="00FC1C34" w:rsidRPr="0043753C">
        <w:rPr>
          <w:rFonts w:ascii="Times New Roman" w:hAnsi="Times New Roman" w:cs="Times New Roman"/>
          <w:sz w:val="26"/>
          <w:szCs w:val="26"/>
        </w:rPr>
        <w:t>остоит</w:t>
      </w:r>
      <w:r w:rsidR="004D55A9" w:rsidRPr="0043753C">
        <w:rPr>
          <w:rFonts w:ascii="Times New Roman" w:hAnsi="Times New Roman" w:cs="Times New Roman"/>
          <w:sz w:val="26"/>
          <w:szCs w:val="26"/>
        </w:rPr>
        <w:t xml:space="preserve"> из т</w:t>
      </w:r>
      <w:r w:rsidR="00FC1C34" w:rsidRPr="0043753C">
        <w:rPr>
          <w:rFonts w:ascii="Times New Roman" w:hAnsi="Times New Roman" w:cs="Times New Roman"/>
          <w:sz w:val="26"/>
          <w:szCs w:val="26"/>
        </w:rPr>
        <w:t>рёх частей – верхней, средней</w:t>
      </w:r>
      <w:r w:rsidR="004D55A9" w:rsidRPr="0043753C">
        <w:rPr>
          <w:rFonts w:ascii="Times New Roman" w:hAnsi="Times New Roman" w:cs="Times New Roman"/>
          <w:sz w:val="26"/>
          <w:szCs w:val="26"/>
        </w:rPr>
        <w:t xml:space="preserve"> и н</w:t>
      </w:r>
      <w:r w:rsidR="00FC1C34" w:rsidRPr="0043753C">
        <w:rPr>
          <w:rFonts w:ascii="Times New Roman" w:hAnsi="Times New Roman" w:cs="Times New Roman"/>
          <w:sz w:val="26"/>
          <w:szCs w:val="26"/>
        </w:rPr>
        <w:t xml:space="preserve">ижней. </w:t>
      </w:r>
    </w:p>
    <w:p w:rsidR="00B024ED" w:rsidRPr="0043753C" w:rsidRDefault="00FC1C34" w:rsidP="00D86554">
      <w:pPr>
        <w:spacing w:after="0" w:line="240" w:lineRule="auto"/>
        <w:contextualSpacing/>
        <w:jc w:val="both"/>
        <w:rPr>
          <w:rFonts w:ascii="Times New Roman" w:hAnsi="Times New Roman" w:cs="Times New Roman"/>
          <w:sz w:val="26"/>
          <w:szCs w:val="26"/>
        </w:rPr>
      </w:pPr>
      <w:r w:rsidRPr="0043753C">
        <w:rPr>
          <w:rFonts w:ascii="Times New Roman" w:hAnsi="Times New Roman" w:cs="Times New Roman"/>
          <w:sz w:val="26"/>
          <w:szCs w:val="26"/>
        </w:rPr>
        <w:t xml:space="preserve">В верхней части бланка регистрации </w:t>
      </w:r>
      <w:r w:rsidR="00B024ED" w:rsidRPr="0043753C">
        <w:rPr>
          <w:rFonts w:ascii="Times New Roman" w:hAnsi="Times New Roman" w:cs="Times New Roman"/>
          <w:sz w:val="26"/>
          <w:szCs w:val="26"/>
        </w:rPr>
        <w:t>расположены специальные поля</w:t>
      </w:r>
      <w:r w:rsidRPr="0043753C">
        <w:rPr>
          <w:rFonts w:ascii="Times New Roman" w:hAnsi="Times New Roman" w:cs="Times New Roman"/>
          <w:sz w:val="26"/>
          <w:szCs w:val="26"/>
        </w:rPr>
        <w:t>,</w:t>
      </w:r>
      <w:r w:rsidR="004D55A9" w:rsidRPr="0043753C">
        <w:rPr>
          <w:rFonts w:ascii="Times New Roman" w:hAnsi="Times New Roman" w:cs="Times New Roman"/>
          <w:sz w:val="26"/>
          <w:szCs w:val="26"/>
        </w:rPr>
        <w:t xml:space="preserve"> в </w:t>
      </w:r>
      <w:r w:rsidR="00B024ED" w:rsidRPr="0043753C">
        <w:rPr>
          <w:rFonts w:ascii="Times New Roman" w:hAnsi="Times New Roman" w:cs="Times New Roman"/>
          <w:sz w:val="26"/>
          <w:szCs w:val="26"/>
        </w:rPr>
        <w:t xml:space="preserve">которых </w:t>
      </w:r>
      <w:r w:rsidRPr="0043753C">
        <w:rPr>
          <w:rFonts w:ascii="Times New Roman" w:hAnsi="Times New Roman" w:cs="Times New Roman"/>
          <w:sz w:val="26"/>
          <w:szCs w:val="26"/>
        </w:rPr>
        <w:t xml:space="preserve">указывается </w:t>
      </w:r>
      <w:r w:rsidR="00DB4B62" w:rsidRPr="0043753C">
        <w:rPr>
          <w:rFonts w:ascii="Times New Roman" w:hAnsi="Times New Roman" w:cs="Times New Roman"/>
          <w:sz w:val="26"/>
          <w:szCs w:val="26"/>
        </w:rPr>
        <w:t>форм</w:t>
      </w:r>
      <w:r w:rsidR="00F94DEC" w:rsidRPr="0043753C">
        <w:rPr>
          <w:rFonts w:ascii="Times New Roman" w:hAnsi="Times New Roman" w:cs="Times New Roman"/>
          <w:sz w:val="26"/>
          <w:szCs w:val="26"/>
        </w:rPr>
        <w:t>а</w:t>
      </w:r>
      <w:r w:rsidR="00DB4B62" w:rsidRPr="0043753C">
        <w:rPr>
          <w:rFonts w:ascii="Times New Roman" w:hAnsi="Times New Roman" w:cs="Times New Roman"/>
          <w:sz w:val="26"/>
          <w:szCs w:val="26"/>
        </w:rPr>
        <w:t xml:space="preserve"> проведения и </w:t>
      </w:r>
      <w:r w:rsidRPr="0043753C">
        <w:rPr>
          <w:rFonts w:ascii="Times New Roman" w:hAnsi="Times New Roman" w:cs="Times New Roman"/>
          <w:sz w:val="26"/>
          <w:szCs w:val="26"/>
        </w:rPr>
        <w:t>год проведения экзамена</w:t>
      </w:r>
      <w:r w:rsidR="005F1185" w:rsidRPr="0043753C">
        <w:rPr>
          <w:rFonts w:ascii="Times New Roman" w:hAnsi="Times New Roman" w:cs="Times New Roman"/>
          <w:sz w:val="26"/>
          <w:szCs w:val="26"/>
        </w:rPr>
        <w:t xml:space="preserve"> (слова «Единый государственный экзамен </w:t>
      </w:r>
      <w:r w:rsidR="00FC4B82" w:rsidRPr="0043753C">
        <w:rPr>
          <w:rFonts w:ascii="Times New Roman" w:hAnsi="Times New Roman" w:cs="Times New Roman"/>
          <w:sz w:val="26"/>
          <w:szCs w:val="26"/>
        </w:rPr>
        <w:t>–</w:t>
      </w:r>
      <w:r w:rsidR="005F1185" w:rsidRPr="0043753C">
        <w:rPr>
          <w:rFonts w:ascii="Times New Roman" w:hAnsi="Times New Roman" w:cs="Times New Roman"/>
          <w:sz w:val="26"/>
          <w:szCs w:val="26"/>
        </w:rPr>
        <w:t xml:space="preserve"> 20</w:t>
      </w:r>
      <w:r w:rsidR="00862A93" w:rsidRPr="0043753C">
        <w:rPr>
          <w:rFonts w:ascii="Times New Roman" w:hAnsi="Times New Roman" w:cs="Times New Roman"/>
          <w:sz w:val="26"/>
          <w:szCs w:val="26"/>
        </w:rPr>
        <w:t>20</w:t>
      </w:r>
      <w:r w:rsidR="005F1185" w:rsidRPr="0043753C">
        <w:rPr>
          <w:rFonts w:ascii="Times New Roman" w:hAnsi="Times New Roman" w:cs="Times New Roman"/>
          <w:sz w:val="26"/>
          <w:szCs w:val="26"/>
        </w:rPr>
        <w:t>»)</w:t>
      </w:r>
      <w:r w:rsidR="00B024ED" w:rsidRPr="0043753C">
        <w:rPr>
          <w:rFonts w:ascii="Times New Roman" w:hAnsi="Times New Roman" w:cs="Times New Roman"/>
          <w:sz w:val="26"/>
          <w:szCs w:val="26"/>
        </w:rPr>
        <w:t>, а также</w:t>
      </w:r>
      <w:r w:rsidR="00F03CD4" w:rsidRPr="0043753C">
        <w:rPr>
          <w:rFonts w:ascii="Times New Roman" w:hAnsi="Times New Roman" w:cs="Times New Roman"/>
          <w:sz w:val="26"/>
          <w:szCs w:val="26"/>
        </w:rPr>
        <w:t xml:space="preserve"> </w:t>
      </w:r>
      <w:r w:rsidR="00B024ED" w:rsidRPr="0043753C">
        <w:rPr>
          <w:rFonts w:ascii="Times New Roman" w:hAnsi="Times New Roman" w:cs="Times New Roman"/>
          <w:sz w:val="26"/>
          <w:szCs w:val="26"/>
        </w:rPr>
        <w:t xml:space="preserve">название </w:t>
      </w:r>
      <w:r w:rsidR="00862A93" w:rsidRPr="0043753C">
        <w:rPr>
          <w:rFonts w:ascii="Times New Roman" w:hAnsi="Times New Roman" w:cs="Times New Roman"/>
          <w:sz w:val="26"/>
          <w:szCs w:val="26"/>
        </w:rPr>
        <w:t>«Б</w:t>
      </w:r>
      <w:r w:rsidR="00B024ED" w:rsidRPr="0043753C">
        <w:rPr>
          <w:rFonts w:ascii="Times New Roman" w:hAnsi="Times New Roman" w:cs="Times New Roman"/>
          <w:sz w:val="26"/>
          <w:szCs w:val="26"/>
        </w:rPr>
        <w:t>ланк регистрации</w:t>
      </w:r>
      <w:r w:rsidR="00862A93" w:rsidRPr="0043753C">
        <w:rPr>
          <w:rFonts w:ascii="Times New Roman" w:hAnsi="Times New Roman" w:cs="Times New Roman"/>
          <w:sz w:val="26"/>
          <w:szCs w:val="26"/>
        </w:rPr>
        <w:t>»</w:t>
      </w:r>
      <w:r w:rsidR="005F1185" w:rsidRPr="0043753C">
        <w:rPr>
          <w:rFonts w:ascii="Times New Roman" w:hAnsi="Times New Roman" w:cs="Times New Roman"/>
          <w:sz w:val="26"/>
          <w:szCs w:val="26"/>
        </w:rPr>
        <w:t xml:space="preserve">. </w:t>
      </w:r>
      <w:r w:rsidR="004568DF" w:rsidRPr="0043753C">
        <w:rPr>
          <w:rFonts w:ascii="Times New Roman" w:hAnsi="Times New Roman" w:cs="Times New Roman"/>
          <w:sz w:val="26"/>
          <w:szCs w:val="26"/>
        </w:rPr>
        <w:t>Указанные п</w:t>
      </w:r>
      <w:r w:rsidR="005F1185" w:rsidRPr="0043753C">
        <w:rPr>
          <w:rFonts w:ascii="Times New Roman" w:hAnsi="Times New Roman" w:cs="Times New Roman"/>
          <w:sz w:val="26"/>
          <w:szCs w:val="26"/>
        </w:rPr>
        <w:t xml:space="preserve">оля </w:t>
      </w:r>
      <w:r w:rsidR="00B024ED" w:rsidRPr="0043753C">
        <w:rPr>
          <w:rFonts w:ascii="Times New Roman" w:hAnsi="Times New Roman" w:cs="Times New Roman"/>
          <w:sz w:val="26"/>
          <w:szCs w:val="26"/>
        </w:rPr>
        <w:t>заполняю</w:t>
      </w:r>
      <w:r w:rsidR="005F1185" w:rsidRPr="0043753C">
        <w:rPr>
          <w:rFonts w:ascii="Times New Roman" w:hAnsi="Times New Roman" w:cs="Times New Roman"/>
          <w:sz w:val="26"/>
          <w:szCs w:val="26"/>
        </w:rPr>
        <w:t>тся типографским способом</w:t>
      </w:r>
      <w:r w:rsidR="00B024ED" w:rsidRPr="0043753C">
        <w:rPr>
          <w:rFonts w:ascii="Times New Roman" w:hAnsi="Times New Roman" w:cs="Times New Roman"/>
          <w:sz w:val="26"/>
          <w:szCs w:val="26"/>
        </w:rPr>
        <w:t xml:space="preserve">. </w:t>
      </w:r>
    </w:p>
    <w:p w:rsidR="00BD3B3E" w:rsidRPr="0043753C" w:rsidRDefault="00B024ED" w:rsidP="00D86554">
      <w:pPr>
        <w:spacing w:after="0" w:line="240" w:lineRule="auto"/>
        <w:contextualSpacing/>
        <w:jc w:val="both"/>
        <w:rPr>
          <w:rFonts w:ascii="Times New Roman" w:hAnsi="Times New Roman" w:cs="Times New Roman"/>
          <w:sz w:val="26"/>
          <w:szCs w:val="26"/>
        </w:rPr>
      </w:pPr>
      <w:r w:rsidRPr="0043753C">
        <w:rPr>
          <w:rFonts w:ascii="Times New Roman" w:hAnsi="Times New Roman" w:cs="Times New Roman"/>
          <w:sz w:val="26"/>
          <w:szCs w:val="26"/>
        </w:rPr>
        <w:t>Здесь же</w:t>
      </w:r>
      <w:r w:rsidR="00FC1C34" w:rsidRPr="0043753C">
        <w:rPr>
          <w:rFonts w:ascii="Times New Roman" w:hAnsi="Times New Roman" w:cs="Times New Roman"/>
          <w:sz w:val="26"/>
          <w:szCs w:val="26"/>
        </w:rPr>
        <w:t xml:space="preserve"> расположены</w:t>
      </w:r>
      <w:r w:rsidR="00862A93" w:rsidRPr="0043753C">
        <w:rPr>
          <w:rFonts w:ascii="Times New Roman" w:hAnsi="Times New Roman" w:cs="Times New Roman"/>
          <w:sz w:val="26"/>
          <w:szCs w:val="26"/>
        </w:rPr>
        <w:t>:</w:t>
      </w:r>
      <w:r w:rsidR="00FC1C34" w:rsidRPr="0043753C">
        <w:rPr>
          <w:rFonts w:ascii="Times New Roman" w:hAnsi="Times New Roman" w:cs="Times New Roman"/>
          <w:sz w:val="26"/>
          <w:szCs w:val="26"/>
        </w:rPr>
        <w:t xml:space="preserve"> вертикальный штрихкод, горизонтальный штрихкод</w:t>
      </w:r>
      <w:r w:rsidR="004D55A9" w:rsidRPr="0043753C">
        <w:rPr>
          <w:rFonts w:ascii="Times New Roman" w:hAnsi="Times New Roman" w:cs="Times New Roman"/>
          <w:sz w:val="26"/>
          <w:szCs w:val="26"/>
        </w:rPr>
        <w:t xml:space="preserve"> и е</w:t>
      </w:r>
      <w:r w:rsidR="00FC1C34" w:rsidRPr="0043753C">
        <w:rPr>
          <w:rFonts w:ascii="Times New Roman" w:hAnsi="Times New Roman" w:cs="Times New Roman"/>
          <w:sz w:val="26"/>
          <w:szCs w:val="26"/>
        </w:rPr>
        <w:t xml:space="preserve">го цифровое значение, </w:t>
      </w:r>
      <w:r w:rsidR="00DB4B62" w:rsidRPr="0043753C">
        <w:rPr>
          <w:rFonts w:ascii="Times New Roman" w:hAnsi="Times New Roman" w:cs="Times New Roman"/>
          <w:sz w:val="26"/>
          <w:szCs w:val="26"/>
        </w:rPr>
        <w:t xml:space="preserve">а также </w:t>
      </w:r>
      <w:r w:rsidR="00DB4B62" w:rsidRPr="0043753C">
        <w:rPr>
          <w:rFonts w:ascii="Times New Roman" w:hAnsi="Times New Roman" w:cs="Times New Roman"/>
          <w:sz w:val="26"/>
          <w:szCs w:val="26"/>
          <w:lang w:val="en-US"/>
        </w:rPr>
        <w:t>QR</w:t>
      </w:r>
      <w:r w:rsidR="00CF2D2E" w:rsidRPr="0043753C">
        <w:rPr>
          <w:rFonts w:ascii="Times New Roman" w:hAnsi="Times New Roman" w:cs="Times New Roman"/>
          <w:sz w:val="26"/>
          <w:szCs w:val="26"/>
        </w:rPr>
        <w:t>-</w:t>
      </w:r>
      <w:r w:rsidR="00DB4B62" w:rsidRPr="0043753C">
        <w:rPr>
          <w:rFonts w:ascii="Times New Roman" w:hAnsi="Times New Roman" w:cs="Times New Roman"/>
          <w:sz w:val="26"/>
          <w:szCs w:val="26"/>
        </w:rPr>
        <w:t xml:space="preserve">код. </w:t>
      </w:r>
      <w:r w:rsidRPr="0043753C">
        <w:rPr>
          <w:rFonts w:ascii="Times New Roman" w:hAnsi="Times New Roman" w:cs="Times New Roman"/>
          <w:sz w:val="26"/>
          <w:szCs w:val="26"/>
        </w:rPr>
        <w:t xml:space="preserve">В этой же части бланка регистрации </w:t>
      </w:r>
      <w:r w:rsidR="00DB4B62" w:rsidRPr="0043753C">
        <w:rPr>
          <w:rFonts w:ascii="Times New Roman" w:hAnsi="Times New Roman" w:cs="Times New Roman"/>
          <w:sz w:val="26"/>
          <w:szCs w:val="26"/>
        </w:rPr>
        <w:t>даны образцы</w:t>
      </w:r>
      <w:r w:rsidR="00FC1C34" w:rsidRPr="0043753C">
        <w:rPr>
          <w:rFonts w:ascii="Times New Roman" w:hAnsi="Times New Roman" w:cs="Times New Roman"/>
          <w:sz w:val="26"/>
          <w:szCs w:val="26"/>
        </w:rPr>
        <w:t xml:space="preserve"> написания </w:t>
      </w:r>
      <w:r w:rsidR="00862BEA" w:rsidRPr="0043753C">
        <w:rPr>
          <w:rFonts w:ascii="Times New Roman" w:hAnsi="Times New Roman" w:cs="Times New Roman"/>
          <w:sz w:val="26"/>
          <w:szCs w:val="26"/>
        </w:rPr>
        <w:t>букв, цифр</w:t>
      </w:r>
      <w:r w:rsidR="00BD1F9B" w:rsidRPr="0043753C">
        <w:rPr>
          <w:rFonts w:ascii="Times New Roman" w:hAnsi="Times New Roman" w:cs="Times New Roman"/>
          <w:sz w:val="26"/>
          <w:szCs w:val="26"/>
        </w:rPr>
        <w:t xml:space="preserve"> и символов</w:t>
      </w:r>
      <w:r w:rsidR="00DB4B62" w:rsidRPr="0043753C">
        <w:rPr>
          <w:rFonts w:ascii="Times New Roman" w:hAnsi="Times New Roman" w:cs="Times New Roman"/>
          <w:sz w:val="26"/>
          <w:szCs w:val="26"/>
        </w:rPr>
        <w:t xml:space="preserve">, </w:t>
      </w:r>
      <w:r w:rsidR="002578F3" w:rsidRPr="0043753C">
        <w:rPr>
          <w:rFonts w:ascii="Times New Roman" w:hAnsi="Times New Roman" w:cs="Times New Roman"/>
          <w:sz w:val="26"/>
          <w:szCs w:val="26"/>
        </w:rPr>
        <w:t xml:space="preserve">используемых </w:t>
      </w:r>
      <w:r w:rsidR="00DB4B62" w:rsidRPr="0043753C">
        <w:rPr>
          <w:rFonts w:ascii="Times New Roman" w:hAnsi="Times New Roman" w:cs="Times New Roman"/>
          <w:sz w:val="26"/>
          <w:szCs w:val="26"/>
        </w:rPr>
        <w:t xml:space="preserve">для </w:t>
      </w:r>
      <w:r w:rsidR="00BD1F9B" w:rsidRPr="0043753C">
        <w:rPr>
          <w:rFonts w:ascii="Times New Roman" w:hAnsi="Times New Roman" w:cs="Times New Roman"/>
          <w:sz w:val="26"/>
          <w:szCs w:val="26"/>
        </w:rPr>
        <w:t xml:space="preserve">заполнения </w:t>
      </w:r>
      <w:r w:rsidR="00DB4B62" w:rsidRPr="0043753C">
        <w:rPr>
          <w:rFonts w:ascii="Times New Roman" w:hAnsi="Times New Roman" w:cs="Times New Roman"/>
          <w:sz w:val="26"/>
          <w:szCs w:val="26"/>
        </w:rPr>
        <w:t xml:space="preserve">следующих полей </w:t>
      </w:r>
      <w:r w:rsidR="00FC1C34" w:rsidRPr="0043753C">
        <w:rPr>
          <w:rFonts w:ascii="Times New Roman" w:hAnsi="Times New Roman" w:cs="Times New Roman"/>
          <w:sz w:val="26"/>
          <w:szCs w:val="26"/>
        </w:rPr>
        <w:t>бланка</w:t>
      </w:r>
      <w:r w:rsidR="00DB4B62" w:rsidRPr="0043753C">
        <w:rPr>
          <w:rFonts w:ascii="Times New Roman" w:hAnsi="Times New Roman" w:cs="Times New Roman"/>
          <w:sz w:val="26"/>
          <w:szCs w:val="26"/>
        </w:rPr>
        <w:t xml:space="preserve"> регистрации:</w:t>
      </w:r>
    </w:p>
    <w:p w:rsidR="00FC1C34" w:rsidRPr="0043753C" w:rsidRDefault="00FC1C34" w:rsidP="00D86554">
      <w:pPr>
        <w:spacing w:after="0" w:line="240" w:lineRule="auto"/>
        <w:contextualSpacing/>
        <w:jc w:val="both"/>
        <w:rPr>
          <w:rFonts w:ascii="Times New Roman" w:hAnsi="Times New Roman" w:cs="Times New Roman"/>
          <w:sz w:val="26"/>
          <w:szCs w:val="26"/>
        </w:rPr>
      </w:pPr>
      <w:r w:rsidRPr="0043753C">
        <w:rPr>
          <w:rFonts w:ascii="Times New Roman" w:hAnsi="Times New Roman" w:cs="Times New Roman"/>
          <w:sz w:val="26"/>
          <w:szCs w:val="26"/>
        </w:rPr>
        <w:t>код образовательной организации</w:t>
      </w:r>
      <w:r w:rsidR="00390942" w:rsidRPr="0043753C">
        <w:rPr>
          <w:rFonts w:ascii="Times New Roman" w:hAnsi="Times New Roman" w:cs="Times New Roman"/>
          <w:sz w:val="26"/>
          <w:szCs w:val="26"/>
        </w:rPr>
        <w:t xml:space="preserve">, </w:t>
      </w:r>
      <w:r w:rsidR="004D55A9" w:rsidRPr="0043753C">
        <w:rPr>
          <w:rFonts w:ascii="Times New Roman" w:hAnsi="Times New Roman" w:cs="Times New Roman"/>
          <w:sz w:val="26"/>
          <w:szCs w:val="26"/>
        </w:rPr>
        <w:t>в к</w:t>
      </w:r>
      <w:r w:rsidRPr="0043753C">
        <w:rPr>
          <w:rFonts w:ascii="Times New Roman" w:hAnsi="Times New Roman" w:cs="Times New Roman"/>
          <w:sz w:val="26"/>
          <w:szCs w:val="26"/>
        </w:rPr>
        <w:t xml:space="preserve">оторой обучается участник </w:t>
      </w:r>
      <w:r w:rsidR="005D4F2F" w:rsidRPr="0043753C">
        <w:rPr>
          <w:rFonts w:ascii="Times New Roman" w:hAnsi="Times New Roman" w:cs="Times New Roman"/>
          <w:sz w:val="26"/>
          <w:szCs w:val="26"/>
        </w:rPr>
        <w:t>ГИА</w:t>
      </w:r>
      <w:r w:rsidR="00544B10" w:rsidRPr="0043753C">
        <w:rPr>
          <w:rFonts w:ascii="Times New Roman" w:hAnsi="Times New Roman" w:cs="Times New Roman"/>
          <w:sz w:val="26"/>
          <w:szCs w:val="26"/>
        </w:rPr>
        <w:t xml:space="preserve"> </w:t>
      </w:r>
      <w:r w:rsidRPr="0043753C">
        <w:rPr>
          <w:rFonts w:ascii="Times New Roman" w:hAnsi="Times New Roman" w:cs="Times New Roman"/>
          <w:sz w:val="26"/>
          <w:szCs w:val="26"/>
        </w:rPr>
        <w:t>(код образовательной организации,</w:t>
      </w:r>
      <w:r w:rsidR="004D55A9" w:rsidRPr="0043753C">
        <w:rPr>
          <w:rFonts w:ascii="Times New Roman" w:hAnsi="Times New Roman" w:cs="Times New Roman"/>
          <w:sz w:val="26"/>
          <w:szCs w:val="26"/>
        </w:rPr>
        <w:t xml:space="preserve"> в к</w:t>
      </w:r>
      <w:r w:rsidRPr="0043753C">
        <w:rPr>
          <w:rFonts w:ascii="Times New Roman" w:hAnsi="Times New Roman" w:cs="Times New Roman"/>
          <w:sz w:val="26"/>
          <w:szCs w:val="26"/>
        </w:rPr>
        <w:t>оторой участник</w:t>
      </w:r>
      <w:r w:rsidR="005F1185" w:rsidRPr="0043753C">
        <w:rPr>
          <w:rFonts w:ascii="Times New Roman" w:hAnsi="Times New Roman" w:cs="Times New Roman"/>
          <w:sz w:val="26"/>
          <w:szCs w:val="26"/>
        </w:rPr>
        <w:t>и</w:t>
      </w:r>
      <w:r w:rsidRPr="0043753C">
        <w:rPr>
          <w:rFonts w:ascii="Times New Roman" w:hAnsi="Times New Roman" w:cs="Times New Roman"/>
          <w:sz w:val="26"/>
          <w:szCs w:val="26"/>
        </w:rPr>
        <w:t xml:space="preserve"> ЕГЭ получили уведомление</w:t>
      </w:r>
      <w:r w:rsidR="004D55A9" w:rsidRPr="0043753C">
        <w:rPr>
          <w:rFonts w:ascii="Times New Roman" w:hAnsi="Times New Roman" w:cs="Times New Roman"/>
          <w:sz w:val="26"/>
          <w:szCs w:val="26"/>
        </w:rPr>
        <w:t xml:space="preserve"> о р</w:t>
      </w:r>
      <w:r w:rsidRPr="0043753C">
        <w:rPr>
          <w:rFonts w:ascii="Times New Roman" w:hAnsi="Times New Roman" w:cs="Times New Roman"/>
          <w:sz w:val="26"/>
          <w:szCs w:val="26"/>
        </w:rPr>
        <w:t>егистрации</w:t>
      </w:r>
      <w:r w:rsidR="004D55A9" w:rsidRPr="0043753C">
        <w:rPr>
          <w:rFonts w:ascii="Times New Roman" w:hAnsi="Times New Roman" w:cs="Times New Roman"/>
          <w:sz w:val="26"/>
          <w:szCs w:val="26"/>
        </w:rPr>
        <w:t xml:space="preserve"> на Е</w:t>
      </w:r>
      <w:r w:rsidRPr="0043753C">
        <w:rPr>
          <w:rFonts w:ascii="Times New Roman" w:hAnsi="Times New Roman" w:cs="Times New Roman"/>
          <w:sz w:val="26"/>
          <w:szCs w:val="26"/>
        </w:rPr>
        <w:t>ГЭ);</w:t>
      </w:r>
    </w:p>
    <w:p w:rsidR="00FC1C34" w:rsidRPr="0043753C" w:rsidRDefault="00FC1C34" w:rsidP="00D86554">
      <w:pPr>
        <w:spacing w:after="0" w:line="240" w:lineRule="auto"/>
        <w:contextualSpacing/>
        <w:jc w:val="both"/>
        <w:rPr>
          <w:rFonts w:ascii="Times New Roman" w:hAnsi="Times New Roman" w:cs="Times New Roman"/>
          <w:sz w:val="26"/>
          <w:szCs w:val="26"/>
        </w:rPr>
      </w:pPr>
      <w:r w:rsidRPr="0043753C">
        <w:rPr>
          <w:rFonts w:ascii="Times New Roman" w:hAnsi="Times New Roman" w:cs="Times New Roman"/>
          <w:sz w:val="26"/>
          <w:szCs w:val="26"/>
        </w:rPr>
        <w:t>номер</w:t>
      </w:r>
      <w:r w:rsidR="004D55A9" w:rsidRPr="0043753C">
        <w:rPr>
          <w:rFonts w:ascii="Times New Roman" w:hAnsi="Times New Roman" w:cs="Times New Roman"/>
          <w:sz w:val="26"/>
          <w:szCs w:val="26"/>
        </w:rPr>
        <w:t xml:space="preserve"> и</w:t>
      </w:r>
      <w:r w:rsidR="00862BEA" w:rsidRPr="0043753C">
        <w:rPr>
          <w:rFonts w:ascii="Times New Roman" w:hAnsi="Times New Roman" w:cs="Times New Roman"/>
          <w:sz w:val="26"/>
          <w:szCs w:val="26"/>
        </w:rPr>
        <w:t xml:space="preserve"> </w:t>
      </w:r>
      <w:r w:rsidR="004D55A9" w:rsidRPr="0043753C">
        <w:rPr>
          <w:rFonts w:ascii="Times New Roman" w:hAnsi="Times New Roman" w:cs="Times New Roman"/>
          <w:sz w:val="26"/>
          <w:szCs w:val="26"/>
        </w:rPr>
        <w:t> б</w:t>
      </w:r>
      <w:r w:rsidRPr="0043753C">
        <w:rPr>
          <w:rFonts w:ascii="Times New Roman" w:hAnsi="Times New Roman" w:cs="Times New Roman"/>
          <w:sz w:val="26"/>
          <w:szCs w:val="26"/>
        </w:rPr>
        <w:t xml:space="preserve">уква класса (участником ЕГЭ </w:t>
      </w:r>
      <w:r w:rsidR="004D55A9" w:rsidRPr="0043753C">
        <w:rPr>
          <w:rFonts w:ascii="Times New Roman" w:hAnsi="Times New Roman" w:cs="Times New Roman"/>
          <w:sz w:val="26"/>
          <w:szCs w:val="26"/>
        </w:rPr>
        <w:t>не з</w:t>
      </w:r>
      <w:r w:rsidRPr="0043753C">
        <w:rPr>
          <w:rFonts w:ascii="Times New Roman" w:hAnsi="Times New Roman" w:cs="Times New Roman"/>
          <w:sz w:val="26"/>
          <w:szCs w:val="26"/>
        </w:rPr>
        <w:t>аполняется);</w:t>
      </w:r>
    </w:p>
    <w:p w:rsidR="00FC1C34" w:rsidRPr="0043753C" w:rsidRDefault="00FC1C34" w:rsidP="00D86554">
      <w:pPr>
        <w:spacing w:after="0" w:line="240" w:lineRule="auto"/>
        <w:contextualSpacing/>
        <w:jc w:val="both"/>
        <w:rPr>
          <w:rFonts w:ascii="Times New Roman" w:hAnsi="Times New Roman" w:cs="Times New Roman"/>
          <w:sz w:val="26"/>
          <w:szCs w:val="26"/>
        </w:rPr>
      </w:pPr>
      <w:r w:rsidRPr="0043753C">
        <w:rPr>
          <w:rFonts w:ascii="Times New Roman" w:hAnsi="Times New Roman" w:cs="Times New Roman"/>
          <w:sz w:val="26"/>
          <w:szCs w:val="26"/>
        </w:rPr>
        <w:t>номер аудитории</w:t>
      </w:r>
      <w:r w:rsidR="005F1185" w:rsidRPr="0043753C">
        <w:rPr>
          <w:rFonts w:ascii="Times New Roman" w:hAnsi="Times New Roman" w:cs="Times New Roman"/>
          <w:sz w:val="26"/>
          <w:szCs w:val="26"/>
        </w:rPr>
        <w:t>.</w:t>
      </w:r>
    </w:p>
    <w:p w:rsidR="00FC1C34" w:rsidRPr="0043753C" w:rsidRDefault="00620937" w:rsidP="00D86554">
      <w:pPr>
        <w:spacing w:after="0" w:line="240" w:lineRule="auto"/>
        <w:contextualSpacing/>
        <w:jc w:val="both"/>
        <w:rPr>
          <w:rFonts w:ascii="Times New Roman" w:hAnsi="Times New Roman" w:cs="Times New Roman"/>
          <w:i/>
          <w:sz w:val="26"/>
          <w:szCs w:val="26"/>
        </w:rPr>
      </w:pPr>
      <w:r w:rsidRPr="0043753C">
        <w:rPr>
          <w:rFonts w:ascii="Times New Roman" w:hAnsi="Times New Roman" w:cs="Times New Roman"/>
          <w:i/>
          <w:sz w:val="26"/>
          <w:szCs w:val="26"/>
        </w:rPr>
        <w:t>(При проведении ЕГЭ в ППЭ с использованием ЭМ на бумажных носителях также заполняются поля «Код региона</w:t>
      </w:r>
      <w:r w:rsidR="0036228D" w:rsidRPr="0043753C">
        <w:rPr>
          <w:rFonts w:ascii="Times New Roman" w:hAnsi="Times New Roman" w:cs="Times New Roman"/>
          <w:i/>
          <w:sz w:val="26"/>
          <w:szCs w:val="26"/>
        </w:rPr>
        <w:t xml:space="preserve">», «Код </w:t>
      </w:r>
      <w:r w:rsidR="00621A89" w:rsidRPr="0043753C">
        <w:rPr>
          <w:rFonts w:ascii="Times New Roman" w:hAnsi="Times New Roman" w:cs="Times New Roman"/>
          <w:i/>
          <w:sz w:val="26"/>
          <w:szCs w:val="26"/>
        </w:rPr>
        <w:t>ППЭ</w:t>
      </w:r>
      <w:r w:rsidR="0036228D" w:rsidRPr="0043753C">
        <w:rPr>
          <w:rFonts w:ascii="Times New Roman" w:hAnsi="Times New Roman" w:cs="Times New Roman"/>
          <w:i/>
          <w:sz w:val="26"/>
          <w:szCs w:val="26"/>
        </w:rPr>
        <w:t>»).</w:t>
      </w:r>
    </w:p>
    <w:p w:rsidR="00C378D7" w:rsidRPr="0043753C" w:rsidRDefault="00C378D7" w:rsidP="00D86554">
      <w:pPr>
        <w:spacing w:after="0" w:line="240" w:lineRule="auto"/>
        <w:contextualSpacing/>
        <w:jc w:val="both"/>
        <w:rPr>
          <w:rFonts w:ascii="Times New Roman" w:hAnsi="Times New Roman" w:cs="Times New Roman"/>
          <w:sz w:val="26"/>
          <w:szCs w:val="26"/>
        </w:rPr>
      </w:pPr>
      <w:r w:rsidRPr="0043753C">
        <w:rPr>
          <w:rFonts w:ascii="Times New Roman" w:hAnsi="Times New Roman" w:cs="Times New Roman"/>
          <w:sz w:val="26"/>
          <w:szCs w:val="26"/>
        </w:rPr>
        <w:t>Поле «Резерв-1» не заполняется.</w:t>
      </w:r>
    </w:p>
    <w:p w:rsidR="00390942" w:rsidRPr="0043753C" w:rsidRDefault="002C4B5A" w:rsidP="00D86554">
      <w:pPr>
        <w:spacing w:after="0" w:line="240" w:lineRule="auto"/>
        <w:contextualSpacing/>
        <w:jc w:val="both"/>
        <w:rPr>
          <w:rFonts w:ascii="Times New Roman" w:hAnsi="Times New Roman" w:cs="Times New Roman"/>
          <w:sz w:val="26"/>
          <w:szCs w:val="26"/>
        </w:rPr>
      </w:pPr>
      <w:r w:rsidRPr="0043753C">
        <w:rPr>
          <w:rFonts w:ascii="Times New Roman" w:hAnsi="Times New Roman" w:cs="Times New Roman"/>
          <w:sz w:val="26"/>
          <w:szCs w:val="26"/>
        </w:rPr>
        <w:t xml:space="preserve">Поля «Код региона», «Код </w:t>
      </w:r>
      <w:r w:rsidR="004C0D9F" w:rsidRPr="0043753C">
        <w:rPr>
          <w:rFonts w:ascii="Times New Roman" w:hAnsi="Times New Roman" w:cs="Times New Roman"/>
          <w:sz w:val="26"/>
          <w:szCs w:val="26"/>
        </w:rPr>
        <w:t>ППЭ</w:t>
      </w:r>
      <w:r w:rsidRPr="0043753C">
        <w:rPr>
          <w:rFonts w:ascii="Times New Roman" w:hAnsi="Times New Roman" w:cs="Times New Roman"/>
          <w:sz w:val="26"/>
          <w:szCs w:val="26"/>
        </w:rPr>
        <w:t>», «Код предмета», «</w:t>
      </w:r>
      <w:r w:rsidR="00712959" w:rsidRPr="0043753C">
        <w:rPr>
          <w:rFonts w:ascii="Times New Roman" w:hAnsi="Times New Roman" w:cs="Times New Roman"/>
          <w:sz w:val="26"/>
          <w:szCs w:val="26"/>
        </w:rPr>
        <w:t>Н</w:t>
      </w:r>
      <w:r w:rsidR="00D10BC8" w:rsidRPr="0043753C">
        <w:rPr>
          <w:rFonts w:ascii="Times New Roman" w:hAnsi="Times New Roman" w:cs="Times New Roman"/>
          <w:sz w:val="26"/>
          <w:szCs w:val="26"/>
        </w:rPr>
        <w:t>азвание</w:t>
      </w:r>
      <w:r w:rsidRPr="0043753C">
        <w:rPr>
          <w:rFonts w:ascii="Times New Roman" w:hAnsi="Times New Roman" w:cs="Times New Roman"/>
          <w:sz w:val="26"/>
          <w:szCs w:val="26"/>
        </w:rPr>
        <w:t xml:space="preserve"> предмета», «Дата проведения ЕГЭ» заполняются автоматически.</w:t>
      </w:r>
      <w:r w:rsidR="00C378D7" w:rsidRPr="0043753C">
        <w:rPr>
          <w:rFonts w:ascii="Times New Roman" w:hAnsi="Times New Roman" w:cs="Times New Roman"/>
          <w:sz w:val="26"/>
          <w:szCs w:val="26"/>
        </w:rPr>
        <w:t xml:space="preserve"> </w:t>
      </w:r>
    </w:p>
    <w:p w:rsidR="00620937" w:rsidRPr="0043753C" w:rsidRDefault="00620937" w:rsidP="00D86554">
      <w:pPr>
        <w:spacing w:after="0" w:line="240" w:lineRule="auto"/>
        <w:contextualSpacing/>
        <w:jc w:val="both"/>
        <w:rPr>
          <w:rFonts w:ascii="Times New Roman" w:hAnsi="Times New Roman" w:cs="Times New Roman"/>
          <w:i/>
          <w:sz w:val="26"/>
          <w:szCs w:val="26"/>
        </w:rPr>
      </w:pPr>
      <w:r w:rsidRPr="0043753C">
        <w:rPr>
          <w:rFonts w:ascii="Times New Roman" w:hAnsi="Times New Roman" w:cs="Times New Roman"/>
          <w:i/>
          <w:sz w:val="26"/>
          <w:szCs w:val="26"/>
        </w:rPr>
        <w:t xml:space="preserve">(При проведении ЕГЭ в ППЭ с использованием ЭМ на бумажных носителях автоматически заполняются только поля </w:t>
      </w:r>
      <w:r w:rsidR="006E4E76" w:rsidRPr="0043753C">
        <w:rPr>
          <w:rFonts w:ascii="Times New Roman" w:hAnsi="Times New Roman" w:cs="Times New Roman"/>
          <w:i/>
          <w:sz w:val="26"/>
          <w:szCs w:val="26"/>
        </w:rPr>
        <w:t>«Код предмета», «</w:t>
      </w:r>
      <w:r w:rsidR="00A671CB" w:rsidRPr="0043753C">
        <w:rPr>
          <w:rFonts w:ascii="Times New Roman" w:hAnsi="Times New Roman" w:cs="Times New Roman"/>
          <w:i/>
          <w:sz w:val="26"/>
          <w:szCs w:val="26"/>
        </w:rPr>
        <w:t>Н</w:t>
      </w:r>
      <w:r w:rsidR="006E4E76" w:rsidRPr="0043753C">
        <w:rPr>
          <w:rFonts w:ascii="Times New Roman" w:hAnsi="Times New Roman" w:cs="Times New Roman"/>
          <w:i/>
          <w:sz w:val="26"/>
          <w:szCs w:val="26"/>
        </w:rPr>
        <w:t>азвание предмета», «Дата проведения ЕГЭ»</w:t>
      </w:r>
      <w:r w:rsidR="0036228D" w:rsidRPr="0043753C">
        <w:rPr>
          <w:rFonts w:ascii="Times New Roman" w:hAnsi="Times New Roman" w:cs="Times New Roman"/>
          <w:i/>
          <w:sz w:val="26"/>
          <w:szCs w:val="26"/>
        </w:rPr>
        <w:t>).</w:t>
      </w:r>
    </w:p>
    <w:p w:rsidR="00FC1C34" w:rsidRPr="0043753C" w:rsidRDefault="00FC1C34" w:rsidP="0043753C">
      <w:pPr>
        <w:spacing w:after="0" w:line="240" w:lineRule="auto"/>
        <w:contextualSpacing/>
        <w:jc w:val="both"/>
        <w:rPr>
          <w:rFonts w:ascii="Times New Roman" w:hAnsi="Times New Roman" w:cs="Times New Roman"/>
          <w:sz w:val="26"/>
          <w:szCs w:val="26"/>
        </w:rPr>
      </w:pPr>
      <w:r w:rsidRPr="0043753C">
        <w:rPr>
          <w:rFonts w:ascii="Times New Roman" w:hAnsi="Times New Roman" w:cs="Times New Roman"/>
          <w:sz w:val="26"/>
          <w:szCs w:val="26"/>
        </w:rPr>
        <w:t>В средней части бланка регистрации указываются следующие сведения</w:t>
      </w:r>
      <w:r w:rsidR="004D55A9" w:rsidRPr="0043753C">
        <w:rPr>
          <w:rFonts w:ascii="Times New Roman" w:hAnsi="Times New Roman" w:cs="Times New Roman"/>
          <w:sz w:val="26"/>
          <w:szCs w:val="26"/>
        </w:rPr>
        <w:t xml:space="preserve"> об у</w:t>
      </w:r>
      <w:r w:rsidRPr="0043753C">
        <w:rPr>
          <w:rFonts w:ascii="Times New Roman" w:hAnsi="Times New Roman" w:cs="Times New Roman"/>
          <w:sz w:val="26"/>
          <w:szCs w:val="26"/>
        </w:rPr>
        <w:t xml:space="preserve">частнике </w:t>
      </w:r>
      <w:r w:rsidR="005D4F2F" w:rsidRPr="0043753C">
        <w:rPr>
          <w:rFonts w:ascii="Times New Roman" w:hAnsi="Times New Roman" w:cs="Times New Roman"/>
          <w:sz w:val="26"/>
          <w:szCs w:val="26"/>
        </w:rPr>
        <w:t xml:space="preserve">экзамена </w:t>
      </w:r>
      <w:r w:rsidR="00E9745C" w:rsidRPr="0043753C">
        <w:rPr>
          <w:rFonts w:ascii="Times New Roman" w:hAnsi="Times New Roman" w:cs="Times New Roman"/>
          <w:sz w:val="26"/>
          <w:szCs w:val="26"/>
        </w:rPr>
        <w:t>(</w:t>
      </w:r>
      <w:r w:rsidR="005F1185" w:rsidRPr="0043753C">
        <w:rPr>
          <w:rFonts w:ascii="Times New Roman" w:hAnsi="Times New Roman" w:cs="Times New Roman"/>
          <w:sz w:val="26"/>
          <w:szCs w:val="26"/>
        </w:rPr>
        <w:t xml:space="preserve">заполняются </w:t>
      </w:r>
      <w:r w:rsidR="00E9745C" w:rsidRPr="0043753C">
        <w:rPr>
          <w:rFonts w:ascii="Times New Roman" w:hAnsi="Times New Roman" w:cs="Times New Roman"/>
          <w:sz w:val="26"/>
          <w:szCs w:val="26"/>
        </w:rPr>
        <w:t>в соответствии с образцами написания букв и цифр)</w:t>
      </w:r>
      <w:r w:rsidRPr="0043753C">
        <w:rPr>
          <w:rFonts w:ascii="Times New Roman" w:hAnsi="Times New Roman" w:cs="Times New Roman"/>
          <w:sz w:val="26"/>
          <w:szCs w:val="26"/>
        </w:rPr>
        <w:t xml:space="preserve">: </w:t>
      </w:r>
    </w:p>
    <w:p w:rsidR="00FC1C34" w:rsidRPr="0043753C" w:rsidRDefault="00FC1C34" w:rsidP="0043753C">
      <w:pPr>
        <w:spacing w:after="0" w:line="240" w:lineRule="auto"/>
        <w:contextualSpacing/>
        <w:jc w:val="both"/>
        <w:rPr>
          <w:rFonts w:ascii="Times New Roman" w:hAnsi="Times New Roman" w:cs="Times New Roman"/>
          <w:sz w:val="26"/>
          <w:szCs w:val="26"/>
        </w:rPr>
      </w:pPr>
      <w:r w:rsidRPr="0043753C">
        <w:rPr>
          <w:rFonts w:ascii="Times New Roman" w:hAnsi="Times New Roman" w:cs="Times New Roman"/>
          <w:sz w:val="26"/>
          <w:szCs w:val="26"/>
        </w:rPr>
        <w:t>фамилия, имя, отчество (при наличии);</w:t>
      </w:r>
    </w:p>
    <w:p w:rsidR="00FC1C34" w:rsidRPr="0043753C" w:rsidRDefault="00FC1C34" w:rsidP="0043753C">
      <w:pPr>
        <w:spacing w:after="0" w:line="240" w:lineRule="auto"/>
        <w:contextualSpacing/>
        <w:jc w:val="both"/>
        <w:rPr>
          <w:rFonts w:ascii="Times New Roman" w:hAnsi="Times New Roman" w:cs="Times New Roman"/>
          <w:sz w:val="26"/>
          <w:szCs w:val="26"/>
        </w:rPr>
      </w:pPr>
      <w:r w:rsidRPr="0043753C">
        <w:rPr>
          <w:rFonts w:ascii="Times New Roman" w:hAnsi="Times New Roman" w:cs="Times New Roman"/>
          <w:sz w:val="26"/>
          <w:szCs w:val="26"/>
        </w:rPr>
        <w:lastRenderedPageBreak/>
        <w:t>серия</w:t>
      </w:r>
      <w:r w:rsidR="004D55A9" w:rsidRPr="0043753C">
        <w:rPr>
          <w:rFonts w:ascii="Times New Roman" w:hAnsi="Times New Roman" w:cs="Times New Roman"/>
          <w:sz w:val="26"/>
          <w:szCs w:val="26"/>
        </w:rPr>
        <w:t xml:space="preserve"> и н</w:t>
      </w:r>
      <w:r w:rsidRPr="0043753C">
        <w:rPr>
          <w:rFonts w:ascii="Times New Roman" w:hAnsi="Times New Roman" w:cs="Times New Roman"/>
          <w:sz w:val="26"/>
          <w:szCs w:val="26"/>
        </w:rPr>
        <w:t xml:space="preserve">омер документа, удостоверяющего личность </w:t>
      </w:r>
      <w:r w:rsidR="00D86773" w:rsidRPr="0043753C">
        <w:rPr>
          <w:rFonts w:ascii="Times New Roman" w:hAnsi="Times New Roman" w:cs="Times New Roman"/>
          <w:sz w:val="26"/>
          <w:szCs w:val="26"/>
        </w:rPr>
        <w:t>(приложение 1 «Примерный перечень часто используемых при проведении ЕГЭ документов, удостоверяющих личность»).</w:t>
      </w:r>
    </w:p>
    <w:p w:rsidR="00FC1C34" w:rsidRPr="0043753C" w:rsidRDefault="00FC1C34" w:rsidP="0043753C">
      <w:pPr>
        <w:spacing w:after="0" w:line="240" w:lineRule="auto"/>
        <w:contextualSpacing/>
        <w:jc w:val="both"/>
        <w:rPr>
          <w:rFonts w:ascii="Times New Roman" w:hAnsi="Times New Roman" w:cs="Times New Roman"/>
          <w:sz w:val="26"/>
          <w:szCs w:val="26"/>
        </w:rPr>
      </w:pPr>
      <w:r w:rsidRPr="0043753C">
        <w:rPr>
          <w:rFonts w:ascii="Times New Roman" w:hAnsi="Times New Roman" w:cs="Times New Roman"/>
          <w:sz w:val="26"/>
          <w:szCs w:val="26"/>
        </w:rPr>
        <w:t>В средней части бланка регистрации расположены:</w:t>
      </w:r>
    </w:p>
    <w:p w:rsidR="00862BEA" w:rsidRPr="0043753C" w:rsidRDefault="00862BEA" w:rsidP="0043753C">
      <w:pPr>
        <w:spacing w:after="0" w:line="240" w:lineRule="auto"/>
        <w:contextualSpacing/>
        <w:jc w:val="both"/>
        <w:rPr>
          <w:rFonts w:ascii="Times New Roman" w:hAnsi="Times New Roman" w:cs="Times New Roman"/>
          <w:sz w:val="26"/>
          <w:szCs w:val="26"/>
        </w:rPr>
      </w:pPr>
      <w:r w:rsidRPr="0043753C">
        <w:rPr>
          <w:rFonts w:ascii="Times New Roman" w:hAnsi="Times New Roman" w:cs="Times New Roman"/>
          <w:sz w:val="26"/>
          <w:szCs w:val="26"/>
        </w:rPr>
        <w:t>краткая памятка о порядке проведения ЕГЭ;</w:t>
      </w:r>
    </w:p>
    <w:p w:rsidR="00FC1C34" w:rsidRPr="0043753C" w:rsidRDefault="00FC1C34" w:rsidP="0043753C">
      <w:pPr>
        <w:spacing w:after="0" w:line="240" w:lineRule="auto"/>
        <w:contextualSpacing/>
        <w:jc w:val="both"/>
        <w:rPr>
          <w:rFonts w:ascii="Times New Roman" w:hAnsi="Times New Roman" w:cs="Times New Roman"/>
          <w:sz w:val="26"/>
          <w:szCs w:val="26"/>
        </w:rPr>
      </w:pPr>
      <w:r w:rsidRPr="0043753C">
        <w:rPr>
          <w:rFonts w:ascii="Times New Roman" w:hAnsi="Times New Roman" w:cs="Times New Roman"/>
          <w:sz w:val="26"/>
          <w:szCs w:val="26"/>
        </w:rPr>
        <w:t>краткая инструкция</w:t>
      </w:r>
      <w:r w:rsidR="004D55A9" w:rsidRPr="0043753C">
        <w:rPr>
          <w:rFonts w:ascii="Times New Roman" w:hAnsi="Times New Roman" w:cs="Times New Roman"/>
          <w:sz w:val="26"/>
          <w:szCs w:val="26"/>
        </w:rPr>
        <w:t xml:space="preserve"> по о</w:t>
      </w:r>
      <w:r w:rsidRPr="0043753C">
        <w:rPr>
          <w:rFonts w:ascii="Times New Roman" w:hAnsi="Times New Roman" w:cs="Times New Roman"/>
          <w:sz w:val="26"/>
          <w:szCs w:val="26"/>
        </w:rPr>
        <w:t xml:space="preserve">пределению целостности </w:t>
      </w:r>
      <w:r w:rsidR="00E9745C" w:rsidRPr="0043753C">
        <w:rPr>
          <w:rFonts w:ascii="Times New Roman" w:hAnsi="Times New Roman" w:cs="Times New Roman"/>
          <w:sz w:val="26"/>
          <w:szCs w:val="26"/>
        </w:rPr>
        <w:t xml:space="preserve">и корректности печати </w:t>
      </w:r>
      <w:r w:rsidRPr="0043753C">
        <w:rPr>
          <w:rFonts w:ascii="Times New Roman" w:hAnsi="Times New Roman" w:cs="Times New Roman"/>
          <w:sz w:val="26"/>
          <w:szCs w:val="26"/>
        </w:rPr>
        <w:t xml:space="preserve">индивидуального комплекта участника </w:t>
      </w:r>
      <w:r w:rsidR="005D4F2F" w:rsidRPr="0043753C">
        <w:rPr>
          <w:rFonts w:ascii="Times New Roman" w:hAnsi="Times New Roman" w:cs="Times New Roman"/>
          <w:sz w:val="26"/>
          <w:szCs w:val="26"/>
        </w:rPr>
        <w:t>экзамена</w:t>
      </w:r>
      <w:r w:rsidRPr="0043753C">
        <w:rPr>
          <w:rFonts w:ascii="Times New Roman" w:hAnsi="Times New Roman" w:cs="Times New Roman"/>
          <w:sz w:val="26"/>
          <w:szCs w:val="26"/>
        </w:rPr>
        <w:t>;</w:t>
      </w:r>
    </w:p>
    <w:p w:rsidR="00FC1C34" w:rsidRPr="0043753C" w:rsidRDefault="00FC1C34" w:rsidP="0043753C">
      <w:pPr>
        <w:spacing w:after="0" w:line="240" w:lineRule="auto"/>
        <w:contextualSpacing/>
        <w:jc w:val="both"/>
        <w:rPr>
          <w:rFonts w:ascii="Times New Roman" w:hAnsi="Times New Roman" w:cs="Times New Roman"/>
          <w:sz w:val="26"/>
          <w:szCs w:val="26"/>
        </w:rPr>
      </w:pPr>
      <w:r w:rsidRPr="0043753C">
        <w:rPr>
          <w:rFonts w:ascii="Times New Roman" w:hAnsi="Times New Roman" w:cs="Times New Roman"/>
          <w:sz w:val="26"/>
          <w:szCs w:val="26"/>
        </w:rPr>
        <w:t xml:space="preserve">поле для подписи участника </w:t>
      </w:r>
      <w:r w:rsidR="005D4F2F" w:rsidRPr="0043753C">
        <w:rPr>
          <w:rFonts w:ascii="Times New Roman" w:hAnsi="Times New Roman" w:cs="Times New Roman"/>
          <w:sz w:val="26"/>
          <w:szCs w:val="26"/>
        </w:rPr>
        <w:t xml:space="preserve">экзамена </w:t>
      </w:r>
      <w:r w:rsidR="00E9745C" w:rsidRPr="0043753C">
        <w:rPr>
          <w:rFonts w:ascii="Times New Roman" w:hAnsi="Times New Roman" w:cs="Times New Roman"/>
          <w:sz w:val="26"/>
          <w:szCs w:val="26"/>
        </w:rPr>
        <w:t xml:space="preserve">об ознакомлении с </w:t>
      </w:r>
      <w:r w:rsidR="005F1185" w:rsidRPr="0043753C">
        <w:rPr>
          <w:rFonts w:ascii="Times New Roman" w:hAnsi="Times New Roman" w:cs="Times New Roman"/>
          <w:sz w:val="26"/>
          <w:szCs w:val="26"/>
        </w:rPr>
        <w:t>п</w:t>
      </w:r>
      <w:r w:rsidR="00E9745C" w:rsidRPr="0043753C">
        <w:rPr>
          <w:rFonts w:ascii="Times New Roman" w:hAnsi="Times New Roman" w:cs="Times New Roman"/>
          <w:sz w:val="26"/>
          <w:szCs w:val="26"/>
        </w:rPr>
        <w:t>орядком проведения ЕГЭ</w:t>
      </w:r>
      <w:r w:rsidRPr="0043753C">
        <w:rPr>
          <w:rFonts w:ascii="Times New Roman" w:hAnsi="Times New Roman" w:cs="Times New Roman"/>
          <w:sz w:val="26"/>
          <w:szCs w:val="26"/>
        </w:rPr>
        <w:t>.</w:t>
      </w:r>
    </w:p>
    <w:p w:rsidR="004C0D9F" w:rsidRPr="0043753C" w:rsidRDefault="00FC1C34" w:rsidP="0043753C">
      <w:pPr>
        <w:spacing w:after="0" w:line="240" w:lineRule="auto"/>
        <w:contextualSpacing/>
        <w:jc w:val="both"/>
        <w:rPr>
          <w:rFonts w:ascii="Times New Roman" w:hAnsi="Times New Roman" w:cs="Times New Roman"/>
          <w:sz w:val="26"/>
          <w:szCs w:val="26"/>
        </w:rPr>
      </w:pPr>
      <w:r w:rsidRPr="0043753C">
        <w:rPr>
          <w:rFonts w:ascii="Times New Roman" w:hAnsi="Times New Roman" w:cs="Times New Roman"/>
          <w:sz w:val="26"/>
          <w:szCs w:val="26"/>
        </w:rPr>
        <w:t xml:space="preserve">В нижней части бланка регистрации расположены </w:t>
      </w:r>
      <w:r w:rsidR="00862BEA" w:rsidRPr="0043753C">
        <w:rPr>
          <w:rFonts w:ascii="Times New Roman" w:hAnsi="Times New Roman" w:cs="Times New Roman"/>
          <w:sz w:val="26"/>
          <w:szCs w:val="26"/>
        </w:rPr>
        <w:t>поля для служебного использования (поля</w:t>
      </w:r>
      <w:r w:rsidR="00E9745C" w:rsidRPr="0043753C">
        <w:rPr>
          <w:rFonts w:ascii="Times New Roman" w:hAnsi="Times New Roman" w:cs="Times New Roman"/>
          <w:sz w:val="26"/>
          <w:szCs w:val="26"/>
        </w:rPr>
        <w:t xml:space="preserve"> «Служебная отметка»,</w:t>
      </w:r>
      <w:r w:rsidR="00862BEA" w:rsidRPr="0043753C">
        <w:rPr>
          <w:rFonts w:ascii="Times New Roman" w:hAnsi="Times New Roman" w:cs="Times New Roman"/>
          <w:sz w:val="26"/>
          <w:szCs w:val="26"/>
        </w:rPr>
        <w:t xml:space="preserve"> «Резерв-2», «Резерв-3»), </w:t>
      </w:r>
      <w:r w:rsidRPr="0043753C">
        <w:rPr>
          <w:rFonts w:ascii="Times New Roman" w:hAnsi="Times New Roman" w:cs="Times New Roman"/>
          <w:sz w:val="26"/>
          <w:szCs w:val="26"/>
        </w:rPr>
        <w:t>поля, заполняемые ответственным организатором</w:t>
      </w:r>
      <w:r w:rsidR="004D55A9" w:rsidRPr="0043753C">
        <w:rPr>
          <w:rFonts w:ascii="Times New Roman" w:hAnsi="Times New Roman" w:cs="Times New Roman"/>
          <w:sz w:val="26"/>
          <w:szCs w:val="26"/>
        </w:rPr>
        <w:t xml:space="preserve"> в а</w:t>
      </w:r>
      <w:r w:rsidRPr="0043753C">
        <w:rPr>
          <w:rFonts w:ascii="Times New Roman" w:hAnsi="Times New Roman" w:cs="Times New Roman"/>
          <w:sz w:val="26"/>
          <w:szCs w:val="26"/>
        </w:rPr>
        <w:t>удитории ППЭ</w:t>
      </w:r>
      <w:r w:rsidR="004D55A9" w:rsidRPr="0043753C">
        <w:rPr>
          <w:rFonts w:ascii="Times New Roman" w:hAnsi="Times New Roman" w:cs="Times New Roman"/>
          <w:sz w:val="26"/>
          <w:szCs w:val="26"/>
        </w:rPr>
        <w:t xml:space="preserve"> в с</w:t>
      </w:r>
      <w:r w:rsidRPr="0043753C">
        <w:rPr>
          <w:rFonts w:ascii="Times New Roman" w:hAnsi="Times New Roman" w:cs="Times New Roman"/>
          <w:sz w:val="26"/>
          <w:szCs w:val="26"/>
        </w:rPr>
        <w:t xml:space="preserve">лучаях, если участник </w:t>
      </w:r>
      <w:r w:rsidR="005D4F2F" w:rsidRPr="0043753C">
        <w:rPr>
          <w:rFonts w:ascii="Times New Roman" w:hAnsi="Times New Roman" w:cs="Times New Roman"/>
          <w:sz w:val="26"/>
          <w:szCs w:val="26"/>
        </w:rPr>
        <w:t xml:space="preserve">экзамена </w:t>
      </w:r>
      <w:r w:rsidRPr="0043753C">
        <w:rPr>
          <w:rFonts w:ascii="Times New Roman" w:hAnsi="Times New Roman" w:cs="Times New Roman"/>
          <w:sz w:val="26"/>
          <w:szCs w:val="26"/>
        </w:rPr>
        <w:t>удален</w:t>
      </w:r>
      <w:r w:rsidR="004D55A9" w:rsidRPr="0043753C">
        <w:rPr>
          <w:rFonts w:ascii="Times New Roman" w:hAnsi="Times New Roman" w:cs="Times New Roman"/>
          <w:sz w:val="26"/>
          <w:szCs w:val="26"/>
        </w:rPr>
        <w:t xml:space="preserve"> с э</w:t>
      </w:r>
      <w:r w:rsidRPr="0043753C">
        <w:rPr>
          <w:rFonts w:ascii="Times New Roman" w:hAnsi="Times New Roman" w:cs="Times New Roman"/>
          <w:sz w:val="26"/>
          <w:szCs w:val="26"/>
        </w:rPr>
        <w:t>кзамена</w:t>
      </w:r>
      <w:r w:rsidR="004D55A9" w:rsidRPr="0043753C">
        <w:rPr>
          <w:rFonts w:ascii="Times New Roman" w:hAnsi="Times New Roman" w:cs="Times New Roman"/>
          <w:sz w:val="26"/>
          <w:szCs w:val="26"/>
        </w:rPr>
        <w:t xml:space="preserve"> в с</w:t>
      </w:r>
      <w:r w:rsidRPr="0043753C">
        <w:rPr>
          <w:rFonts w:ascii="Times New Roman" w:hAnsi="Times New Roman" w:cs="Times New Roman"/>
          <w:sz w:val="26"/>
          <w:szCs w:val="26"/>
        </w:rPr>
        <w:t>вязи</w:t>
      </w:r>
      <w:r w:rsidR="004D55A9" w:rsidRPr="0043753C">
        <w:rPr>
          <w:rFonts w:ascii="Times New Roman" w:hAnsi="Times New Roman" w:cs="Times New Roman"/>
          <w:sz w:val="26"/>
          <w:szCs w:val="26"/>
        </w:rPr>
        <w:t xml:space="preserve"> с н</w:t>
      </w:r>
      <w:r w:rsidR="00544B10" w:rsidRPr="0043753C">
        <w:rPr>
          <w:rFonts w:ascii="Times New Roman" w:hAnsi="Times New Roman" w:cs="Times New Roman"/>
          <w:sz w:val="26"/>
          <w:szCs w:val="26"/>
        </w:rPr>
        <w:t>арушением П</w:t>
      </w:r>
      <w:r w:rsidRPr="0043753C">
        <w:rPr>
          <w:rFonts w:ascii="Times New Roman" w:hAnsi="Times New Roman" w:cs="Times New Roman"/>
          <w:sz w:val="26"/>
          <w:szCs w:val="26"/>
        </w:rPr>
        <w:t xml:space="preserve">орядка проведения </w:t>
      </w:r>
      <w:r w:rsidR="00621A89" w:rsidRPr="0043753C">
        <w:rPr>
          <w:rFonts w:ascii="Times New Roman" w:hAnsi="Times New Roman" w:cs="Times New Roman"/>
          <w:sz w:val="26"/>
          <w:szCs w:val="26"/>
        </w:rPr>
        <w:t xml:space="preserve">ГИА </w:t>
      </w:r>
      <w:r w:rsidRPr="0043753C">
        <w:rPr>
          <w:rFonts w:ascii="Times New Roman" w:hAnsi="Times New Roman" w:cs="Times New Roman"/>
          <w:sz w:val="26"/>
          <w:szCs w:val="26"/>
        </w:rPr>
        <w:t>или</w:t>
      </w:r>
      <w:r w:rsidR="004D55A9" w:rsidRPr="0043753C">
        <w:rPr>
          <w:rFonts w:ascii="Times New Roman" w:hAnsi="Times New Roman" w:cs="Times New Roman"/>
          <w:sz w:val="26"/>
          <w:szCs w:val="26"/>
        </w:rPr>
        <w:t xml:space="preserve"> не з</w:t>
      </w:r>
      <w:r w:rsidRPr="0043753C">
        <w:rPr>
          <w:rFonts w:ascii="Times New Roman" w:hAnsi="Times New Roman" w:cs="Times New Roman"/>
          <w:sz w:val="26"/>
          <w:szCs w:val="26"/>
        </w:rPr>
        <w:t>а</w:t>
      </w:r>
      <w:r w:rsidR="00033F70" w:rsidRPr="0043753C">
        <w:rPr>
          <w:rFonts w:ascii="Times New Roman" w:hAnsi="Times New Roman" w:cs="Times New Roman"/>
          <w:sz w:val="26"/>
          <w:szCs w:val="26"/>
        </w:rPr>
        <w:t>вершил</w:t>
      </w:r>
      <w:r w:rsidRPr="0043753C">
        <w:rPr>
          <w:rFonts w:ascii="Times New Roman" w:hAnsi="Times New Roman" w:cs="Times New Roman"/>
          <w:sz w:val="26"/>
          <w:szCs w:val="26"/>
        </w:rPr>
        <w:t xml:space="preserve"> экзамен</w:t>
      </w:r>
      <w:r w:rsidR="004D55A9" w:rsidRPr="0043753C">
        <w:rPr>
          <w:rFonts w:ascii="Times New Roman" w:hAnsi="Times New Roman" w:cs="Times New Roman"/>
          <w:sz w:val="26"/>
          <w:szCs w:val="26"/>
        </w:rPr>
        <w:t xml:space="preserve"> по </w:t>
      </w:r>
      <w:r w:rsidR="00E34055" w:rsidRPr="0043753C">
        <w:rPr>
          <w:rFonts w:ascii="Times New Roman" w:hAnsi="Times New Roman" w:cs="Times New Roman"/>
          <w:sz w:val="26"/>
          <w:szCs w:val="26"/>
        </w:rPr>
        <w:t xml:space="preserve"> </w:t>
      </w:r>
      <w:r w:rsidR="009A77B6" w:rsidRPr="0043753C">
        <w:rPr>
          <w:rFonts w:ascii="Times New Roman" w:hAnsi="Times New Roman" w:cs="Times New Roman"/>
          <w:sz w:val="26"/>
          <w:szCs w:val="26"/>
        </w:rPr>
        <w:t>объективным причинам</w:t>
      </w:r>
      <w:r w:rsidRPr="0043753C">
        <w:rPr>
          <w:rFonts w:ascii="Times New Roman" w:hAnsi="Times New Roman" w:cs="Times New Roman"/>
          <w:sz w:val="26"/>
          <w:szCs w:val="26"/>
        </w:rPr>
        <w:t>,</w:t>
      </w:r>
      <w:r w:rsidR="004D55A9" w:rsidRPr="0043753C">
        <w:rPr>
          <w:rFonts w:ascii="Times New Roman" w:hAnsi="Times New Roman" w:cs="Times New Roman"/>
          <w:sz w:val="26"/>
          <w:szCs w:val="26"/>
        </w:rPr>
        <w:t xml:space="preserve"> а т</w:t>
      </w:r>
      <w:r w:rsidRPr="0043753C">
        <w:rPr>
          <w:rFonts w:ascii="Times New Roman" w:hAnsi="Times New Roman" w:cs="Times New Roman"/>
          <w:sz w:val="26"/>
          <w:szCs w:val="26"/>
        </w:rPr>
        <w:t>акже поле для подписи ответственного организатора.</w:t>
      </w:r>
      <w:r w:rsidR="002710FD" w:rsidRPr="0043753C">
        <w:rPr>
          <w:rFonts w:ascii="Times New Roman" w:hAnsi="Times New Roman" w:cs="Times New Roman"/>
          <w:sz w:val="26"/>
          <w:szCs w:val="26"/>
        </w:rPr>
        <w:t xml:space="preserve"> Поля «Служебная отметка», «Резерв-2», «Резерв-3» не заполняются.</w:t>
      </w:r>
      <w:r w:rsidR="00EB318E" w:rsidRPr="0043753C">
        <w:rPr>
          <w:rFonts w:ascii="Times New Roman" w:hAnsi="Times New Roman" w:cs="Times New Roman"/>
          <w:sz w:val="26"/>
          <w:szCs w:val="26"/>
        </w:rPr>
        <w:t xml:space="preserve"> </w:t>
      </w:r>
    </w:p>
    <w:p w:rsidR="00FC1C34" w:rsidRPr="0043753C" w:rsidRDefault="00EB318E" w:rsidP="00D86554">
      <w:pPr>
        <w:spacing w:after="0" w:line="240" w:lineRule="auto"/>
        <w:contextualSpacing/>
        <w:jc w:val="both"/>
        <w:rPr>
          <w:rFonts w:ascii="Times New Roman" w:hAnsi="Times New Roman" w:cs="Times New Roman"/>
          <w:sz w:val="26"/>
          <w:szCs w:val="26"/>
        </w:rPr>
      </w:pPr>
      <w:r w:rsidRPr="0043753C">
        <w:rPr>
          <w:rFonts w:ascii="Times New Roman" w:hAnsi="Times New Roman" w:cs="Times New Roman"/>
          <w:sz w:val="26"/>
          <w:szCs w:val="26"/>
        </w:rPr>
        <w:t xml:space="preserve">На бланке расположены реперные </w:t>
      </w:r>
      <w:r w:rsidR="004C0D9F" w:rsidRPr="0043753C">
        <w:rPr>
          <w:rFonts w:ascii="Times New Roman" w:hAnsi="Times New Roman" w:cs="Times New Roman"/>
          <w:sz w:val="26"/>
          <w:szCs w:val="26"/>
        </w:rPr>
        <w:t>метки</w:t>
      </w:r>
      <w:r w:rsidRPr="0043753C">
        <w:rPr>
          <w:rFonts w:ascii="Times New Roman" w:hAnsi="Times New Roman" w:cs="Times New Roman"/>
          <w:sz w:val="26"/>
          <w:szCs w:val="26"/>
        </w:rPr>
        <w:t>.</w:t>
      </w:r>
    </w:p>
    <w:p w:rsidR="00381B1C" w:rsidRDefault="00381B1C" w:rsidP="00D86554">
      <w:pPr>
        <w:spacing w:after="0" w:line="240" w:lineRule="auto"/>
      </w:pPr>
      <w:bookmarkStart w:id="6" w:name="_Toc24636379"/>
    </w:p>
    <w:p w:rsidR="00B47452" w:rsidRDefault="00C34206" w:rsidP="00CF2C4E">
      <w:pPr>
        <w:pStyle w:val="2"/>
        <w:spacing w:before="0" w:after="0"/>
      </w:pPr>
      <w:r w:rsidRPr="00C34206">
        <w:t xml:space="preserve">2.2. </w:t>
      </w:r>
      <w:r w:rsidR="00210C10" w:rsidRPr="00C34206">
        <w:t xml:space="preserve">Бланк ответов </w:t>
      </w:r>
      <w:r w:rsidR="00C10502" w:rsidRPr="00C34206">
        <w:t>№ </w:t>
      </w:r>
      <w:r w:rsidR="00210C10" w:rsidRPr="00C34206">
        <w:t>1</w:t>
      </w:r>
      <w:bookmarkEnd w:id="6"/>
    </w:p>
    <w:p w:rsidR="00D86554" w:rsidRPr="00D86554" w:rsidRDefault="00D86554" w:rsidP="00CF2C4E">
      <w:pPr>
        <w:spacing w:after="0" w:line="240" w:lineRule="auto"/>
      </w:pPr>
    </w:p>
    <w:p w:rsidR="00210C10" w:rsidRPr="0078666E" w:rsidRDefault="00364FCF" w:rsidP="00CF2C4E">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Односторонний ч</w:t>
      </w:r>
      <w:r w:rsidR="000401BC">
        <w:rPr>
          <w:rFonts w:ascii="Times New Roman" w:hAnsi="Times New Roman" w:cs="Times New Roman"/>
          <w:sz w:val="26"/>
          <w:szCs w:val="26"/>
        </w:rPr>
        <w:t>ерно-белый б</w:t>
      </w:r>
      <w:r w:rsidR="000401BC" w:rsidRPr="0078666E">
        <w:rPr>
          <w:rFonts w:ascii="Times New Roman" w:hAnsi="Times New Roman" w:cs="Times New Roman"/>
          <w:sz w:val="26"/>
          <w:szCs w:val="26"/>
        </w:rPr>
        <w:t xml:space="preserve">ланк </w:t>
      </w:r>
      <w:r w:rsidR="00210C10" w:rsidRPr="0078666E">
        <w:rPr>
          <w:rFonts w:ascii="Times New Roman" w:hAnsi="Times New Roman" w:cs="Times New Roman"/>
          <w:sz w:val="26"/>
          <w:szCs w:val="26"/>
        </w:rPr>
        <w:t xml:space="preserve">ответов </w:t>
      </w:r>
      <w:r w:rsidR="00C10502">
        <w:rPr>
          <w:rFonts w:ascii="Times New Roman" w:hAnsi="Times New Roman" w:cs="Times New Roman"/>
          <w:sz w:val="26"/>
          <w:szCs w:val="26"/>
        </w:rPr>
        <w:t>№ </w:t>
      </w:r>
      <w:r w:rsidR="00210C10" w:rsidRPr="0078666E">
        <w:rPr>
          <w:rFonts w:ascii="Times New Roman" w:hAnsi="Times New Roman" w:cs="Times New Roman"/>
          <w:sz w:val="26"/>
          <w:szCs w:val="26"/>
        </w:rPr>
        <w:t xml:space="preserve">1 размером 210 мм × </w:t>
      </w:r>
      <w:r w:rsidR="00F10727" w:rsidRPr="0078666E">
        <w:rPr>
          <w:rFonts w:ascii="Times New Roman" w:hAnsi="Times New Roman" w:cs="Times New Roman"/>
          <w:sz w:val="26"/>
          <w:szCs w:val="26"/>
        </w:rPr>
        <w:t>297</w:t>
      </w:r>
      <w:r w:rsidR="004D55A9" w:rsidRPr="0078666E">
        <w:rPr>
          <w:rFonts w:ascii="Times New Roman" w:hAnsi="Times New Roman" w:cs="Times New Roman"/>
          <w:sz w:val="26"/>
          <w:szCs w:val="26"/>
        </w:rPr>
        <w:t xml:space="preserve"> мм</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п</w:t>
      </w:r>
      <w:r w:rsidR="00210C10" w:rsidRPr="0078666E">
        <w:rPr>
          <w:rFonts w:ascii="Times New Roman" w:hAnsi="Times New Roman" w:cs="Times New Roman"/>
          <w:sz w:val="26"/>
          <w:szCs w:val="26"/>
        </w:rPr>
        <w:t>ечатается</w:t>
      </w:r>
      <w:r w:rsidR="004D55A9" w:rsidRPr="0078666E">
        <w:rPr>
          <w:rFonts w:ascii="Times New Roman" w:hAnsi="Times New Roman" w:cs="Times New Roman"/>
          <w:sz w:val="26"/>
          <w:szCs w:val="26"/>
        </w:rPr>
        <w:t xml:space="preserve"> на</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б</w:t>
      </w:r>
      <w:r w:rsidR="00891EDA" w:rsidRPr="0078666E">
        <w:rPr>
          <w:rFonts w:ascii="Times New Roman" w:hAnsi="Times New Roman" w:cs="Times New Roman"/>
          <w:sz w:val="26"/>
          <w:szCs w:val="26"/>
        </w:rPr>
        <w:t>елой бумаге плотностью ~ 80 г/м</w:t>
      </w:r>
      <w:r w:rsidR="009B2F0C" w:rsidRPr="009B2F0C">
        <w:rPr>
          <w:rFonts w:ascii="Times New Roman" w:hAnsi="Times New Roman" w:cs="Times New Roman"/>
          <w:sz w:val="26"/>
          <w:szCs w:val="26"/>
          <w:vertAlign w:val="superscript"/>
        </w:rPr>
        <w:t>2</w:t>
      </w:r>
      <w:r w:rsidR="00210C10" w:rsidRPr="0078666E">
        <w:rPr>
          <w:rFonts w:ascii="Times New Roman" w:hAnsi="Times New Roman" w:cs="Times New Roman"/>
          <w:sz w:val="26"/>
          <w:szCs w:val="26"/>
        </w:rPr>
        <w:t>. Бланк является машиночитаемой формой</w:t>
      </w:r>
      <w:r w:rsidR="004D55A9" w:rsidRPr="0078666E">
        <w:rPr>
          <w:rFonts w:ascii="Times New Roman" w:hAnsi="Times New Roman" w:cs="Times New Roman"/>
          <w:sz w:val="26"/>
          <w:szCs w:val="26"/>
        </w:rPr>
        <w:t xml:space="preserve"> и</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с</w:t>
      </w:r>
      <w:r w:rsidR="00210C10" w:rsidRPr="0078666E">
        <w:rPr>
          <w:rFonts w:ascii="Times New Roman" w:hAnsi="Times New Roman" w:cs="Times New Roman"/>
          <w:sz w:val="26"/>
          <w:szCs w:val="26"/>
        </w:rPr>
        <w:t>остоит</w:t>
      </w:r>
      <w:r w:rsidR="004D55A9" w:rsidRPr="0078666E">
        <w:rPr>
          <w:rFonts w:ascii="Times New Roman" w:hAnsi="Times New Roman" w:cs="Times New Roman"/>
          <w:sz w:val="26"/>
          <w:szCs w:val="26"/>
        </w:rPr>
        <w:t xml:space="preserve"> из</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т</w:t>
      </w:r>
      <w:r w:rsidR="00210C10" w:rsidRPr="0078666E">
        <w:rPr>
          <w:rFonts w:ascii="Times New Roman" w:hAnsi="Times New Roman" w:cs="Times New Roman"/>
          <w:sz w:val="26"/>
          <w:szCs w:val="26"/>
        </w:rPr>
        <w:t>рех частей – верхней, средней</w:t>
      </w:r>
      <w:r w:rsidR="004D55A9" w:rsidRPr="0078666E">
        <w:rPr>
          <w:rFonts w:ascii="Times New Roman" w:hAnsi="Times New Roman" w:cs="Times New Roman"/>
          <w:sz w:val="26"/>
          <w:szCs w:val="26"/>
        </w:rPr>
        <w:t xml:space="preserve"> и</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н</w:t>
      </w:r>
      <w:r w:rsidR="00210C10" w:rsidRPr="0078666E">
        <w:rPr>
          <w:rFonts w:ascii="Times New Roman" w:hAnsi="Times New Roman" w:cs="Times New Roman"/>
          <w:sz w:val="26"/>
          <w:szCs w:val="26"/>
        </w:rPr>
        <w:t xml:space="preserve">ижней. </w:t>
      </w:r>
    </w:p>
    <w:p w:rsidR="004568DF" w:rsidRDefault="004568DF" w:rsidP="00C34206">
      <w:pPr>
        <w:spacing w:after="0" w:line="240" w:lineRule="auto"/>
        <w:contextualSpacing/>
        <w:jc w:val="both"/>
        <w:rPr>
          <w:rFonts w:ascii="Times New Roman" w:hAnsi="Times New Roman" w:cs="Times New Roman"/>
          <w:sz w:val="26"/>
          <w:szCs w:val="26"/>
        </w:rPr>
      </w:pPr>
      <w:r w:rsidRPr="0078666E">
        <w:rPr>
          <w:rFonts w:ascii="Times New Roman" w:hAnsi="Times New Roman" w:cs="Times New Roman"/>
          <w:sz w:val="26"/>
          <w:szCs w:val="26"/>
        </w:rPr>
        <w:t>В верхней части</w:t>
      </w:r>
      <w:r w:rsidR="00DF1D2E">
        <w:rPr>
          <w:rFonts w:ascii="Times New Roman" w:hAnsi="Times New Roman" w:cs="Times New Roman"/>
          <w:sz w:val="26"/>
          <w:szCs w:val="26"/>
        </w:rPr>
        <w:t xml:space="preserve"> одностороннего</w:t>
      </w:r>
      <w:r w:rsidRPr="0078666E">
        <w:rPr>
          <w:rFonts w:ascii="Times New Roman" w:hAnsi="Times New Roman" w:cs="Times New Roman"/>
          <w:sz w:val="26"/>
          <w:szCs w:val="26"/>
        </w:rPr>
        <w:t xml:space="preserve"> бланка </w:t>
      </w:r>
      <w:r>
        <w:rPr>
          <w:rFonts w:ascii="Times New Roman" w:hAnsi="Times New Roman" w:cs="Times New Roman"/>
          <w:sz w:val="26"/>
          <w:szCs w:val="26"/>
        </w:rPr>
        <w:t>ответов № 1</w:t>
      </w:r>
      <w:r w:rsidRPr="0078666E">
        <w:rPr>
          <w:rFonts w:ascii="Times New Roman" w:hAnsi="Times New Roman" w:cs="Times New Roman"/>
          <w:sz w:val="26"/>
          <w:szCs w:val="26"/>
        </w:rPr>
        <w:t xml:space="preserve"> расположен</w:t>
      </w:r>
      <w:r>
        <w:rPr>
          <w:rFonts w:ascii="Times New Roman" w:hAnsi="Times New Roman" w:cs="Times New Roman"/>
          <w:sz w:val="26"/>
          <w:szCs w:val="26"/>
        </w:rPr>
        <w:t>ы</w:t>
      </w:r>
      <w:r w:rsidRPr="0078666E">
        <w:rPr>
          <w:rFonts w:ascii="Times New Roman" w:hAnsi="Times New Roman" w:cs="Times New Roman"/>
          <w:sz w:val="26"/>
          <w:szCs w:val="26"/>
        </w:rPr>
        <w:t xml:space="preserve"> специальн</w:t>
      </w:r>
      <w:r>
        <w:rPr>
          <w:rFonts w:ascii="Times New Roman" w:hAnsi="Times New Roman" w:cs="Times New Roman"/>
          <w:sz w:val="26"/>
          <w:szCs w:val="26"/>
        </w:rPr>
        <w:t>ы</w:t>
      </w:r>
      <w:r w:rsidRPr="0078666E">
        <w:rPr>
          <w:rFonts w:ascii="Times New Roman" w:hAnsi="Times New Roman" w:cs="Times New Roman"/>
          <w:sz w:val="26"/>
          <w:szCs w:val="26"/>
        </w:rPr>
        <w:t>е пол</w:t>
      </w:r>
      <w:r>
        <w:rPr>
          <w:rFonts w:ascii="Times New Roman" w:hAnsi="Times New Roman" w:cs="Times New Roman"/>
          <w:sz w:val="26"/>
          <w:szCs w:val="26"/>
        </w:rPr>
        <w:t>я</w:t>
      </w:r>
      <w:r w:rsidRPr="0078666E">
        <w:rPr>
          <w:rFonts w:ascii="Times New Roman" w:hAnsi="Times New Roman" w:cs="Times New Roman"/>
          <w:sz w:val="26"/>
          <w:szCs w:val="26"/>
        </w:rPr>
        <w:t>, в</w:t>
      </w:r>
      <w:r>
        <w:rPr>
          <w:rFonts w:ascii="Times New Roman" w:hAnsi="Times New Roman" w:cs="Times New Roman"/>
          <w:sz w:val="26"/>
          <w:szCs w:val="26"/>
        </w:rPr>
        <w:t> </w:t>
      </w:r>
      <w:r w:rsidRPr="0078666E">
        <w:rPr>
          <w:rFonts w:ascii="Times New Roman" w:hAnsi="Times New Roman" w:cs="Times New Roman"/>
          <w:sz w:val="26"/>
          <w:szCs w:val="26"/>
        </w:rPr>
        <w:t>котор</w:t>
      </w:r>
      <w:r>
        <w:rPr>
          <w:rFonts w:ascii="Times New Roman" w:hAnsi="Times New Roman" w:cs="Times New Roman"/>
          <w:sz w:val="26"/>
          <w:szCs w:val="26"/>
        </w:rPr>
        <w:t>ых</w:t>
      </w:r>
      <w:r w:rsidRPr="0078666E">
        <w:rPr>
          <w:rFonts w:ascii="Times New Roman" w:hAnsi="Times New Roman" w:cs="Times New Roman"/>
          <w:sz w:val="26"/>
          <w:szCs w:val="26"/>
        </w:rPr>
        <w:t xml:space="preserve"> указывается </w:t>
      </w:r>
      <w:r>
        <w:rPr>
          <w:rFonts w:ascii="Times New Roman" w:hAnsi="Times New Roman" w:cs="Times New Roman"/>
          <w:sz w:val="26"/>
          <w:szCs w:val="26"/>
        </w:rPr>
        <w:t xml:space="preserve">форма проведения и </w:t>
      </w:r>
      <w:r w:rsidRPr="0078666E">
        <w:rPr>
          <w:rFonts w:ascii="Times New Roman" w:hAnsi="Times New Roman" w:cs="Times New Roman"/>
          <w:sz w:val="26"/>
          <w:szCs w:val="26"/>
        </w:rPr>
        <w:t>год проведения экзамена</w:t>
      </w:r>
      <w:r>
        <w:rPr>
          <w:rFonts w:ascii="Times New Roman" w:hAnsi="Times New Roman" w:cs="Times New Roman"/>
          <w:sz w:val="26"/>
          <w:szCs w:val="26"/>
        </w:rPr>
        <w:t xml:space="preserve"> </w:t>
      </w:r>
      <w:r w:rsidRPr="0078666E">
        <w:rPr>
          <w:rFonts w:ascii="Times New Roman" w:hAnsi="Times New Roman" w:cs="Times New Roman"/>
          <w:sz w:val="26"/>
          <w:szCs w:val="26"/>
        </w:rPr>
        <w:t>(слов</w:t>
      </w:r>
      <w:r>
        <w:rPr>
          <w:rFonts w:ascii="Times New Roman" w:hAnsi="Times New Roman" w:cs="Times New Roman"/>
          <w:sz w:val="26"/>
          <w:szCs w:val="26"/>
        </w:rPr>
        <w:t>а</w:t>
      </w:r>
      <w:r w:rsidRPr="0078666E">
        <w:rPr>
          <w:rFonts w:ascii="Times New Roman" w:hAnsi="Times New Roman" w:cs="Times New Roman"/>
          <w:sz w:val="26"/>
          <w:szCs w:val="26"/>
        </w:rPr>
        <w:t xml:space="preserve"> «Единый государственный экзамен</w:t>
      </w:r>
      <w:r>
        <w:rPr>
          <w:rFonts w:ascii="Times New Roman" w:hAnsi="Times New Roman" w:cs="Times New Roman"/>
          <w:sz w:val="26"/>
          <w:szCs w:val="26"/>
        </w:rPr>
        <w:t xml:space="preserve"> </w:t>
      </w:r>
      <w:r w:rsidR="00FC4B82">
        <w:rPr>
          <w:rFonts w:ascii="Times New Roman" w:hAnsi="Times New Roman" w:cs="Times New Roman"/>
          <w:sz w:val="26"/>
          <w:szCs w:val="26"/>
        </w:rPr>
        <w:t>–</w:t>
      </w:r>
      <w:r>
        <w:rPr>
          <w:rFonts w:ascii="Times New Roman" w:hAnsi="Times New Roman" w:cs="Times New Roman"/>
          <w:sz w:val="26"/>
          <w:szCs w:val="26"/>
        </w:rPr>
        <w:t xml:space="preserve"> </w:t>
      </w:r>
      <w:r w:rsidR="00862A93">
        <w:rPr>
          <w:rFonts w:ascii="Times New Roman" w:hAnsi="Times New Roman" w:cs="Times New Roman"/>
          <w:sz w:val="26"/>
          <w:szCs w:val="26"/>
        </w:rPr>
        <w:t>2020</w:t>
      </w:r>
      <w:r>
        <w:rPr>
          <w:rFonts w:ascii="Times New Roman" w:hAnsi="Times New Roman" w:cs="Times New Roman"/>
          <w:sz w:val="26"/>
          <w:szCs w:val="26"/>
        </w:rPr>
        <w:t>»</w:t>
      </w:r>
      <w:r w:rsidRPr="0078666E">
        <w:rPr>
          <w:rFonts w:ascii="Times New Roman" w:hAnsi="Times New Roman" w:cs="Times New Roman"/>
          <w:sz w:val="26"/>
          <w:szCs w:val="26"/>
        </w:rPr>
        <w:t>)</w:t>
      </w:r>
      <w:r>
        <w:rPr>
          <w:rFonts w:ascii="Times New Roman" w:hAnsi="Times New Roman" w:cs="Times New Roman"/>
          <w:sz w:val="26"/>
          <w:szCs w:val="26"/>
        </w:rPr>
        <w:t xml:space="preserve">, а также название </w:t>
      </w:r>
      <w:r w:rsidR="00862A93">
        <w:rPr>
          <w:rFonts w:ascii="Times New Roman" w:hAnsi="Times New Roman" w:cs="Times New Roman"/>
          <w:sz w:val="26"/>
          <w:szCs w:val="26"/>
        </w:rPr>
        <w:t>«Б</w:t>
      </w:r>
      <w:r>
        <w:rPr>
          <w:rFonts w:ascii="Times New Roman" w:hAnsi="Times New Roman" w:cs="Times New Roman"/>
          <w:sz w:val="26"/>
          <w:szCs w:val="26"/>
        </w:rPr>
        <w:t>ланк ответов № 1</w:t>
      </w:r>
      <w:r w:rsidR="00862A93">
        <w:rPr>
          <w:rFonts w:ascii="Times New Roman" w:hAnsi="Times New Roman" w:cs="Times New Roman"/>
          <w:sz w:val="26"/>
          <w:szCs w:val="26"/>
        </w:rPr>
        <w:t>»</w:t>
      </w:r>
      <w:r>
        <w:rPr>
          <w:rFonts w:ascii="Times New Roman" w:hAnsi="Times New Roman" w:cs="Times New Roman"/>
          <w:sz w:val="26"/>
          <w:szCs w:val="26"/>
        </w:rPr>
        <w:t xml:space="preserve">. Указанные поля </w:t>
      </w:r>
      <w:r w:rsidRPr="0078666E">
        <w:rPr>
          <w:rFonts w:ascii="Times New Roman" w:hAnsi="Times New Roman" w:cs="Times New Roman"/>
          <w:sz w:val="26"/>
          <w:szCs w:val="26"/>
        </w:rPr>
        <w:t>заполня</w:t>
      </w:r>
      <w:r>
        <w:rPr>
          <w:rFonts w:ascii="Times New Roman" w:hAnsi="Times New Roman" w:cs="Times New Roman"/>
          <w:sz w:val="26"/>
          <w:szCs w:val="26"/>
        </w:rPr>
        <w:t xml:space="preserve">ются типографским способом. </w:t>
      </w:r>
    </w:p>
    <w:p w:rsidR="00254ECA" w:rsidRPr="002305D7" w:rsidRDefault="004568DF" w:rsidP="00C34206">
      <w:pPr>
        <w:spacing w:after="0" w:line="240" w:lineRule="auto"/>
        <w:contextualSpacing/>
        <w:jc w:val="both"/>
        <w:rPr>
          <w:rFonts w:ascii="Times New Roman" w:hAnsi="Times New Roman" w:cs="Times New Roman"/>
          <w:color w:val="0070C0"/>
          <w:sz w:val="26"/>
          <w:szCs w:val="26"/>
        </w:rPr>
      </w:pPr>
      <w:r>
        <w:rPr>
          <w:rFonts w:ascii="Times New Roman" w:hAnsi="Times New Roman" w:cs="Times New Roman"/>
          <w:sz w:val="26"/>
          <w:szCs w:val="26"/>
        </w:rPr>
        <w:t>Здесь же расположены</w:t>
      </w:r>
      <w:r w:rsidR="00862A93">
        <w:rPr>
          <w:rFonts w:ascii="Times New Roman" w:hAnsi="Times New Roman" w:cs="Times New Roman"/>
          <w:sz w:val="26"/>
          <w:szCs w:val="26"/>
        </w:rPr>
        <w:t>:</w:t>
      </w:r>
      <w:r>
        <w:rPr>
          <w:rFonts w:ascii="Times New Roman" w:hAnsi="Times New Roman" w:cs="Times New Roman"/>
          <w:sz w:val="26"/>
          <w:szCs w:val="26"/>
        </w:rPr>
        <w:t xml:space="preserve"> </w:t>
      </w:r>
      <w:r w:rsidR="00210C10" w:rsidRPr="0078666E">
        <w:rPr>
          <w:rFonts w:ascii="Times New Roman" w:hAnsi="Times New Roman" w:cs="Times New Roman"/>
          <w:sz w:val="26"/>
          <w:szCs w:val="26"/>
        </w:rPr>
        <w:t>вертикаль</w:t>
      </w:r>
      <w:r w:rsidR="00254ECA" w:rsidRPr="0078666E">
        <w:rPr>
          <w:rFonts w:ascii="Times New Roman" w:hAnsi="Times New Roman" w:cs="Times New Roman"/>
          <w:sz w:val="26"/>
          <w:szCs w:val="26"/>
        </w:rPr>
        <w:t>ный</w:t>
      </w:r>
      <w:r w:rsidR="004D55A9" w:rsidRPr="0078666E">
        <w:rPr>
          <w:rFonts w:ascii="Times New Roman" w:hAnsi="Times New Roman" w:cs="Times New Roman"/>
          <w:sz w:val="26"/>
          <w:szCs w:val="26"/>
        </w:rPr>
        <w:t xml:space="preserve"> </w:t>
      </w:r>
      <w:r>
        <w:rPr>
          <w:rFonts w:ascii="Times New Roman" w:hAnsi="Times New Roman" w:cs="Times New Roman"/>
          <w:sz w:val="26"/>
          <w:szCs w:val="26"/>
        </w:rPr>
        <w:t xml:space="preserve">штрихкод, </w:t>
      </w:r>
      <w:r w:rsidR="004D55A9" w:rsidRPr="0078666E">
        <w:rPr>
          <w:rFonts w:ascii="Times New Roman" w:hAnsi="Times New Roman" w:cs="Times New Roman"/>
          <w:sz w:val="26"/>
          <w:szCs w:val="26"/>
        </w:rPr>
        <w:t>г</w:t>
      </w:r>
      <w:r w:rsidR="00254ECA" w:rsidRPr="0078666E">
        <w:rPr>
          <w:rFonts w:ascii="Times New Roman" w:hAnsi="Times New Roman" w:cs="Times New Roman"/>
          <w:sz w:val="26"/>
          <w:szCs w:val="26"/>
        </w:rPr>
        <w:t xml:space="preserve">оризонтальный </w:t>
      </w:r>
      <w:r w:rsidRPr="0078666E">
        <w:rPr>
          <w:rFonts w:ascii="Times New Roman" w:hAnsi="Times New Roman" w:cs="Times New Roman"/>
          <w:sz w:val="26"/>
          <w:szCs w:val="26"/>
        </w:rPr>
        <w:t>штрихкод</w:t>
      </w:r>
      <w:r>
        <w:rPr>
          <w:rFonts w:ascii="Times New Roman" w:hAnsi="Times New Roman" w:cs="Times New Roman"/>
          <w:color w:val="0070C0"/>
          <w:sz w:val="26"/>
          <w:szCs w:val="26"/>
        </w:rPr>
        <w:t xml:space="preserve">, </w:t>
      </w:r>
      <w:r>
        <w:rPr>
          <w:rFonts w:ascii="Times New Roman" w:hAnsi="Times New Roman" w:cs="Times New Roman"/>
          <w:sz w:val="26"/>
          <w:szCs w:val="26"/>
        </w:rPr>
        <w:t xml:space="preserve">а также </w:t>
      </w:r>
      <w:r>
        <w:rPr>
          <w:rFonts w:ascii="Times New Roman" w:hAnsi="Times New Roman" w:cs="Times New Roman"/>
          <w:sz w:val="26"/>
          <w:szCs w:val="26"/>
          <w:lang w:val="en-US"/>
        </w:rPr>
        <w:t>QR</w:t>
      </w:r>
      <w:r w:rsidRPr="007E406D">
        <w:rPr>
          <w:rFonts w:ascii="Times New Roman" w:hAnsi="Times New Roman" w:cs="Times New Roman"/>
          <w:sz w:val="26"/>
          <w:szCs w:val="26"/>
        </w:rPr>
        <w:t>-</w:t>
      </w:r>
      <w:r>
        <w:rPr>
          <w:rFonts w:ascii="Times New Roman" w:hAnsi="Times New Roman" w:cs="Times New Roman"/>
          <w:sz w:val="26"/>
          <w:szCs w:val="26"/>
        </w:rPr>
        <w:t xml:space="preserve">код, поле для подписи участника </w:t>
      </w:r>
      <w:r w:rsidR="009A77B6">
        <w:rPr>
          <w:rFonts w:ascii="Times New Roman" w:hAnsi="Times New Roman" w:cs="Times New Roman"/>
          <w:sz w:val="26"/>
          <w:szCs w:val="26"/>
        </w:rPr>
        <w:t>экзамена</w:t>
      </w:r>
      <w:r>
        <w:rPr>
          <w:rFonts w:ascii="Times New Roman" w:hAnsi="Times New Roman" w:cs="Times New Roman"/>
          <w:sz w:val="26"/>
          <w:szCs w:val="26"/>
        </w:rPr>
        <w:t xml:space="preserve">. В этой же части бланка </w:t>
      </w:r>
      <w:r w:rsidR="00390F4A">
        <w:rPr>
          <w:rFonts w:ascii="Times New Roman" w:hAnsi="Times New Roman" w:cs="Times New Roman"/>
          <w:sz w:val="26"/>
          <w:szCs w:val="26"/>
        </w:rPr>
        <w:t xml:space="preserve">ответов № 1 </w:t>
      </w:r>
      <w:r>
        <w:rPr>
          <w:rFonts w:ascii="Times New Roman" w:hAnsi="Times New Roman" w:cs="Times New Roman"/>
          <w:sz w:val="26"/>
          <w:szCs w:val="26"/>
        </w:rPr>
        <w:t>даны образцы</w:t>
      </w:r>
      <w:r w:rsidRPr="0078666E">
        <w:rPr>
          <w:rFonts w:ascii="Times New Roman" w:hAnsi="Times New Roman" w:cs="Times New Roman"/>
          <w:sz w:val="26"/>
          <w:szCs w:val="26"/>
        </w:rPr>
        <w:t xml:space="preserve"> написания </w:t>
      </w:r>
      <w:r>
        <w:rPr>
          <w:rFonts w:ascii="Times New Roman" w:hAnsi="Times New Roman" w:cs="Times New Roman"/>
          <w:sz w:val="26"/>
          <w:szCs w:val="26"/>
        </w:rPr>
        <w:t>букв, цифр</w:t>
      </w:r>
      <w:r w:rsidR="003514EA">
        <w:rPr>
          <w:rFonts w:ascii="Times New Roman" w:hAnsi="Times New Roman" w:cs="Times New Roman"/>
          <w:sz w:val="26"/>
          <w:szCs w:val="26"/>
        </w:rPr>
        <w:t>,</w:t>
      </w:r>
      <w:r w:rsidR="00426343">
        <w:rPr>
          <w:rFonts w:ascii="Times New Roman" w:hAnsi="Times New Roman" w:cs="Times New Roman"/>
          <w:sz w:val="26"/>
          <w:szCs w:val="26"/>
        </w:rPr>
        <w:t xml:space="preserve"> </w:t>
      </w:r>
      <w:r>
        <w:rPr>
          <w:rFonts w:ascii="Times New Roman" w:hAnsi="Times New Roman" w:cs="Times New Roman"/>
          <w:sz w:val="26"/>
          <w:szCs w:val="26"/>
        </w:rPr>
        <w:t>символов</w:t>
      </w:r>
      <w:r w:rsidR="00CD5DDE">
        <w:rPr>
          <w:rFonts w:ascii="Times New Roman" w:hAnsi="Times New Roman" w:cs="Times New Roman"/>
          <w:sz w:val="26"/>
          <w:szCs w:val="26"/>
        </w:rPr>
        <w:t>, используемых при заполнении бланка</w:t>
      </w:r>
      <w:r w:rsidR="00426343">
        <w:rPr>
          <w:rFonts w:ascii="Times New Roman" w:hAnsi="Times New Roman" w:cs="Times New Roman"/>
          <w:color w:val="0070C0"/>
          <w:sz w:val="26"/>
          <w:szCs w:val="26"/>
        </w:rPr>
        <w:t>.</w:t>
      </w:r>
    </w:p>
    <w:p w:rsidR="00CB0301" w:rsidRPr="0078666E" w:rsidRDefault="00CB0301" w:rsidP="00C34206">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В этой части бланка ответов № </w:t>
      </w:r>
      <w:r w:rsidRPr="00A671CB">
        <w:rPr>
          <w:rFonts w:ascii="Times New Roman" w:hAnsi="Times New Roman" w:cs="Times New Roman"/>
          <w:sz w:val="26"/>
          <w:szCs w:val="26"/>
        </w:rPr>
        <w:t>1</w:t>
      </w:r>
      <w:r>
        <w:rPr>
          <w:rFonts w:ascii="Times New Roman" w:hAnsi="Times New Roman" w:cs="Times New Roman"/>
          <w:sz w:val="26"/>
          <w:szCs w:val="26"/>
        </w:rPr>
        <w:t xml:space="preserve"> находятся п</w:t>
      </w:r>
      <w:r w:rsidRPr="0078666E">
        <w:rPr>
          <w:rFonts w:ascii="Times New Roman" w:hAnsi="Times New Roman" w:cs="Times New Roman"/>
          <w:sz w:val="26"/>
          <w:szCs w:val="26"/>
        </w:rPr>
        <w:t xml:space="preserve">оля для указания следующей информации: </w:t>
      </w:r>
    </w:p>
    <w:p w:rsidR="00CB0301" w:rsidRPr="0078666E" w:rsidRDefault="00CB0301" w:rsidP="00C34206">
      <w:pPr>
        <w:spacing w:after="0" w:line="240" w:lineRule="auto"/>
        <w:contextualSpacing/>
        <w:jc w:val="both"/>
        <w:rPr>
          <w:rFonts w:ascii="Times New Roman" w:hAnsi="Times New Roman" w:cs="Times New Roman"/>
          <w:sz w:val="26"/>
          <w:szCs w:val="26"/>
        </w:rPr>
      </w:pPr>
      <w:r w:rsidRPr="0078666E">
        <w:rPr>
          <w:rFonts w:ascii="Times New Roman" w:hAnsi="Times New Roman" w:cs="Times New Roman"/>
          <w:sz w:val="26"/>
          <w:szCs w:val="26"/>
        </w:rPr>
        <w:t>код региона</w:t>
      </w:r>
      <w:r>
        <w:rPr>
          <w:rFonts w:ascii="Times New Roman" w:hAnsi="Times New Roman" w:cs="Times New Roman"/>
          <w:sz w:val="26"/>
          <w:szCs w:val="26"/>
        </w:rPr>
        <w:t xml:space="preserve"> (заполняется автоматически,</w:t>
      </w:r>
      <w:r w:rsidRPr="00A671CB">
        <w:rPr>
          <w:rFonts w:ascii="Times New Roman" w:hAnsi="Times New Roman" w:cs="Times New Roman"/>
          <w:sz w:val="26"/>
          <w:szCs w:val="26"/>
        </w:rPr>
        <w:t xml:space="preserve"> за исключением</w:t>
      </w:r>
      <w:r w:rsidR="00A671CB">
        <w:rPr>
          <w:rFonts w:ascii="Times New Roman" w:hAnsi="Times New Roman" w:cs="Times New Roman"/>
          <w:sz w:val="26"/>
          <w:szCs w:val="26"/>
        </w:rPr>
        <w:t xml:space="preserve"> случаев</w:t>
      </w:r>
      <w:r w:rsidRPr="00A671CB">
        <w:rPr>
          <w:rFonts w:ascii="Times New Roman" w:hAnsi="Times New Roman" w:cs="Times New Roman"/>
          <w:sz w:val="26"/>
          <w:szCs w:val="26"/>
        </w:rPr>
        <w:t xml:space="preserve"> проведения ЕГЭ в ППЭ с использованием ЭМ на бумажных носителях)</w:t>
      </w:r>
      <w:r w:rsidRPr="0078666E">
        <w:rPr>
          <w:rFonts w:ascii="Times New Roman" w:hAnsi="Times New Roman" w:cs="Times New Roman"/>
          <w:sz w:val="26"/>
          <w:szCs w:val="26"/>
        </w:rPr>
        <w:t>;</w:t>
      </w:r>
    </w:p>
    <w:p w:rsidR="00CB0301" w:rsidRPr="0078666E" w:rsidRDefault="00CB0301" w:rsidP="00C34206">
      <w:pPr>
        <w:spacing w:after="0" w:line="240" w:lineRule="auto"/>
        <w:contextualSpacing/>
        <w:jc w:val="both"/>
        <w:rPr>
          <w:rFonts w:ascii="Times New Roman" w:hAnsi="Times New Roman" w:cs="Times New Roman"/>
          <w:sz w:val="26"/>
          <w:szCs w:val="26"/>
        </w:rPr>
      </w:pPr>
      <w:r w:rsidRPr="0078666E">
        <w:rPr>
          <w:rFonts w:ascii="Times New Roman" w:hAnsi="Times New Roman" w:cs="Times New Roman"/>
          <w:sz w:val="26"/>
          <w:szCs w:val="26"/>
        </w:rPr>
        <w:t>код предмета</w:t>
      </w:r>
      <w:r>
        <w:rPr>
          <w:rFonts w:ascii="Times New Roman" w:hAnsi="Times New Roman" w:cs="Times New Roman"/>
          <w:sz w:val="26"/>
          <w:szCs w:val="26"/>
        </w:rPr>
        <w:t xml:space="preserve"> (заполняется автоматически)</w:t>
      </w:r>
      <w:r w:rsidRPr="0078666E">
        <w:rPr>
          <w:rFonts w:ascii="Times New Roman" w:hAnsi="Times New Roman" w:cs="Times New Roman"/>
          <w:sz w:val="26"/>
          <w:szCs w:val="26"/>
        </w:rPr>
        <w:t>;</w:t>
      </w:r>
    </w:p>
    <w:p w:rsidR="00CB0301" w:rsidRPr="0078666E" w:rsidRDefault="00CB0301" w:rsidP="00C34206">
      <w:pPr>
        <w:spacing w:after="0" w:line="240" w:lineRule="auto"/>
        <w:contextualSpacing/>
        <w:jc w:val="both"/>
        <w:rPr>
          <w:rFonts w:ascii="Times New Roman" w:hAnsi="Times New Roman" w:cs="Times New Roman"/>
          <w:sz w:val="26"/>
          <w:szCs w:val="26"/>
        </w:rPr>
      </w:pPr>
      <w:r w:rsidRPr="0078666E">
        <w:rPr>
          <w:rFonts w:ascii="Times New Roman" w:hAnsi="Times New Roman" w:cs="Times New Roman"/>
          <w:sz w:val="26"/>
          <w:szCs w:val="26"/>
        </w:rPr>
        <w:t>название предмета</w:t>
      </w:r>
      <w:r>
        <w:rPr>
          <w:rFonts w:ascii="Times New Roman" w:hAnsi="Times New Roman" w:cs="Times New Roman"/>
          <w:sz w:val="26"/>
          <w:szCs w:val="26"/>
        </w:rPr>
        <w:t xml:space="preserve"> (заполняется автоматически)</w:t>
      </w:r>
      <w:r w:rsidRPr="0078666E">
        <w:rPr>
          <w:rFonts w:ascii="Times New Roman" w:hAnsi="Times New Roman" w:cs="Times New Roman"/>
          <w:sz w:val="26"/>
          <w:szCs w:val="26"/>
        </w:rPr>
        <w:t>;</w:t>
      </w:r>
    </w:p>
    <w:p w:rsidR="00210C10" w:rsidRPr="0078666E" w:rsidRDefault="001360EF" w:rsidP="00C34206">
      <w:pPr>
        <w:spacing w:after="0" w:line="240" w:lineRule="auto"/>
        <w:contextualSpacing/>
        <w:jc w:val="both"/>
        <w:rPr>
          <w:rFonts w:ascii="Times New Roman" w:hAnsi="Times New Roman" w:cs="Times New Roman"/>
          <w:sz w:val="26"/>
          <w:szCs w:val="26"/>
        </w:rPr>
      </w:pPr>
      <w:r w:rsidRPr="0078666E">
        <w:rPr>
          <w:rFonts w:ascii="Times New Roman" w:hAnsi="Times New Roman" w:cs="Times New Roman"/>
          <w:sz w:val="26"/>
          <w:szCs w:val="26"/>
        </w:rPr>
        <w:t xml:space="preserve">В средней части бланка ответов </w:t>
      </w:r>
      <w:r w:rsidR="00C10502">
        <w:rPr>
          <w:rFonts w:ascii="Times New Roman" w:hAnsi="Times New Roman" w:cs="Times New Roman"/>
          <w:sz w:val="26"/>
          <w:szCs w:val="26"/>
        </w:rPr>
        <w:t>№ </w:t>
      </w:r>
      <w:r w:rsidRPr="0078666E">
        <w:rPr>
          <w:rFonts w:ascii="Times New Roman" w:hAnsi="Times New Roman" w:cs="Times New Roman"/>
          <w:sz w:val="26"/>
          <w:szCs w:val="26"/>
        </w:rPr>
        <w:t xml:space="preserve">1 </w:t>
      </w:r>
      <w:r w:rsidR="00210C10" w:rsidRPr="0078666E">
        <w:rPr>
          <w:rFonts w:ascii="Times New Roman" w:hAnsi="Times New Roman" w:cs="Times New Roman"/>
          <w:sz w:val="26"/>
          <w:szCs w:val="26"/>
        </w:rPr>
        <w:t>расположены поля для записи результатов выполнения заданий</w:t>
      </w:r>
      <w:r w:rsidR="004D55A9" w:rsidRPr="0078666E">
        <w:rPr>
          <w:rFonts w:ascii="Times New Roman" w:hAnsi="Times New Roman" w:cs="Times New Roman"/>
          <w:sz w:val="26"/>
          <w:szCs w:val="26"/>
        </w:rPr>
        <w:t xml:space="preserve"> с</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к</w:t>
      </w:r>
      <w:r w:rsidR="00210C10" w:rsidRPr="0078666E">
        <w:rPr>
          <w:rFonts w:ascii="Times New Roman" w:hAnsi="Times New Roman" w:cs="Times New Roman"/>
          <w:sz w:val="26"/>
          <w:szCs w:val="26"/>
        </w:rPr>
        <w:t>ратким ответом. Максимальное количество кратких ответов – 40. Максимальное количество символов</w:t>
      </w:r>
      <w:r w:rsidR="004D55A9" w:rsidRPr="0078666E">
        <w:rPr>
          <w:rFonts w:ascii="Times New Roman" w:hAnsi="Times New Roman" w:cs="Times New Roman"/>
          <w:sz w:val="26"/>
          <w:szCs w:val="26"/>
        </w:rPr>
        <w:t xml:space="preserve"> в</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о</w:t>
      </w:r>
      <w:r w:rsidR="00210C10" w:rsidRPr="0078666E">
        <w:rPr>
          <w:rFonts w:ascii="Times New Roman" w:hAnsi="Times New Roman" w:cs="Times New Roman"/>
          <w:sz w:val="26"/>
          <w:szCs w:val="26"/>
        </w:rPr>
        <w:t xml:space="preserve">дном ответе – 17. </w:t>
      </w:r>
    </w:p>
    <w:p w:rsidR="00236FE5" w:rsidRDefault="001360EF" w:rsidP="00C34206">
      <w:pPr>
        <w:spacing w:after="0" w:line="240" w:lineRule="auto"/>
        <w:contextualSpacing/>
        <w:jc w:val="both"/>
        <w:rPr>
          <w:rFonts w:ascii="Times New Roman" w:hAnsi="Times New Roman" w:cs="Times New Roman"/>
          <w:sz w:val="26"/>
          <w:szCs w:val="26"/>
        </w:rPr>
      </w:pPr>
      <w:r w:rsidRPr="0078666E">
        <w:rPr>
          <w:rFonts w:ascii="Times New Roman" w:hAnsi="Times New Roman" w:cs="Times New Roman"/>
          <w:sz w:val="26"/>
          <w:szCs w:val="26"/>
        </w:rPr>
        <w:t>В нижней части</w:t>
      </w:r>
      <w:r w:rsidR="00DF1D2E">
        <w:rPr>
          <w:rFonts w:ascii="Times New Roman" w:hAnsi="Times New Roman" w:cs="Times New Roman"/>
          <w:sz w:val="26"/>
          <w:szCs w:val="26"/>
        </w:rPr>
        <w:t xml:space="preserve"> одностороннего</w:t>
      </w:r>
      <w:r w:rsidRPr="0078666E">
        <w:rPr>
          <w:rFonts w:ascii="Times New Roman" w:hAnsi="Times New Roman" w:cs="Times New Roman"/>
          <w:sz w:val="26"/>
          <w:szCs w:val="26"/>
        </w:rPr>
        <w:t xml:space="preserve"> бланка ответов </w:t>
      </w:r>
      <w:r w:rsidR="00C10502">
        <w:rPr>
          <w:rFonts w:ascii="Times New Roman" w:hAnsi="Times New Roman" w:cs="Times New Roman"/>
          <w:sz w:val="26"/>
          <w:szCs w:val="26"/>
        </w:rPr>
        <w:t>№ </w:t>
      </w:r>
      <w:r w:rsidRPr="0078666E">
        <w:rPr>
          <w:rFonts w:ascii="Times New Roman" w:hAnsi="Times New Roman" w:cs="Times New Roman"/>
          <w:sz w:val="26"/>
          <w:szCs w:val="26"/>
        </w:rPr>
        <w:t>1</w:t>
      </w:r>
      <w:r w:rsidR="00210C10" w:rsidRPr="0078666E">
        <w:rPr>
          <w:rFonts w:ascii="Times New Roman" w:hAnsi="Times New Roman" w:cs="Times New Roman"/>
          <w:sz w:val="26"/>
          <w:szCs w:val="26"/>
        </w:rPr>
        <w:t xml:space="preserve"> предусмотрены</w:t>
      </w:r>
      <w:r w:rsidR="00236FE5">
        <w:rPr>
          <w:rFonts w:ascii="Times New Roman" w:hAnsi="Times New Roman" w:cs="Times New Roman"/>
          <w:sz w:val="26"/>
          <w:szCs w:val="26"/>
        </w:rPr>
        <w:t>:</w:t>
      </w:r>
    </w:p>
    <w:p w:rsidR="00236FE5" w:rsidRDefault="00210C10" w:rsidP="00C34206">
      <w:pPr>
        <w:spacing w:after="0" w:line="240" w:lineRule="auto"/>
        <w:contextualSpacing/>
        <w:jc w:val="both"/>
        <w:rPr>
          <w:rFonts w:ascii="Times New Roman" w:hAnsi="Times New Roman" w:cs="Times New Roman"/>
          <w:sz w:val="26"/>
          <w:szCs w:val="26"/>
        </w:rPr>
      </w:pPr>
      <w:r w:rsidRPr="0078666E">
        <w:rPr>
          <w:rFonts w:ascii="Times New Roman" w:hAnsi="Times New Roman" w:cs="Times New Roman"/>
          <w:sz w:val="26"/>
          <w:szCs w:val="26"/>
        </w:rPr>
        <w:t>поля для замены ошибочных ответов</w:t>
      </w:r>
      <w:r w:rsidR="004D55A9" w:rsidRPr="0078666E">
        <w:rPr>
          <w:rFonts w:ascii="Times New Roman" w:hAnsi="Times New Roman" w:cs="Times New Roman"/>
          <w:sz w:val="26"/>
          <w:szCs w:val="26"/>
        </w:rPr>
        <w:t xml:space="preserve"> на</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з</w:t>
      </w:r>
      <w:r w:rsidRPr="0078666E">
        <w:rPr>
          <w:rFonts w:ascii="Times New Roman" w:hAnsi="Times New Roman" w:cs="Times New Roman"/>
          <w:sz w:val="26"/>
          <w:szCs w:val="26"/>
        </w:rPr>
        <w:t>адания</w:t>
      </w:r>
      <w:r w:rsidR="004D55A9" w:rsidRPr="0078666E">
        <w:rPr>
          <w:rFonts w:ascii="Times New Roman" w:hAnsi="Times New Roman" w:cs="Times New Roman"/>
          <w:sz w:val="26"/>
          <w:szCs w:val="26"/>
        </w:rPr>
        <w:t xml:space="preserve"> с</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к</w:t>
      </w:r>
      <w:r w:rsidRPr="0078666E">
        <w:rPr>
          <w:rFonts w:ascii="Times New Roman" w:hAnsi="Times New Roman" w:cs="Times New Roman"/>
          <w:sz w:val="26"/>
          <w:szCs w:val="26"/>
        </w:rPr>
        <w:t xml:space="preserve">ратким ответом. Максимальное количество </w:t>
      </w:r>
      <w:r w:rsidR="0027788E" w:rsidRPr="0078666E">
        <w:rPr>
          <w:rFonts w:ascii="Times New Roman" w:hAnsi="Times New Roman" w:cs="Times New Roman"/>
          <w:sz w:val="26"/>
          <w:szCs w:val="26"/>
        </w:rPr>
        <w:t xml:space="preserve">полей для </w:t>
      </w:r>
      <w:r w:rsidRPr="0078666E">
        <w:rPr>
          <w:rFonts w:ascii="Times New Roman" w:hAnsi="Times New Roman" w:cs="Times New Roman"/>
          <w:sz w:val="26"/>
          <w:szCs w:val="26"/>
        </w:rPr>
        <w:t xml:space="preserve">замен ошибочных ответов – </w:t>
      </w:r>
      <w:r w:rsidR="00862BEA">
        <w:rPr>
          <w:rFonts w:ascii="Times New Roman" w:hAnsi="Times New Roman" w:cs="Times New Roman"/>
          <w:sz w:val="26"/>
          <w:szCs w:val="26"/>
        </w:rPr>
        <w:t>6</w:t>
      </w:r>
      <w:r w:rsidR="00EB318E">
        <w:rPr>
          <w:rFonts w:ascii="Times New Roman" w:hAnsi="Times New Roman" w:cs="Times New Roman"/>
          <w:sz w:val="26"/>
          <w:szCs w:val="26"/>
        </w:rPr>
        <w:t>, максимальное количество символов в одном ответе - 17</w:t>
      </w:r>
      <w:r w:rsidR="00236FE5">
        <w:rPr>
          <w:rFonts w:ascii="Times New Roman" w:hAnsi="Times New Roman" w:cs="Times New Roman"/>
          <w:sz w:val="26"/>
          <w:szCs w:val="26"/>
        </w:rPr>
        <w:t>;</w:t>
      </w:r>
    </w:p>
    <w:p w:rsidR="00165F9A" w:rsidRDefault="003905F4" w:rsidP="00C34206">
      <w:pPr>
        <w:spacing w:after="0" w:line="240" w:lineRule="auto"/>
        <w:contextualSpacing/>
        <w:jc w:val="both"/>
        <w:rPr>
          <w:rFonts w:ascii="Times New Roman" w:hAnsi="Times New Roman" w:cs="Times New Roman"/>
          <w:sz w:val="26"/>
          <w:szCs w:val="26"/>
        </w:rPr>
      </w:pPr>
      <w:r w:rsidRPr="003905F4">
        <w:rPr>
          <w:rFonts w:ascii="Times New Roman" w:hAnsi="Times New Roman" w:cs="Times New Roman"/>
          <w:sz w:val="26"/>
          <w:szCs w:val="26"/>
        </w:rPr>
        <w:t>поле «Количество заполненных полей «Замена ошибочных ответов», заполняемое ответственным организатором</w:t>
      </w:r>
      <w:r>
        <w:rPr>
          <w:rFonts w:ascii="Times New Roman" w:hAnsi="Times New Roman" w:cs="Times New Roman"/>
          <w:sz w:val="26"/>
          <w:szCs w:val="26"/>
        </w:rPr>
        <w:t xml:space="preserve"> в аудитории</w:t>
      </w:r>
      <w:r w:rsidR="00623D21">
        <w:rPr>
          <w:rFonts w:ascii="Times New Roman" w:hAnsi="Times New Roman" w:cs="Times New Roman"/>
          <w:sz w:val="26"/>
          <w:szCs w:val="26"/>
        </w:rPr>
        <w:t>,</w:t>
      </w:r>
      <w:r w:rsidRPr="003905F4">
        <w:rPr>
          <w:rFonts w:ascii="Times New Roman" w:hAnsi="Times New Roman" w:cs="Times New Roman"/>
          <w:sz w:val="26"/>
          <w:szCs w:val="26"/>
        </w:rPr>
        <w:t xml:space="preserve"> и поле для подписи ответственного организатора.</w:t>
      </w:r>
      <w:r w:rsidR="00165F9A">
        <w:rPr>
          <w:rFonts w:ascii="Times New Roman" w:hAnsi="Times New Roman" w:cs="Times New Roman"/>
          <w:sz w:val="26"/>
          <w:szCs w:val="26"/>
        </w:rPr>
        <w:t xml:space="preserve"> </w:t>
      </w:r>
    </w:p>
    <w:p w:rsidR="00165F9A" w:rsidRPr="0078666E" w:rsidRDefault="00165F9A" w:rsidP="00D86554">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На бланке расположены реперные </w:t>
      </w:r>
      <w:r w:rsidR="00621A89">
        <w:rPr>
          <w:rFonts w:ascii="Times New Roman" w:hAnsi="Times New Roman" w:cs="Times New Roman"/>
          <w:sz w:val="26"/>
          <w:szCs w:val="26"/>
        </w:rPr>
        <w:t>метки</w:t>
      </w:r>
      <w:r>
        <w:rPr>
          <w:rFonts w:ascii="Times New Roman" w:hAnsi="Times New Roman" w:cs="Times New Roman"/>
          <w:sz w:val="26"/>
          <w:szCs w:val="26"/>
        </w:rPr>
        <w:t>.</w:t>
      </w:r>
    </w:p>
    <w:p w:rsidR="003905F4" w:rsidRDefault="003905F4" w:rsidP="00D86554">
      <w:pPr>
        <w:spacing w:after="0" w:line="240" w:lineRule="auto"/>
        <w:contextualSpacing/>
        <w:jc w:val="both"/>
        <w:rPr>
          <w:rFonts w:ascii="Times New Roman" w:hAnsi="Times New Roman" w:cs="Times New Roman"/>
          <w:sz w:val="26"/>
          <w:szCs w:val="26"/>
        </w:rPr>
      </w:pPr>
    </w:p>
    <w:p w:rsidR="00186DC9" w:rsidRPr="0078666E" w:rsidRDefault="00186DC9" w:rsidP="00D86554">
      <w:pPr>
        <w:spacing w:after="0" w:line="240" w:lineRule="auto"/>
        <w:contextualSpacing/>
        <w:jc w:val="both"/>
        <w:rPr>
          <w:rFonts w:ascii="Times New Roman" w:hAnsi="Times New Roman" w:cs="Times New Roman"/>
          <w:sz w:val="26"/>
          <w:szCs w:val="26"/>
        </w:rPr>
      </w:pPr>
    </w:p>
    <w:p w:rsidR="00B47452" w:rsidRDefault="003E0AB3" w:rsidP="002A1099">
      <w:pPr>
        <w:pStyle w:val="2"/>
        <w:spacing w:before="0" w:after="0"/>
      </w:pPr>
      <w:bookmarkStart w:id="7" w:name="_Toc24636380"/>
      <w:r w:rsidRPr="003E0AB3">
        <w:lastRenderedPageBreak/>
        <w:t xml:space="preserve">2.3. </w:t>
      </w:r>
      <w:r w:rsidR="003E2C28" w:rsidRPr="003E0AB3">
        <w:t>Бланк ответов № 2</w:t>
      </w:r>
      <w:bookmarkEnd w:id="7"/>
    </w:p>
    <w:p w:rsidR="00D86554" w:rsidRPr="00D86554" w:rsidRDefault="00D86554" w:rsidP="002A1099">
      <w:pPr>
        <w:spacing w:after="0" w:line="240" w:lineRule="auto"/>
      </w:pPr>
    </w:p>
    <w:p w:rsidR="00210C10" w:rsidRPr="003E0AB3" w:rsidRDefault="00DF1D2E" w:rsidP="002A1099">
      <w:pPr>
        <w:spacing w:after="0" w:line="240" w:lineRule="auto"/>
        <w:contextualSpacing/>
        <w:jc w:val="both"/>
        <w:rPr>
          <w:rFonts w:ascii="Times New Roman" w:hAnsi="Times New Roman" w:cs="Times New Roman"/>
          <w:sz w:val="26"/>
          <w:szCs w:val="26"/>
        </w:rPr>
      </w:pPr>
      <w:r w:rsidRPr="003E0AB3">
        <w:rPr>
          <w:rFonts w:ascii="Times New Roman" w:hAnsi="Times New Roman" w:cs="Times New Roman"/>
          <w:sz w:val="26"/>
          <w:szCs w:val="26"/>
        </w:rPr>
        <w:t>Односторонний ч</w:t>
      </w:r>
      <w:r w:rsidR="004568DF" w:rsidRPr="003E0AB3">
        <w:rPr>
          <w:rFonts w:ascii="Times New Roman" w:hAnsi="Times New Roman" w:cs="Times New Roman"/>
          <w:sz w:val="26"/>
          <w:szCs w:val="26"/>
        </w:rPr>
        <w:t>ерно-белый б</w:t>
      </w:r>
      <w:r w:rsidR="00210C10" w:rsidRPr="003E0AB3">
        <w:rPr>
          <w:rFonts w:ascii="Times New Roman" w:hAnsi="Times New Roman" w:cs="Times New Roman"/>
          <w:sz w:val="26"/>
          <w:szCs w:val="26"/>
        </w:rPr>
        <w:t xml:space="preserve">ланк ответов </w:t>
      </w:r>
      <w:r w:rsidR="00C10502" w:rsidRPr="003E0AB3">
        <w:rPr>
          <w:rFonts w:ascii="Times New Roman" w:hAnsi="Times New Roman" w:cs="Times New Roman"/>
          <w:sz w:val="26"/>
          <w:szCs w:val="26"/>
        </w:rPr>
        <w:t>№ </w:t>
      </w:r>
      <w:r w:rsidR="00210C10" w:rsidRPr="003E0AB3">
        <w:rPr>
          <w:rFonts w:ascii="Times New Roman" w:hAnsi="Times New Roman" w:cs="Times New Roman"/>
          <w:sz w:val="26"/>
          <w:szCs w:val="26"/>
        </w:rPr>
        <w:t xml:space="preserve">2 </w:t>
      </w:r>
      <w:r w:rsidR="004568DF" w:rsidRPr="003E0AB3">
        <w:rPr>
          <w:rFonts w:ascii="Times New Roman" w:hAnsi="Times New Roman" w:cs="Times New Roman"/>
          <w:sz w:val="26"/>
          <w:szCs w:val="26"/>
        </w:rPr>
        <w:t>(</w:t>
      </w:r>
      <w:r w:rsidR="00061FAF" w:rsidRPr="003E0AB3">
        <w:rPr>
          <w:rFonts w:ascii="Times New Roman" w:hAnsi="Times New Roman" w:cs="Times New Roman"/>
          <w:sz w:val="26"/>
          <w:szCs w:val="26"/>
        </w:rPr>
        <w:t>лист 1</w:t>
      </w:r>
      <w:r w:rsidR="004568DF" w:rsidRPr="003E0AB3">
        <w:rPr>
          <w:rFonts w:ascii="Times New Roman" w:hAnsi="Times New Roman" w:cs="Times New Roman"/>
          <w:sz w:val="26"/>
          <w:szCs w:val="26"/>
        </w:rPr>
        <w:t xml:space="preserve"> и лист 2) </w:t>
      </w:r>
      <w:r w:rsidR="00210C10" w:rsidRPr="003E0AB3">
        <w:rPr>
          <w:rFonts w:ascii="Times New Roman" w:hAnsi="Times New Roman" w:cs="Times New Roman"/>
          <w:sz w:val="26"/>
          <w:szCs w:val="26"/>
        </w:rPr>
        <w:t xml:space="preserve">размером </w:t>
      </w:r>
      <w:r w:rsidR="00A671CB" w:rsidRPr="003E0AB3">
        <w:rPr>
          <w:rFonts w:ascii="Times New Roman" w:hAnsi="Times New Roman" w:cs="Times New Roman"/>
          <w:sz w:val="26"/>
          <w:szCs w:val="26"/>
        </w:rPr>
        <w:t xml:space="preserve">              </w:t>
      </w:r>
      <w:smartTag w:uri="urn:schemas-microsoft-com:office:smarttags" w:element="metricconverter">
        <w:smartTagPr>
          <w:attr w:name="ProductID" w:val="305 мм"/>
        </w:smartTagPr>
        <w:r w:rsidR="00210C10" w:rsidRPr="003E0AB3">
          <w:rPr>
            <w:rFonts w:ascii="Times New Roman" w:hAnsi="Times New Roman" w:cs="Times New Roman"/>
            <w:sz w:val="26"/>
            <w:szCs w:val="26"/>
          </w:rPr>
          <w:t>210 мм</w:t>
        </w:r>
      </w:smartTag>
      <w:r w:rsidR="00210C10" w:rsidRPr="003E0AB3">
        <w:rPr>
          <w:rFonts w:ascii="Times New Roman" w:hAnsi="Times New Roman" w:cs="Times New Roman"/>
          <w:sz w:val="26"/>
          <w:szCs w:val="26"/>
        </w:rPr>
        <w:t xml:space="preserve"> × </w:t>
      </w:r>
      <w:r w:rsidR="00F10727" w:rsidRPr="003E0AB3">
        <w:rPr>
          <w:rFonts w:ascii="Times New Roman" w:hAnsi="Times New Roman" w:cs="Times New Roman"/>
          <w:sz w:val="26"/>
          <w:szCs w:val="26"/>
        </w:rPr>
        <w:t>297</w:t>
      </w:r>
      <w:r w:rsidR="004D55A9" w:rsidRPr="003E0AB3">
        <w:rPr>
          <w:rFonts w:ascii="Times New Roman" w:hAnsi="Times New Roman" w:cs="Times New Roman"/>
          <w:sz w:val="26"/>
          <w:szCs w:val="26"/>
        </w:rPr>
        <w:t xml:space="preserve"> мм </w:t>
      </w:r>
      <w:r w:rsidR="004568DF" w:rsidRPr="003E0AB3">
        <w:rPr>
          <w:rFonts w:ascii="Times New Roman" w:hAnsi="Times New Roman" w:cs="Times New Roman"/>
          <w:sz w:val="26"/>
          <w:szCs w:val="26"/>
        </w:rPr>
        <w:t xml:space="preserve">печатается </w:t>
      </w:r>
      <w:r w:rsidR="004D55A9" w:rsidRPr="003E0AB3">
        <w:rPr>
          <w:rFonts w:ascii="Times New Roman" w:hAnsi="Times New Roman" w:cs="Times New Roman"/>
          <w:sz w:val="26"/>
          <w:szCs w:val="26"/>
        </w:rPr>
        <w:t>на б</w:t>
      </w:r>
      <w:r w:rsidR="00210C10" w:rsidRPr="003E0AB3">
        <w:rPr>
          <w:rFonts w:ascii="Times New Roman" w:hAnsi="Times New Roman" w:cs="Times New Roman"/>
          <w:sz w:val="26"/>
          <w:szCs w:val="26"/>
        </w:rPr>
        <w:t>елой бумаге плотностью ~ 80 г/м</w:t>
      </w:r>
      <w:r w:rsidR="009B2F0C" w:rsidRPr="003E0AB3">
        <w:rPr>
          <w:rFonts w:ascii="Times New Roman" w:hAnsi="Times New Roman" w:cs="Times New Roman"/>
          <w:sz w:val="26"/>
          <w:szCs w:val="26"/>
          <w:vertAlign w:val="superscript"/>
        </w:rPr>
        <w:t>2</w:t>
      </w:r>
      <w:r w:rsidR="00210C10" w:rsidRPr="003E0AB3">
        <w:rPr>
          <w:rFonts w:ascii="Times New Roman" w:hAnsi="Times New Roman" w:cs="Times New Roman"/>
          <w:sz w:val="26"/>
          <w:szCs w:val="26"/>
        </w:rPr>
        <w:t xml:space="preserve">. </w:t>
      </w:r>
    </w:p>
    <w:p w:rsidR="00210C10" w:rsidRPr="003E0AB3" w:rsidRDefault="00210C10" w:rsidP="003E0AB3">
      <w:pPr>
        <w:spacing w:after="0" w:line="240" w:lineRule="auto"/>
        <w:contextualSpacing/>
        <w:jc w:val="both"/>
        <w:rPr>
          <w:rFonts w:ascii="Times New Roman" w:hAnsi="Times New Roman" w:cs="Times New Roman"/>
          <w:sz w:val="26"/>
          <w:szCs w:val="26"/>
        </w:rPr>
      </w:pPr>
      <w:r w:rsidRPr="003E0AB3">
        <w:rPr>
          <w:rFonts w:ascii="Times New Roman" w:hAnsi="Times New Roman" w:cs="Times New Roman"/>
          <w:sz w:val="26"/>
          <w:szCs w:val="26"/>
        </w:rPr>
        <w:t xml:space="preserve">Бланк является </w:t>
      </w:r>
      <w:r w:rsidR="00061FAF" w:rsidRPr="003E0AB3">
        <w:rPr>
          <w:rFonts w:ascii="Times New Roman" w:hAnsi="Times New Roman" w:cs="Times New Roman"/>
          <w:sz w:val="26"/>
          <w:szCs w:val="26"/>
        </w:rPr>
        <w:t xml:space="preserve">односторонней </w:t>
      </w:r>
      <w:r w:rsidRPr="003E0AB3">
        <w:rPr>
          <w:rFonts w:ascii="Times New Roman" w:hAnsi="Times New Roman" w:cs="Times New Roman"/>
          <w:sz w:val="26"/>
          <w:szCs w:val="26"/>
        </w:rPr>
        <w:t>машиночитаемой формой</w:t>
      </w:r>
      <w:r w:rsidR="004D55A9" w:rsidRPr="003E0AB3">
        <w:rPr>
          <w:rFonts w:ascii="Times New Roman" w:hAnsi="Times New Roman" w:cs="Times New Roman"/>
          <w:sz w:val="26"/>
          <w:szCs w:val="26"/>
        </w:rPr>
        <w:t xml:space="preserve"> и с</w:t>
      </w:r>
      <w:r w:rsidRPr="003E0AB3">
        <w:rPr>
          <w:rFonts w:ascii="Times New Roman" w:hAnsi="Times New Roman" w:cs="Times New Roman"/>
          <w:sz w:val="26"/>
          <w:szCs w:val="26"/>
        </w:rPr>
        <w:t>остоит</w:t>
      </w:r>
      <w:r w:rsidR="004D55A9" w:rsidRPr="003E0AB3">
        <w:rPr>
          <w:rFonts w:ascii="Times New Roman" w:hAnsi="Times New Roman" w:cs="Times New Roman"/>
          <w:sz w:val="26"/>
          <w:szCs w:val="26"/>
        </w:rPr>
        <w:t xml:space="preserve"> из д</w:t>
      </w:r>
      <w:r w:rsidRPr="003E0AB3">
        <w:rPr>
          <w:rFonts w:ascii="Times New Roman" w:hAnsi="Times New Roman" w:cs="Times New Roman"/>
          <w:sz w:val="26"/>
          <w:szCs w:val="26"/>
        </w:rPr>
        <w:t xml:space="preserve">вух </w:t>
      </w:r>
      <w:r w:rsidR="00A671CB" w:rsidRPr="003E0AB3">
        <w:rPr>
          <w:rFonts w:ascii="Times New Roman" w:hAnsi="Times New Roman" w:cs="Times New Roman"/>
          <w:sz w:val="26"/>
          <w:szCs w:val="26"/>
        </w:rPr>
        <w:t xml:space="preserve">  </w:t>
      </w:r>
      <w:r w:rsidRPr="003E0AB3">
        <w:rPr>
          <w:rFonts w:ascii="Times New Roman" w:hAnsi="Times New Roman" w:cs="Times New Roman"/>
          <w:sz w:val="26"/>
          <w:szCs w:val="26"/>
        </w:rPr>
        <w:t>частей</w:t>
      </w:r>
      <w:r w:rsidR="00A671CB" w:rsidRPr="003E0AB3">
        <w:rPr>
          <w:rFonts w:ascii="Times New Roman" w:hAnsi="Times New Roman" w:cs="Times New Roman"/>
          <w:sz w:val="26"/>
          <w:szCs w:val="26"/>
        </w:rPr>
        <w:t xml:space="preserve"> </w:t>
      </w:r>
      <w:r w:rsidRPr="003E0AB3">
        <w:rPr>
          <w:rFonts w:ascii="Times New Roman" w:hAnsi="Times New Roman" w:cs="Times New Roman"/>
          <w:sz w:val="26"/>
          <w:szCs w:val="26"/>
        </w:rPr>
        <w:t>– верхней</w:t>
      </w:r>
      <w:r w:rsidR="004D55A9" w:rsidRPr="003E0AB3">
        <w:rPr>
          <w:rFonts w:ascii="Times New Roman" w:hAnsi="Times New Roman" w:cs="Times New Roman"/>
          <w:sz w:val="26"/>
          <w:szCs w:val="26"/>
        </w:rPr>
        <w:t xml:space="preserve"> и н</w:t>
      </w:r>
      <w:r w:rsidRPr="003E0AB3">
        <w:rPr>
          <w:rFonts w:ascii="Times New Roman" w:hAnsi="Times New Roman" w:cs="Times New Roman"/>
          <w:sz w:val="26"/>
          <w:szCs w:val="26"/>
        </w:rPr>
        <w:t xml:space="preserve">ижней. </w:t>
      </w:r>
    </w:p>
    <w:p w:rsidR="004568DF" w:rsidRPr="003E0AB3" w:rsidRDefault="004568DF" w:rsidP="003E0AB3">
      <w:pPr>
        <w:spacing w:after="0" w:line="240" w:lineRule="auto"/>
        <w:contextualSpacing/>
        <w:jc w:val="both"/>
        <w:rPr>
          <w:rFonts w:ascii="Times New Roman" w:hAnsi="Times New Roman" w:cs="Times New Roman"/>
          <w:sz w:val="26"/>
          <w:szCs w:val="26"/>
        </w:rPr>
      </w:pPr>
      <w:r w:rsidRPr="003E0AB3">
        <w:rPr>
          <w:rFonts w:ascii="Times New Roman" w:hAnsi="Times New Roman" w:cs="Times New Roman"/>
          <w:sz w:val="26"/>
          <w:szCs w:val="26"/>
        </w:rPr>
        <w:t xml:space="preserve">В верхней части бланка ответов № </w:t>
      </w:r>
      <w:r w:rsidR="00390F4A" w:rsidRPr="003E0AB3">
        <w:rPr>
          <w:rFonts w:ascii="Times New Roman" w:hAnsi="Times New Roman" w:cs="Times New Roman"/>
          <w:sz w:val="26"/>
          <w:szCs w:val="26"/>
        </w:rPr>
        <w:t>2</w:t>
      </w:r>
      <w:r w:rsidRPr="003E0AB3">
        <w:rPr>
          <w:rFonts w:ascii="Times New Roman" w:hAnsi="Times New Roman" w:cs="Times New Roman"/>
          <w:sz w:val="26"/>
          <w:szCs w:val="26"/>
        </w:rPr>
        <w:t xml:space="preserve"> </w:t>
      </w:r>
      <w:r w:rsidR="00390F4A" w:rsidRPr="003E0AB3">
        <w:rPr>
          <w:rFonts w:ascii="Times New Roman" w:hAnsi="Times New Roman" w:cs="Times New Roman"/>
          <w:sz w:val="26"/>
          <w:szCs w:val="26"/>
        </w:rPr>
        <w:t xml:space="preserve">(лист 1 и лист 2) </w:t>
      </w:r>
      <w:r w:rsidRPr="003E0AB3">
        <w:rPr>
          <w:rFonts w:ascii="Times New Roman" w:hAnsi="Times New Roman" w:cs="Times New Roman"/>
          <w:sz w:val="26"/>
          <w:szCs w:val="26"/>
        </w:rPr>
        <w:t xml:space="preserve">расположены специальные поля, в которых указывается форма проведения и год проведения экзамена (слова «Единый государственный экзамен </w:t>
      </w:r>
      <w:r w:rsidR="00FC4B82" w:rsidRPr="003E0AB3">
        <w:rPr>
          <w:rFonts w:ascii="Times New Roman" w:hAnsi="Times New Roman" w:cs="Times New Roman"/>
          <w:sz w:val="26"/>
          <w:szCs w:val="26"/>
        </w:rPr>
        <w:t>–</w:t>
      </w:r>
      <w:r w:rsidRPr="003E0AB3">
        <w:rPr>
          <w:rFonts w:ascii="Times New Roman" w:hAnsi="Times New Roman" w:cs="Times New Roman"/>
          <w:sz w:val="26"/>
          <w:szCs w:val="26"/>
        </w:rPr>
        <w:t xml:space="preserve"> </w:t>
      </w:r>
      <w:r w:rsidR="00862A93" w:rsidRPr="003E0AB3">
        <w:rPr>
          <w:rFonts w:ascii="Times New Roman" w:hAnsi="Times New Roman" w:cs="Times New Roman"/>
          <w:sz w:val="26"/>
          <w:szCs w:val="26"/>
        </w:rPr>
        <w:t>2020</w:t>
      </w:r>
      <w:r w:rsidRPr="003E0AB3">
        <w:rPr>
          <w:rFonts w:ascii="Times New Roman" w:hAnsi="Times New Roman" w:cs="Times New Roman"/>
          <w:sz w:val="26"/>
          <w:szCs w:val="26"/>
        </w:rPr>
        <w:t xml:space="preserve">»), а также название </w:t>
      </w:r>
      <w:r w:rsidR="00862A93" w:rsidRPr="003E0AB3">
        <w:rPr>
          <w:rFonts w:ascii="Times New Roman" w:hAnsi="Times New Roman" w:cs="Times New Roman"/>
          <w:sz w:val="26"/>
          <w:szCs w:val="26"/>
        </w:rPr>
        <w:t>«Б</w:t>
      </w:r>
      <w:r w:rsidRPr="003E0AB3">
        <w:rPr>
          <w:rFonts w:ascii="Times New Roman" w:hAnsi="Times New Roman" w:cs="Times New Roman"/>
          <w:sz w:val="26"/>
          <w:szCs w:val="26"/>
        </w:rPr>
        <w:t>ланк ответов № 2</w:t>
      </w:r>
      <w:r w:rsidR="00862A93" w:rsidRPr="003E0AB3">
        <w:rPr>
          <w:rFonts w:ascii="Times New Roman" w:hAnsi="Times New Roman" w:cs="Times New Roman"/>
          <w:sz w:val="26"/>
          <w:szCs w:val="26"/>
        </w:rPr>
        <w:t>»</w:t>
      </w:r>
      <w:r w:rsidR="00390F4A" w:rsidRPr="003E0AB3">
        <w:rPr>
          <w:rFonts w:ascii="Times New Roman" w:hAnsi="Times New Roman" w:cs="Times New Roman"/>
          <w:sz w:val="26"/>
          <w:szCs w:val="26"/>
        </w:rPr>
        <w:t xml:space="preserve"> с указанием порядкового номера листа</w:t>
      </w:r>
      <w:r w:rsidRPr="003E0AB3">
        <w:rPr>
          <w:rFonts w:ascii="Times New Roman" w:hAnsi="Times New Roman" w:cs="Times New Roman"/>
          <w:sz w:val="26"/>
          <w:szCs w:val="26"/>
        </w:rPr>
        <w:t xml:space="preserve">. Указанные поля заполняются типографским способом. </w:t>
      </w:r>
    </w:p>
    <w:p w:rsidR="00390F4A" w:rsidRPr="003E0AB3" w:rsidRDefault="00390F4A" w:rsidP="003E0AB3">
      <w:pPr>
        <w:spacing w:after="0" w:line="240" w:lineRule="auto"/>
        <w:contextualSpacing/>
        <w:jc w:val="both"/>
        <w:rPr>
          <w:rFonts w:ascii="Times New Roman" w:hAnsi="Times New Roman" w:cs="Times New Roman"/>
          <w:color w:val="0070C0"/>
          <w:sz w:val="26"/>
          <w:szCs w:val="26"/>
        </w:rPr>
      </w:pPr>
      <w:r w:rsidRPr="003E0AB3">
        <w:rPr>
          <w:rFonts w:ascii="Times New Roman" w:hAnsi="Times New Roman" w:cs="Times New Roman"/>
          <w:sz w:val="26"/>
          <w:szCs w:val="26"/>
        </w:rPr>
        <w:t>Здесь же расположены</w:t>
      </w:r>
      <w:r w:rsidR="00862A93" w:rsidRPr="003E0AB3">
        <w:rPr>
          <w:rFonts w:ascii="Times New Roman" w:hAnsi="Times New Roman" w:cs="Times New Roman"/>
          <w:sz w:val="26"/>
          <w:szCs w:val="26"/>
        </w:rPr>
        <w:t>:</w:t>
      </w:r>
      <w:r w:rsidRPr="003E0AB3">
        <w:rPr>
          <w:rFonts w:ascii="Times New Roman" w:hAnsi="Times New Roman" w:cs="Times New Roman"/>
          <w:sz w:val="26"/>
          <w:szCs w:val="26"/>
        </w:rPr>
        <w:t xml:space="preserve"> вертикальный штрихкод, горизонтальный штрихкод</w:t>
      </w:r>
      <w:r w:rsidR="00623D21" w:rsidRPr="003E0AB3">
        <w:rPr>
          <w:rFonts w:ascii="Times New Roman" w:hAnsi="Times New Roman" w:cs="Times New Roman"/>
          <w:sz w:val="26"/>
          <w:szCs w:val="26"/>
        </w:rPr>
        <w:t xml:space="preserve">, </w:t>
      </w:r>
      <w:r w:rsidRPr="003E0AB3">
        <w:rPr>
          <w:rFonts w:ascii="Times New Roman" w:hAnsi="Times New Roman" w:cs="Times New Roman"/>
          <w:sz w:val="26"/>
          <w:szCs w:val="26"/>
        </w:rPr>
        <w:t xml:space="preserve">а также </w:t>
      </w:r>
      <w:r w:rsidRPr="003E0AB3">
        <w:rPr>
          <w:rFonts w:ascii="Times New Roman" w:hAnsi="Times New Roman" w:cs="Times New Roman"/>
          <w:sz w:val="26"/>
          <w:szCs w:val="26"/>
          <w:lang w:val="en-US"/>
        </w:rPr>
        <w:t>QR</w:t>
      </w:r>
      <w:r w:rsidRPr="003E0AB3">
        <w:rPr>
          <w:rFonts w:ascii="Times New Roman" w:hAnsi="Times New Roman" w:cs="Times New Roman"/>
          <w:sz w:val="26"/>
          <w:szCs w:val="26"/>
        </w:rPr>
        <w:t xml:space="preserve">-код. </w:t>
      </w:r>
    </w:p>
    <w:p w:rsidR="002C2E63" w:rsidRPr="003E0AB3" w:rsidRDefault="00390F4A" w:rsidP="003E0AB3">
      <w:pPr>
        <w:spacing w:after="0" w:line="240" w:lineRule="auto"/>
        <w:contextualSpacing/>
        <w:jc w:val="both"/>
        <w:rPr>
          <w:rFonts w:ascii="Times New Roman" w:hAnsi="Times New Roman" w:cs="Times New Roman"/>
          <w:sz w:val="26"/>
          <w:szCs w:val="26"/>
        </w:rPr>
      </w:pPr>
      <w:r w:rsidRPr="003E0AB3">
        <w:rPr>
          <w:rFonts w:ascii="Times New Roman" w:hAnsi="Times New Roman" w:cs="Times New Roman"/>
          <w:sz w:val="26"/>
          <w:szCs w:val="26"/>
        </w:rPr>
        <w:t xml:space="preserve">В этой части бланка ответов № 2 </w:t>
      </w:r>
      <w:r w:rsidR="00165F9A" w:rsidRPr="003E0AB3">
        <w:rPr>
          <w:rFonts w:ascii="Times New Roman" w:hAnsi="Times New Roman" w:cs="Times New Roman"/>
          <w:sz w:val="26"/>
          <w:szCs w:val="26"/>
        </w:rPr>
        <w:t xml:space="preserve">(лист 1 и лист 2) </w:t>
      </w:r>
      <w:r w:rsidRPr="003E0AB3">
        <w:rPr>
          <w:rFonts w:ascii="Times New Roman" w:hAnsi="Times New Roman" w:cs="Times New Roman"/>
          <w:sz w:val="26"/>
          <w:szCs w:val="26"/>
        </w:rPr>
        <w:t>находятся п</w:t>
      </w:r>
      <w:r w:rsidR="00210C10" w:rsidRPr="003E0AB3">
        <w:rPr>
          <w:rFonts w:ascii="Times New Roman" w:hAnsi="Times New Roman" w:cs="Times New Roman"/>
          <w:sz w:val="26"/>
          <w:szCs w:val="26"/>
        </w:rPr>
        <w:t xml:space="preserve">оля для указания следующей информации: </w:t>
      </w:r>
    </w:p>
    <w:p w:rsidR="002C2E63" w:rsidRPr="003E0AB3" w:rsidRDefault="00210C10" w:rsidP="003E0AB3">
      <w:pPr>
        <w:spacing w:after="0" w:line="240" w:lineRule="auto"/>
        <w:contextualSpacing/>
        <w:jc w:val="both"/>
        <w:rPr>
          <w:rFonts w:ascii="Times New Roman" w:hAnsi="Times New Roman" w:cs="Times New Roman"/>
          <w:sz w:val="26"/>
          <w:szCs w:val="26"/>
        </w:rPr>
      </w:pPr>
      <w:r w:rsidRPr="003E0AB3">
        <w:rPr>
          <w:rFonts w:ascii="Times New Roman" w:hAnsi="Times New Roman" w:cs="Times New Roman"/>
          <w:sz w:val="26"/>
          <w:szCs w:val="26"/>
        </w:rPr>
        <w:t>к</w:t>
      </w:r>
      <w:r w:rsidR="002C2E63" w:rsidRPr="003E0AB3">
        <w:rPr>
          <w:rFonts w:ascii="Times New Roman" w:hAnsi="Times New Roman" w:cs="Times New Roman"/>
          <w:sz w:val="26"/>
          <w:szCs w:val="26"/>
        </w:rPr>
        <w:t>од региона</w:t>
      </w:r>
      <w:r w:rsidR="000B52F8" w:rsidRPr="003E0AB3">
        <w:rPr>
          <w:rFonts w:ascii="Times New Roman" w:hAnsi="Times New Roman" w:cs="Times New Roman"/>
          <w:sz w:val="26"/>
          <w:szCs w:val="26"/>
        </w:rPr>
        <w:t xml:space="preserve"> </w:t>
      </w:r>
      <w:r w:rsidR="006F33B4" w:rsidRPr="003E0AB3">
        <w:rPr>
          <w:rFonts w:ascii="Times New Roman" w:hAnsi="Times New Roman" w:cs="Times New Roman"/>
          <w:i/>
          <w:sz w:val="26"/>
          <w:szCs w:val="26"/>
        </w:rPr>
        <w:t>(заполняется автоматически, за исключением случаев проведения ЕГЭ в ППЭ с использованием ЭМ на бумажных носителях)</w:t>
      </w:r>
      <w:r w:rsidR="002C2E63" w:rsidRPr="003E0AB3">
        <w:rPr>
          <w:rFonts w:ascii="Times New Roman" w:hAnsi="Times New Roman" w:cs="Times New Roman"/>
          <w:sz w:val="26"/>
          <w:szCs w:val="26"/>
        </w:rPr>
        <w:t>;</w:t>
      </w:r>
    </w:p>
    <w:p w:rsidR="002C2E63" w:rsidRPr="003E0AB3" w:rsidRDefault="002C2E63" w:rsidP="003E0AB3">
      <w:pPr>
        <w:spacing w:after="0" w:line="240" w:lineRule="auto"/>
        <w:contextualSpacing/>
        <w:jc w:val="both"/>
        <w:rPr>
          <w:rFonts w:ascii="Times New Roman" w:hAnsi="Times New Roman" w:cs="Times New Roman"/>
          <w:sz w:val="26"/>
          <w:szCs w:val="26"/>
        </w:rPr>
      </w:pPr>
      <w:r w:rsidRPr="003E0AB3">
        <w:rPr>
          <w:rFonts w:ascii="Times New Roman" w:hAnsi="Times New Roman" w:cs="Times New Roman"/>
          <w:sz w:val="26"/>
          <w:szCs w:val="26"/>
        </w:rPr>
        <w:t>код предмета</w:t>
      </w:r>
      <w:r w:rsidR="000B52F8" w:rsidRPr="003E0AB3">
        <w:rPr>
          <w:rFonts w:ascii="Times New Roman" w:hAnsi="Times New Roman" w:cs="Times New Roman"/>
          <w:sz w:val="26"/>
          <w:szCs w:val="26"/>
        </w:rPr>
        <w:t xml:space="preserve"> (заполняется автоматически)</w:t>
      </w:r>
      <w:r w:rsidRPr="003E0AB3">
        <w:rPr>
          <w:rFonts w:ascii="Times New Roman" w:hAnsi="Times New Roman" w:cs="Times New Roman"/>
          <w:sz w:val="26"/>
          <w:szCs w:val="26"/>
        </w:rPr>
        <w:t>;</w:t>
      </w:r>
    </w:p>
    <w:p w:rsidR="002C2E63" w:rsidRPr="003E0AB3" w:rsidRDefault="002C2E63" w:rsidP="003E0AB3">
      <w:pPr>
        <w:spacing w:after="0" w:line="240" w:lineRule="auto"/>
        <w:contextualSpacing/>
        <w:jc w:val="both"/>
        <w:rPr>
          <w:rFonts w:ascii="Times New Roman" w:hAnsi="Times New Roman" w:cs="Times New Roman"/>
          <w:sz w:val="26"/>
          <w:szCs w:val="26"/>
        </w:rPr>
      </w:pPr>
      <w:r w:rsidRPr="003E0AB3">
        <w:rPr>
          <w:rFonts w:ascii="Times New Roman" w:hAnsi="Times New Roman" w:cs="Times New Roman"/>
          <w:sz w:val="26"/>
          <w:szCs w:val="26"/>
        </w:rPr>
        <w:t>название предмета</w:t>
      </w:r>
      <w:r w:rsidR="000B52F8" w:rsidRPr="003E0AB3">
        <w:rPr>
          <w:rFonts w:ascii="Times New Roman" w:hAnsi="Times New Roman" w:cs="Times New Roman"/>
          <w:sz w:val="26"/>
          <w:szCs w:val="26"/>
        </w:rPr>
        <w:t xml:space="preserve"> (заполняется автоматически)</w:t>
      </w:r>
      <w:r w:rsidRPr="003E0AB3">
        <w:rPr>
          <w:rFonts w:ascii="Times New Roman" w:hAnsi="Times New Roman" w:cs="Times New Roman"/>
          <w:sz w:val="26"/>
          <w:szCs w:val="26"/>
        </w:rPr>
        <w:t>;</w:t>
      </w:r>
    </w:p>
    <w:p w:rsidR="002C2E63" w:rsidRPr="003E0AB3" w:rsidRDefault="00061FAF" w:rsidP="003E0AB3">
      <w:pPr>
        <w:spacing w:after="0" w:line="240" w:lineRule="auto"/>
        <w:contextualSpacing/>
        <w:jc w:val="both"/>
        <w:rPr>
          <w:rFonts w:ascii="Times New Roman" w:hAnsi="Times New Roman" w:cs="Times New Roman"/>
          <w:sz w:val="26"/>
          <w:szCs w:val="26"/>
        </w:rPr>
      </w:pPr>
      <w:r w:rsidRPr="003E0AB3">
        <w:rPr>
          <w:rFonts w:ascii="Times New Roman" w:hAnsi="Times New Roman" w:cs="Times New Roman"/>
          <w:sz w:val="26"/>
          <w:szCs w:val="26"/>
        </w:rPr>
        <w:t xml:space="preserve">в листе 1 бланка ответов № 2 </w:t>
      </w:r>
      <w:r w:rsidR="00210C10" w:rsidRPr="003E0AB3">
        <w:rPr>
          <w:rFonts w:ascii="Times New Roman" w:hAnsi="Times New Roman" w:cs="Times New Roman"/>
          <w:sz w:val="26"/>
          <w:szCs w:val="26"/>
        </w:rPr>
        <w:t xml:space="preserve">поле для записи цифрового значения штрихкода </w:t>
      </w:r>
      <w:r w:rsidR="002C2E63" w:rsidRPr="003E0AB3">
        <w:rPr>
          <w:rFonts w:ascii="Times New Roman" w:hAnsi="Times New Roman" w:cs="Times New Roman"/>
          <w:sz w:val="26"/>
          <w:szCs w:val="26"/>
        </w:rPr>
        <w:t xml:space="preserve">бланка ответов </w:t>
      </w:r>
      <w:r w:rsidR="00C10502" w:rsidRPr="003E0AB3">
        <w:rPr>
          <w:rFonts w:ascii="Times New Roman" w:hAnsi="Times New Roman" w:cs="Times New Roman"/>
          <w:sz w:val="26"/>
          <w:szCs w:val="26"/>
        </w:rPr>
        <w:t>№ </w:t>
      </w:r>
      <w:r w:rsidR="002C2E63" w:rsidRPr="003E0AB3">
        <w:rPr>
          <w:rFonts w:ascii="Times New Roman" w:hAnsi="Times New Roman" w:cs="Times New Roman"/>
          <w:sz w:val="26"/>
          <w:szCs w:val="26"/>
        </w:rPr>
        <w:t>2</w:t>
      </w:r>
      <w:r w:rsidRPr="003E0AB3">
        <w:rPr>
          <w:rFonts w:ascii="Times New Roman" w:hAnsi="Times New Roman" w:cs="Times New Roman"/>
          <w:sz w:val="26"/>
          <w:szCs w:val="26"/>
        </w:rPr>
        <w:t xml:space="preserve"> лист 2</w:t>
      </w:r>
      <w:r w:rsidR="000B52F8" w:rsidRPr="003E0AB3">
        <w:rPr>
          <w:rFonts w:ascii="Times New Roman" w:hAnsi="Times New Roman" w:cs="Times New Roman"/>
          <w:sz w:val="26"/>
          <w:szCs w:val="26"/>
        </w:rPr>
        <w:t xml:space="preserve"> (заполняется автоматически);</w:t>
      </w:r>
    </w:p>
    <w:p w:rsidR="000B52F8" w:rsidRPr="003E0AB3" w:rsidRDefault="000B52F8" w:rsidP="003E0AB3">
      <w:pPr>
        <w:spacing w:after="0" w:line="240" w:lineRule="auto"/>
        <w:contextualSpacing/>
        <w:jc w:val="both"/>
        <w:rPr>
          <w:rFonts w:ascii="Times New Roman" w:hAnsi="Times New Roman" w:cs="Times New Roman"/>
          <w:sz w:val="26"/>
          <w:szCs w:val="26"/>
        </w:rPr>
      </w:pPr>
      <w:r w:rsidRPr="003E0AB3">
        <w:rPr>
          <w:rFonts w:ascii="Times New Roman" w:hAnsi="Times New Roman" w:cs="Times New Roman"/>
          <w:sz w:val="26"/>
          <w:szCs w:val="26"/>
        </w:rPr>
        <w:t>в листе 2 бланка ответов № 2 поле для записи цифрового значения штрихкода дополнительного бланка ответов № 2 (заполняется организатором в аудитории</w:t>
      </w:r>
      <w:r w:rsidR="009A77B6" w:rsidRPr="003E0AB3">
        <w:rPr>
          <w:rFonts w:ascii="Times New Roman" w:hAnsi="Times New Roman" w:cs="Times New Roman"/>
          <w:sz w:val="26"/>
          <w:szCs w:val="26"/>
        </w:rPr>
        <w:t xml:space="preserve"> только в случае выдачи дополнительного бланка ответов № 2</w:t>
      </w:r>
      <w:r w:rsidRPr="003E0AB3">
        <w:rPr>
          <w:rFonts w:ascii="Times New Roman" w:hAnsi="Times New Roman" w:cs="Times New Roman"/>
          <w:sz w:val="26"/>
          <w:szCs w:val="26"/>
        </w:rPr>
        <w:t>);</w:t>
      </w:r>
    </w:p>
    <w:p w:rsidR="00210C10" w:rsidRPr="003E0AB3" w:rsidRDefault="000B52F8" w:rsidP="003E0AB3">
      <w:pPr>
        <w:spacing w:after="0" w:line="240" w:lineRule="auto"/>
        <w:contextualSpacing/>
        <w:jc w:val="both"/>
        <w:rPr>
          <w:rFonts w:ascii="Times New Roman" w:hAnsi="Times New Roman" w:cs="Times New Roman"/>
          <w:sz w:val="26"/>
          <w:szCs w:val="26"/>
        </w:rPr>
      </w:pPr>
      <w:r w:rsidRPr="003E0AB3">
        <w:rPr>
          <w:rFonts w:ascii="Times New Roman" w:hAnsi="Times New Roman" w:cs="Times New Roman"/>
          <w:sz w:val="26"/>
          <w:szCs w:val="26"/>
        </w:rPr>
        <w:t>поля для нумерации листов бланков ответов № 2</w:t>
      </w:r>
      <w:r w:rsidR="00B47452" w:rsidRPr="003E0AB3">
        <w:rPr>
          <w:rFonts w:ascii="Times New Roman" w:hAnsi="Times New Roman" w:cs="Times New Roman"/>
          <w:sz w:val="26"/>
          <w:szCs w:val="26"/>
        </w:rPr>
        <w:t xml:space="preserve"> </w:t>
      </w:r>
      <w:r w:rsidRPr="003E0AB3">
        <w:rPr>
          <w:rFonts w:ascii="Times New Roman" w:hAnsi="Times New Roman" w:cs="Times New Roman"/>
          <w:sz w:val="26"/>
          <w:szCs w:val="26"/>
        </w:rPr>
        <w:t xml:space="preserve">(заполняются </w:t>
      </w:r>
      <w:r w:rsidR="00390F4A" w:rsidRPr="003E0AB3">
        <w:rPr>
          <w:rFonts w:ascii="Times New Roman" w:hAnsi="Times New Roman" w:cs="Times New Roman"/>
          <w:sz w:val="26"/>
          <w:szCs w:val="26"/>
        </w:rPr>
        <w:t>автоматически</w:t>
      </w:r>
      <w:r w:rsidRPr="003E0AB3">
        <w:rPr>
          <w:rFonts w:ascii="Times New Roman" w:hAnsi="Times New Roman" w:cs="Times New Roman"/>
          <w:sz w:val="26"/>
          <w:szCs w:val="26"/>
        </w:rPr>
        <w:t>);</w:t>
      </w:r>
      <w:r w:rsidR="00FC4B82" w:rsidRPr="003E0AB3">
        <w:rPr>
          <w:rFonts w:ascii="Times New Roman" w:hAnsi="Times New Roman" w:cs="Times New Roman"/>
          <w:sz w:val="26"/>
          <w:szCs w:val="26"/>
        </w:rPr>
        <w:t xml:space="preserve"> </w:t>
      </w:r>
      <w:r w:rsidRPr="003E0AB3">
        <w:rPr>
          <w:rFonts w:ascii="Times New Roman" w:hAnsi="Times New Roman" w:cs="Times New Roman"/>
          <w:sz w:val="26"/>
          <w:szCs w:val="26"/>
        </w:rPr>
        <w:t xml:space="preserve">поля </w:t>
      </w:r>
      <w:r w:rsidR="00210C10" w:rsidRPr="003E0AB3">
        <w:rPr>
          <w:rFonts w:ascii="Times New Roman" w:hAnsi="Times New Roman" w:cs="Times New Roman"/>
          <w:sz w:val="26"/>
          <w:szCs w:val="26"/>
        </w:rPr>
        <w:t>для служебного использования</w:t>
      </w:r>
      <w:r w:rsidRPr="003E0AB3">
        <w:rPr>
          <w:rFonts w:ascii="Times New Roman" w:hAnsi="Times New Roman" w:cs="Times New Roman"/>
          <w:sz w:val="26"/>
          <w:szCs w:val="26"/>
        </w:rPr>
        <w:t xml:space="preserve"> </w:t>
      </w:r>
      <w:r w:rsidR="00210C10" w:rsidRPr="003E0AB3">
        <w:rPr>
          <w:rFonts w:ascii="Times New Roman" w:hAnsi="Times New Roman" w:cs="Times New Roman"/>
          <w:sz w:val="26"/>
          <w:szCs w:val="26"/>
        </w:rPr>
        <w:t>«Резерв-</w:t>
      </w:r>
      <w:r w:rsidR="00F008EB" w:rsidRPr="003E0AB3">
        <w:rPr>
          <w:rFonts w:ascii="Times New Roman" w:hAnsi="Times New Roman" w:cs="Times New Roman"/>
          <w:sz w:val="26"/>
          <w:szCs w:val="26"/>
        </w:rPr>
        <w:t>5</w:t>
      </w:r>
      <w:r w:rsidR="00210C10" w:rsidRPr="003E0AB3">
        <w:rPr>
          <w:rFonts w:ascii="Times New Roman" w:hAnsi="Times New Roman" w:cs="Times New Roman"/>
          <w:sz w:val="26"/>
          <w:szCs w:val="26"/>
        </w:rPr>
        <w:t>»</w:t>
      </w:r>
      <w:r w:rsidR="00061FAF" w:rsidRPr="003E0AB3">
        <w:rPr>
          <w:rFonts w:ascii="Times New Roman" w:hAnsi="Times New Roman" w:cs="Times New Roman"/>
          <w:sz w:val="26"/>
          <w:szCs w:val="26"/>
        </w:rPr>
        <w:t>, «Резерв-6»</w:t>
      </w:r>
      <w:r w:rsidR="00390F4A" w:rsidRPr="003E0AB3">
        <w:rPr>
          <w:rFonts w:ascii="Times New Roman" w:hAnsi="Times New Roman" w:cs="Times New Roman"/>
          <w:sz w:val="26"/>
          <w:szCs w:val="26"/>
        </w:rPr>
        <w:t xml:space="preserve"> – не заполняются</w:t>
      </w:r>
      <w:r w:rsidR="00B47452" w:rsidRPr="003E0AB3">
        <w:rPr>
          <w:rFonts w:ascii="Times New Roman" w:hAnsi="Times New Roman" w:cs="Times New Roman"/>
          <w:sz w:val="26"/>
          <w:szCs w:val="26"/>
        </w:rPr>
        <w:t xml:space="preserve">. </w:t>
      </w:r>
      <w:r w:rsidR="00210C10" w:rsidRPr="003E0AB3">
        <w:rPr>
          <w:rFonts w:ascii="Times New Roman" w:hAnsi="Times New Roman" w:cs="Times New Roman"/>
          <w:sz w:val="26"/>
          <w:szCs w:val="26"/>
        </w:rPr>
        <w:t>Поле для ответов</w:t>
      </w:r>
      <w:r w:rsidR="004D55A9" w:rsidRPr="003E0AB3">
        <w:rPr>
          <w:rFonts w:ascii="Times New Roman" w:hAnsi="Times New Roman" w:cs="Times New Roman"/>
          <w:sz w:val="26"/>
          <w:szCs w:val="26"/>
        </w:rPr>
        <w:t xml:space="preserve"> на з</w:t>
      </w:r>
      <w:r w:rsidR="00210C10" w:rsidRPr="003E0AB3">
        <w:rPr>
          <w:rFonts w:ascii="Times New Roman" w:hAnsi="Times New Roman" w:cs="Times New Roman"/>
          <w:sz w:val="26"/>
          <w:szCs w:val="26"/>
        </w:rPr>
        <w:t>адания</w:t>
      </w:r>
      <w:r w:rsidR="004D55A9" w:rsidRPr="003E0AB3">
        <w:rPr>
          <w:rFonts w:ascii="Times New Roman" w:hAnsi="Times New Roman" w:cs="Times New Roman"/>
          <w:sz w:val="26"/>
          <w:szCs w:val="26"/>
        </w:rPr>
        <w:t xml:space="preserve"> с р</w:t>
      </w:r>
      <w:r w:rsidR="00210C10" w:rsidRPr="003E0AB3">
        <w:rPr>
          <w:rFonts w:ascii="Times New Roman" w:hAnsi="Times New Roman" w:cs="Times New Roman"/>
          <w:sz w:val="26"/>
          <w:szCs w:val="26"/>
        </w:rPr>
        <w:t>азвернутым ответом располагается</w:t>
      </w:r>
      <w:r w:rsidR="004D55A9" w:rsidRPr="003E0AB3">
        <w:rPr>
          <w:rFonts w:ascii="Times New Roman" w:hAnsi="Times New Roman" w:cs="Times New Roman"/>
          <w:sz w:val="26"/>
          <w:szCs w:val="26"/>
        </w:rPr>
        <w:t xml:space="preserve"> в н</w:t>
      </w:r>
      <w:r w:rsidR="00210C10" w:rsidRPr="003E0AB3">
        <w:rPr>
          <w:rFonts w:ascii="Times New Roman" w:hAnsi="Times New Roman" w:cs="Times New Roman"/>
          <w:sz w:val="26"/>
          <w:szCs w:val="26"/>
        </w:rPr>
        <w:t>ижней части бланка</w:t>
      </w:r>
      <w:r w:rsidR="00B5549A" w:rsidRPr="003E0AB3">
        <w:rPr>
          <w:rFonts w:ascii="Times New Roman" w:hAnsi="Times New Roman" w:cs="Times New Roman"/>
          <w:sz w:val="26"/>
          <w:szCs w:val="26"/>
        </w:rPr>
        <w:t xml:space="preserve"> ответов </w:t>
      </w:r>
      <w:r w:rsidR="00C10502" w:rsidRPr="003E0AB3">
        <w:rPr>
          <w:rFonts w:ascii="Times New Roman" w:hAnsi="Times New Roman" w:cs="Times New Roman"/>
          <w:sz w:val="26"/>
          <w:szCs w:val="26"/>
        </w:rPr>
        <w:t>№ </w:t>
      </w:r>
      <w:r w:rsidR="00B5549A" w:rsidRPr="003E0AB3">
        <w:rPr>
          <w:rFonts w:ascii="Times New Roman" w:hAnsi="Times New Roman" w:cs="Times New Roman"/>
          <w:sz w:val="26"/>
          <w:szCs w:val="26"/>
        </w:rPr>
        <w:t>2</w:t>
      </w:r>
      <w:r w:rsidRPr="003E0AB3">
        <w:rPr>
          <w:rFonts w:ascii="Times New Roman" w:hAnsi="Times New Roman" w:cs="Times New Roman"/>
          <w:sz w:val="26"/>
          <w:szCs w:val="26"/>
        </w:rPr>
        <w:t xml:space="preserve"> </w:t>
      </w:r>
      <w:r w:rsidR="004D55A9" w:rsidRPr="003E0AB3">
        <w:rPr>
          <w:rFonts w:ascii="Times New Roman" w:hAnsi="Times New Roman" w:cs="Times New Roman"/>
          <w:sz w:val="26"/>
          <w:szCs w:val="26"/>
        </w:rPr>
        <w:t>и р</w:t>
      </w:r>
      <w:r w:rsidR="00210C10" w:rsidRPr="003E0AB3">
        <w:rPr>
          <w:rFonts w:ascii="Times New Roman" w:hAnsi="Times New Roman" w:cs="Times New Roman"/>
          <w:sz w:val="26"/>
          <w:szCs w:val="26"/>
        </w:rPr>
        <w:t>азлиновано пунктирными линиями «в клеточку.</w:t>
      </w:r>
    </w:p>
    <w:p w:rsidR="000B52F8" w:rsidRPr="003E0AB3" w:rsidRDefault="000B52F8" w:rsidP="003E0AB3">
      <w:pPr>
        <w:spacing w:after="0" w:line="240" w:lineRule="auto"/>
        <w:contextualSpacing/>
        <w:jc w:val="both"/>
        <w:rPr>
          <w:rFonts w:ascii="Times New Roman" w:hAnsi="Times New Roman" w:cs="Times New Roman"/>
          <w:sz w:val="26"/>
          <w:szCs w:val="26"/>
        </w:rPr>
      </w:pPr>
      <w:r w:rsidRPr="003E0AB3">
        <w:rPr>
          <w:rFonts w:ascii="Times New Roman" w:hAnsi="Times New Roman" w:cs="Times New Roman"/>
          <w:sz w:val="26"/>
          <w:szCs w:val="26"/>
        </w:rPr>
        <w:t xml:space="preserve">В нижней части листа 1 и листа 2 бланка ответов № 2 содержатся рекомендации для участников </w:t>
      </w:r>
      <w:r w:rsidR="009A77B6" w:rsidRPr="003E0AB3">
        <w:rPr>
          <w:rFonts w:ascii="Times New Roman" w:hAnsi="Times New Roman" w:cs="Times New Roman"/>
          <w:sz w:val="26"/>
          <w:szCs w:val="26"/>
        </w:rPr>
        <w:t xml:space="preserve">экзамена </w:t>
      </w:r>
      <w:r w:rsidRPr="003E0AB3">
        <w:rPr>
          <w:rFonts w:ascii="Times New Roman" w:hAnsi="Times New Roman" w:cs="Times New Roman"/>
          <w:sz w:val="26"/>
          <w:szCs w:val="26"/>
        </w:rPr>
        <w:t>в случае не</w:t>
      </w:r>
      <w:r w:rsidR="00390F4A" w:rsidRPr="003E0AB3">
        <w:rPr>
          <w:rFonts w:ascii="Times New Roman" w:hAnsi="Times New Roman" w:cs="Times New Roman"/>
          <w:sz w:val="26"/>
          <w:szCs w:val="26"/>
        </w:rPr>
        <w:t>достатка</w:t>
      </w:r>
      <w:r w:rsidRPr="003E0AB3">
        <w:rPr>
          <w:rFonts w:ascii="Times New Roman" w:hAnsi="Times New Roman" w:cs="Times New Roman"/>
          <w:sz w:val="26"/>
          <w:szCs w:val="26"/>
        </w:rPr>
        <w:t xml:space="preserve"> места для записи ответов.</w:t>
      </w:r>
    </w:p>
    <w:p w:rsidR="000B52F8" w:rsidRPr="003E0AB3" w:rsidRDefault="000B52F8" w:rsidP="003E0AB3">
      <w:pPr>
        <w:spacing w:after="0" w:line="240" w:lineRule="auto"/>
        <w:contextualSpacing/>
        <w:jc w:val="both"/>
        <w:rPr>
          <w:rFonts w:ascii="Times New Roman" w:hAnsi="Times New Roman" w:cs="Times New Roman"/>
          <w:sz w:val="26"/>
          <w:szCs w:val="26"/>
        </w:rPr>
      </w:pPr>
      <w:r w:rsidRPr="003E0AB3">
        <w:rPr>
          <w:rFonts w:ascii="Times New Roman" w:hAnsi="Times New Roman" w:cs="Times New Roman"/>
          <w:sz w:val="26"/>
          <w:szCs w:val="26"/>
        </w:rPr>
        <w:t xml:space="preserve">ВАЖНО!!! Оборотная сторона </w:t>
      </w:r>
      <w:r w:rsidR="0069327B" w:rsidRPr="003E0AB3">
        <w:rPr>
          <w:rFonts w:ascii="Times New Roman" w:hAnsi="Times New Roman" w:cs="Times New Roman"/>
          <w:sz w:val="26"/>
          <w:szCs w:val="26"/>
        </w:rPr>
        <w:t>листов бланка ответов № 2 НЕ ЗАПОЛНЯЕТСЯ!!!</w:t>
      </w:r>
    </w:p>
    <w:p w:rsidR="00621A89" w:rsidRDefault="00621A89" w:rsidP="002A1099">
      <w:pPr>
        <w:spacing w:after="0" w:line="240" w:lineRule="auto"/>
        <w:contextualSpacing/>
        <w:jc w:val="both"/>
        <w:rPr>
          <w:rFonts w:ascii="Times New Roman" w:hAnsi="Times New Roman" w:cs="Times New Roman"/>
          <w:sz w:val="26"/>
          <w:szCs w:val="26"/>
        </w:rPr>
      </w:pPr>
      <w:r w:rsidRPr="003E0AB3">
        <w:rPr>
          <w:rFonts w:ascii="Times New Roman" w:hAnsi="Times New Roman" w:cs="Times New Roman"/>
          <w:sz w:val="26"/>
          <w:szCs w:val="26"/>
        </w:rPr>
        <w:t>На бланке расположены реперные точки.</w:t>
      </w:r>
    </w:p>
    <w:p w:rsidR="0049725A" w:rsidRPr="003E0AB3" w:rsidRDefault="0049725A" w:rsidP="002A1099">
      <w:pPr>
        <w:spacing w:after="0" w:line="240" w:lineRule="auto"/>
        <w:contextualSpacing/>
        <w:jc w:val="both"/>
        <w:rPr>
          <w:rFonts w:ascii="Times New Roman" w:hAnsi="Times New Roman" w:cs="Times New Roman"/>
          <w:sz w:val="26"/>
          <w:szCs w:val="26"/>
        </w:rPr>
      </w:pPr>
    </w:p>
    <w:p w:rsidR="006F68BC" w:rsidRDefault="00F24C26" w:rsidP="002A1099">
      <w:pPr>
        <w:pStyle w:val="2"/>
        <w:spacing w:before="0" w:after="0"/>
      </w:pPr>
      <w:bookmarkStart w:id="8" w:name="_Toc24636381"/>
      <w:r>
        <w:t xml:space="preserve">2.4. </w:t>
      </w:r>
      <w:r w:rsidR="006F68BC">
        <w:t>Бланк ответов № 2 по китайскому языку</w:t>
      </w:r>
      <w:bookmarkEnd w:id="8"/>
    </w:p>
    <w:p w:rsidR="002A1099" w:rsidRPr="002A1099" w:rsidRDefault="002A1099" w:rsidP="002A1099">
      <w:pPr>
        <w:spacing w:after="0" w:line="240" w:lineRule="auto"/>
      </w:pPr>
    </w:p>
    <w:p w:rsidR="006F68BC" w:rsidRPr="0078666E" w:rsidRDefault="006F68BC" w:rsidP="002A1099">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Односторонний черно-белый б</w:t>
      </w:r>
      <w:r w:rsidRPr="0078666E">
        <w:rPr>
          <w:rFonts w:ascii="Times New Roman" w:hAnsi="Times New Roman" w:cs="Times New Roman"/>
          <w:sz w:val="26"/>
          <w:szCs w:val="26"/>
        </w:rPr>
        <w:t xml:space="preserve">ланк ответов </w:t>
      </w:r>
      <w:r>
        <w:rPr>
          <w:rFonts w:ascii="Times New Roman" w:hAnsi="Times New Roman" w:cs="Times New Roman"/>
          <w:sz w:val="26"/>
          <w:szCs w:val="26"/>
        </w:rPr>
        <w:t>№ </w:t>
      </w:r>
      <w:r w:rsidRPr="0078666E">
        <w:rPr>
          <w:rFonts w:ascii="Times New Roman" w:hAnsi="Times New Roman" w:cs="Times New Roman"/>
          <w:sz w:val="26"/>
          <w:szCs w:val="26"/>
        </w:rPr>
        <w:t xml:space="preserve">2 </w:t>
      </w:r>
      <w:r>
        <w:rPr>
          <w:rFonts w:ascii="Times New Roman" w:hAnsi="Times New Roman" w:cs="Times New Roman"/>
          <w:sz w:val="26"/>
          <w:szCs w:val="26"/>
        </w:rPr>
        <w:t xml:space="preserve">(лист 1 и лист 2) </w:t>
      </w:r>
      <w:r w:rsidRPr="0078666E">
        <w:rPr>
          <w:rFonts w:ascii="Times New Roman" w:hAnsi="Times New Roman" w:cs="Times New Roman"/>
          <w:sz w:val="26"/>
          <w:szCs w:val="26"/>
        </w:rPr>
        <w:t xml:space="preserve">размером </w:t>
      </w:r>
      <w:r>
        <w:rPr>
          <w:rFonts w:ascii="Times New Roman" w:hAnsi="Times New Roman" w:cs="Times New Roman"/>
          <w:sz w:val="26"/>
          <w:szCs w:val="26"/>
        </w:rPr>
        <w:t xml:space="preserve">              </w:t>
      </w:r>
      <w:smartTag w:uri="urn:schemas-microsoft-com:office:smarttags" w:element="metricconverter">
        <w:smartTagPr>
          <w:attr w:name="ProductID" w:val="305 мм"/>
        </w:smartTagPr>
        <w:r w:rsidRPr="0078666E">
          <w:rPr>
            <w:rFonts w:ascii="Times New Roman" w:hAnsi="Times New Roman" w:cs="Times New Roman"/>
            <w:sz w:val="26"/>
            <w:szCs w:val="26"/>
          </w:rPr>
          <w:t>210 мм</w:t>
        </w:r>
      </w:smartTag>
      <w:r w:rsidRPr="0078666E">
        <w:rPr>
          <w:rFonts w:ascii="Times New Roman" w:hAnsi="Times New Roman" w:cs="Times New Roman"/>
          <w:sz w:val="26"/>
          <w:szCs w:val="26"/>
        </w:rPr>
        <w:t xml:space="preserve"> × 297 мм</w:t>
      </w:r>
      <w:r>
        <w:rPr>
          <w:rFonts w:ascii="Times New Roman" w:hAnsi="Times New Roman" w:cs="Times New Roman"/>
          <w:sz w:val="26"/>
          <w:szCs w:val="26"/>
        </w:rPr>
        <w:t> </w:t>
      </w:r>
      <w:r w:rsidRPr="0078666E">
        <w:rPr>
          <w:rFonts w:ascii="Times New Roman" w:hAnsi="Times New Roman" w:cs="Times New Roman"/>
          <w:sz w:val="26"/>
          <w:szCs w:val="26"/>
        </w:rPr>
        <w:t>печата</w:t>
      </w:r>
      <w:r>
        <w:rPr>
          <w:rFonts w:ascii="Times New Roman" w:hAnsi="Times New Roman" w:cs="Times New Roman"/>
          <w:sz w:val="26"/>
          <w:szCs w:val="26"/>
        </w:rPr>
        <w:t>е</w:t>
      </w:r>
      <w:r w:rsidRPr="0078666E">
        <w:rPr>
          <w:rFonts w:ascii="Times New Roman" w:hAnsi="Times New Roman" w:cs="Times New Roman"/>
          <w:sz w:val="26"/>
          <w:szCs w:val="26"/>
        </w:rPr>
        <w:t>тся на</w:t>
      </w:r>
      <w:r>
        <w:rPr>
          <w:rFonts w:ascii="Times New Roman" w:hAnsi="Times New Roman" w:cs="Times New Roman"/>
          <w:sz w:val="26"/>
          <w:szCs w:val="26"/>
        </w:rPr>
        <w:t> </w:t>
      </w:r>
      <w:r w:rsidRPr="0078666E">
        <w:rPr>
          <w:rFonts w:ascii="Times New Roman" w:hAnsi="Times New Roman" w:cs="Times New Roman"/>
          <w:sz w:val="26"/>
          <w:szCs w:val="26"/>
        </w:rPr>
        <w:t>белой бумаге плотностью ~ 80 г/м</w:t>
      </w:r>
      <w:r w:rsidRPr="009B2F0C">
        <w:rPr>
          <w:rFonts w:ascii="Times New Roman" w:hAnsi="Times New Roman" w:cs="Times New Roman"/>
          <w:sz w:val="26"/>
          <w:szCs w:val="26"/>
          <w:vertAlign w:val="superscript"/>
        </w:rPr>
        <w:t>2</w:t>
      </w:r>
      <w:r w:rsidRPr="0078666E">
        <w:rPr>
          <w:rFonts w:ascii="Times New Roman" w:hAnsi="Times New Roman" w:cs="Times New Roman"/>
          <w:sz w:val="26"/>
          <w:szCs w:val="26"/>
        </w:rPr>
        <w:t xml:space="preserve">. </w:t>
      </w:r>
    </w:p>
    <w:p w:rsidR="006F68BC" w:rsidRPr="0078666E" w:rsidRDefault="006F68BC" w:rsidP="00D83D5E">
      <w:pPr>
        <w:spacing w:after="0" w:line="240" w:lineRule="auto"/>
        <w:contextualSpacing/>
        <w:jc w:val="both"/>
        <w:rPr>
          <w:rFonts w:ascii="Times New Roman" w:hAnsi="Times New Roman" w:cs="Times New Roman"/>
          <w:sz w:val="26"/>
          <w:szCs w:val="26"/>
        </w:rPr>
      </w:pPr>
      <w:r w:rsidRPr="0078666E">
        <w:rPr>
          <w:rFonts w:ascii="Times New Roman" w:hAnsi="Times New Roman" w:cs="Times New Roman"/>
          <w:sz w:val="26"/>
          <w:szCs w:val="26"/>
        </w:rPr>
        <w:t xml:space="preserve">Бланк является </w:t>
      </w:r>
      <w:r>
        <w:rPr>
          <w:rFonts w:ascii="Times New Roman" w:hAnsi="Times New Roman" w:cs="Times New Roman"/>
          <w:sz w:val="26"/>
          <w:szCs w:val="26"/>
        </w:rPr>
        <w:t>односторонней</w:t>
      </w:r>
      <w:r w:rsidRPr="0078666E">
        <w:rPr>
          <w:rFonts w:ascii="Times New Roman" w:hAnsi="Times New Roman" w:cs="Times New Roman"/>
          <w:sz w:val="26"/>
          <w:szCs w:val="26"/>
        </w:rPr>
        <w:t xml:space="preserve"> машиночитаемой формой и</w:t>
      </w:r>
      <w:r>
        <w:rPr>
          <w:rFonts w:ascii="Times New Roman" w:hAnsi="Times New Roman" w:cs="Times New Roman"/>
          <w:sz w:val="26"/>
          <w:szCs w:val="26"/>
        </w:rPr>
        <w:t> </w:t>
      </w:r>
      <w:r w:rsidRPr="0078666E">
        <w:rPr>
          <w:rFonts w:ascii="Times New Roman" w:hAnsi="Times New Roman" w:cs="Times New Roman"/>
          <w:sz w:val="26"/>
          <w:szCs w:val="26"/>
        </w:rPr>
        <w:t>состоит из</w:t>
      </w:r>
      <w:r>
        <w:rPr>
          <w:rFonts w:ascii="Times New Roman" w:hAnsi="Times New Roman" w:cs="Times New Roman"/>
          <w:sz w:val="26"/>
          <w:szCs w:val="26"/>
        </w:rPr>
        <w:t> </w:t>
      </w:r>
      <w:r w:rsidRPr="0078666E">
        <w:rPr>
          <w:rFonts w:ascii="Times New Roman" w:hAnsi="Times New Roman" w:cs="Times New Roman"/>
          <w:sz w:val="26"/>
          <w:szCs w:val="26"/>
        </w:rPr>
        <w:t xml:space="preserve">двух </w:t>
      </w:r>
      <w:r>
        <w:rPr>
          <w:rFonts w:ascii="Times New Roman" w:hAnsi="Times New Roman" w:cs="Times New Roman"/>
          <w:sz w:val="26"/>
          <w:szCs w:val="26"/>
        </w:rPr>
        <w:t xml:space="preserve">  </w:t>
      </w:r>
      <w:r w:rsidRPr="0078666E">
        <w:rPr>
          <w:rFonts w:ascii="Times New Roman" w:hAnsi="Times New Roman" w:cs="Times New Roman"/>
          <w:sz w:val="26"/>
          <w:szCs w:val="26"/>
        </w:rPr>
        <w:t>частей</w:t>
      </w:r>
      <w:r>
        <w:rPr>
          <w:rFonts w:ascii="Times New Roman" w:hAnsi="Times New Roman" w:cs="Times New Roman"/>
          <w:sz w:val="26"/>
          <w:szCs w:val="26"/>
        </w:rPr>
        <w:t xml:space="preserve"> </w:t>
      </w:r>
      <w:r w:rsidRPr="0078666E">
        <w:rPr>
          <w:rFonts w:ascii="Times New Roman" w:hAnsi="Times New Roman" w:cs="Times New Roman"/>
          <w:sz w:val="26"/>
          <w:szCs w:val="26"/>
        </w:rPr>
        <w:t>– верхней и</w:t>
      </w:r>
      <w:r>
        <w:rPr>
          <w:rFonts w:ascii="Times New Roman" w:hAnsi="Times New Roman" w:cs="Times New Roman"/>
          <w:sz w:val="26"/>
          <w:szCs w:val="26"/>
        </w:rPr>
        <w:t> </w:t>
      </w:r>
      <w:r w:rsidRPr="0078666E">
        <w:rPr>
          <w:rFonts w:ascii="Times New Roman" w:hAnsi="Times New Roman" w:cs="Times New Roman"/>
          <w:sz w:val="26"/>
          <w:szCs w:val="26"/>
        </w:rPr>
        <w:t xml:space="preserve">нижней. </w:t>
      </w:r>
    </w:p>
    <w:p w:rsidR="006F68BC" w:rsidRDefault="006F68BC" w:rsidP="00D83D5E">
      <w:pPr>
        <w:spacing w:after="0" w:line="240" w:lineRule="auto"/>
        <w:contextualSpacing/>
        <w:jc w:val="both"/>
        <w:rPr>
          <w:rFonts w:ascii="Times New Roman" w:hAnsi="Times New Roman" w:cs="Times New Roman"/>
          <w:sz w:val="26"/>
          <w:szCs w:val="26"/>
        </w:rPr>
      </w:pPr>
      <w:r w:rsidRPr="0078666E">
        <w:rPr>
          <w:rFonts w:ascii="Times New Roman" w:hAnsi="Times New Roman" w:cs="Times New Roman"/>
          <w:sz w:val="26"/>
          <w:szCs w:val="26"/>
        </w:rPr>
        <w:t xml:space="preserve">В верхней части бланка </w:t>
      </w:r>
      <w:r>
        <w:rPr>
          <w:rFonts w:ascii="Times New Roman" w:hAnsi="Times New Roman" w:cs="Times New Roman"/>
          <w:sz w:val="26"/>
          <w:szCs w:val="26"/>
        </w:rPr>
        <w:t>ответов № 2</w:t>
      </w:r>
      <w:r w:rsidRPr="0078666E">
        <w:rPr>
          <w:rFonts w:ascii="Times New Roman" w:hAnsi="Times New Roman" w:cs="Times New Roman"/>
          <w:sz w:val="26"/>
          <w:szCs w:val="26"/>
        </w:rPr>
        <w:t xml:space="preserve"> </w:t>
      </w:r>
      <w:r>
        <w:rPr>
          <w:rFonts w:ascii="Times New Roman" w:hAnsi="Times New Roman" w:cs="Times New Roman"/>
          <w:sz w:val="26"/>
          <w:szCs w:val="26"/>
        </w:rPr>
        <w:t xml:space="preserve">(лист 1 и лист 2) </w:t>
      </w:r>
      <w:r w:rsidRPr="0078666E">
        <w:rPr>
          <w:rFonts w:ascii="Times New Roman" w:hAnsi="Times New Roman" w:cs="Times New Roman"/>
          <w:sz w:val="26"/>
          <w:szCs w:val="26"/>
        </w:rPr>
        <w:t>расположен</w:t>
      </w:r>
      <w:r>
        <w:rPr>
          <w:rFonts w:ascii="Times New Roman" w:hAnsi="Times New Roman" w:cs="Times New Roman"/>
          <w:sz w:val="26"/>
          <w:szCs w:val="26"/>
        </w:rPr>
        <w:t>ы</w:t>
      </w:r>
      <w:r w:rsidRPr="0078666E">
        <w:rPr>
          <w:rFonts w:ascii="Times New Roman" w:hAnsi="Times New Roman" w:cs="Times New Roman"/>
          <w:sz w:val="26"/>
          <w:szCs w:val="26"/>
        </w:rPr>
        <w:t xml:space="preserve"> специальн</w:t>
      </w:r>
      <w:r>
        <w:rPr>
          <w:rFonts w:ascii="Times New Roman" w:hAnsi="Times New Roman" w:cs="Times New Roman"/>
          <w:sz w:val="26"/>
          <w:szCs w:val="26"/>
        </w:rPr>
        <w:t>ы</w:t>
      </w:r>
      <w:r w:rsidRPr="0078666E">
        <w:rPr>
          <w:rFonts w:ascii="Times New Roman" w:hAnsi="Times New Roman" w:cs="Times New Roman"/>
          <w:sz w:val="26"/>
          <w:szCs w:val="26"/>
        </w:rPr>
        <w:t>е пол</w:t>
      </w:r>
      <w:r>
        <w:rPr>
          <w:rFonts w:ascii="Times New Roman" w:hAnsi="Times New Roman" w:cs="Times New Roman"/>
          <w:sz w:val="26"/>
          <w:szCs w:val="26"/>
        </w:rPr>
        <w:t>я</w:t>
      </w:r>
      <w:r w:rsidRPr="0078666E">
        <w:rPr>
          <w:rFonts w:ascii="Times New Roman" w:hAnsi="Times New Roman" w:cs="Times New Roman"/>
          <w:sz w:val="26"/>
          <w:szCs w:val="26"/>
        </w:rPr>
        <w:t>, в</w:t>
      </w:r>
      <w:r>
        <w:rPr>
          <w:rFonts w:ascii="Times New Roman" w:hAnsi="Times New Roman" w:cs="Times New Roman"/>
          <w:sz w:val="26"/>
          <w:szCs w:val="26"/>
        </w:rPr>
        <w:t> </w:t>
      </w:r>
      <w:r w:rsidRPr="0078666E">
        <w:rPr>
          <w:rFonts w:ascii="Times New Roman" w:hAnsi="Times New Roman" w:cs="Times New Roman"/>
          <w:sz w:val="26"/>
          <w:szCs w:val="26"/>
        </w:rPr>
        <w:t>котор</w:t>
      </w:r>
      <w:r>
        <w:rPr>
          <w:rFonts w:ascii="Times New Roman" w:hAnsi="Times New Roman" w:cs="Times New Roman"/>
          <w:sz w:val="26"/>
          <w:szCs w:val="26"/>
        </w:rPr>
        <w:t>ых</w:t>
      </w:r>
      <w:r w:rsidRPr="0078666E">
        <w:rPr>
          <w:rFonts w:ascii="Times New Roman" w:hAnsi="Times New Roman" w:cs="Times New Roman"/>
          <w:sz w:val="26"/>
          <w:szCs w:val="26"/>
        </w:rPr>
        <w:t xml:space="preserve"> указывается </w:t>
      </w:r>
      <w:r>
        <w:rPr>
          <w:rFonts w:ascii="Times New Roman" w:hAnsi="Times New Roman" w:cs="Times New Roman"/>
          <w:sz w:val="26"/>
          <w:szCs w:val="26"/>
        </w:rPr>
        <w:t xml:space="preserve">форма проведения и </w:t>
      </w:r>
      <w:r w:rsidRPr="0078666E">
        <w:rPr>
          <w:rFonts w:ascii="Times New Roman" w:hAnsi="Times New Roman" w:cs="Times New Roman"/>
          <w:sz w:val="26"/>
          <w:szCs w:val="26"/>
        </w:rPr>
        <w:t>год проведения экзамена</w:t>
      </w:r>
      <w:r>
        <w:rPr>
          <w:rFonts w:ascii="Times New Roman" w:hAnsi="Times New Roman" w:cs="Times New Roman"/>
          <w:sz w:val="26"/>
          <w:szCs w:val="26"/>
        </w:rPr>
        <w:t xml:space="preserve"> </w:t>
      </w:r>
      <w:r w:rsidRPr="0078666E">
        <w:rPr>
          <w:rFonts w:ascii="Times New Roman" w:hAnsi="Times New Roman" w:cs="Times New Roman"/>
          <w:sz w:val="26"/>
          <w:szCs w:val="26"/>
        </w:rPr>
        <w:t>(слов</w:t>
      </w:r>
      <w:r>
        <w:rPr>
          <w:rFonts w:ascii="Times New Roman" w:hAnsi="Times New Roman" w:cs="Times New Roman"/>
          <w:sz w:val="26"/>
          <w:szCs w:val="26"/>
        </w:rPr>
        <w:t>а</w:t>
      </w:r>
      <w:r w:rsidRPr="0078666E">
        <w:rPr>
          <w:rFonts w:ascii="Times New Roman" w:hAnsi="Times New Roman" w:cs="Times New Roman"/>
          <w:sz w:val="26"/>
          <w:szCs w:val="26"/>
        </w:rPr>
        <w:t xml:space="preserve"> «Единый государственный экзамен</w:t>
      </w:r>
      <w:r>
        <w:rPr>
          <w:rFonts w:ascii="Times New Roman" w:hAnsi="Times New Roman" w:cs="Times New Roman"/>
          <w:sz w:val="26"/>
          <w:szCs w:val="26"/>
        </w:rPr>
        <w:t xml:space="preserve"> – </w:t>
      </w:r>
      <w:r w:rsidR="00877F00">
        <w:rPr>
          <w:rFonts w:ascii="Times New Roman" w:hAnsi="Times New Roman" w:cs="Times New Roman"/>
          <w:sz w:val="26"/>
          <w:szCs w:val="26"/>
        </w:rPr>
        <w:t>2020</w:t>
      </w:r>
      <w:r>
        <w:rPr>
          <w:rFonts w:ascii="Times New Roman" w:hAnsi="Times New Roman" w:cs="Times New Roman"/>
          <w:sz w:val="26"/>
          <w:szCs w:val="26"/>
        </w:rPr>
        <w:t>»</w:t>
      </w:r>
      <w:r w:rsidRPr="0078666E">
        <w:rPr>
          <w:rFonts w:ascii="Times New Roman" w:hAnsi="Times New Roman" w:cs="Times New Roman"/>
          <w:sz w:val="26"/>
          <w:szCs w:val="26"/>
        </w:rPr>
        <w:t>)</w:t>
      </w:r>
      <w:r>
        <w:rPr>
          <w:rFonts w:ascii="Times New Roman" w:hAnsi="Times New Roman" w:cs="Times New Roman"/>
          <w:sz w:val="26"/>
          <w:szCs w:val="26"/>
        </w:rPr>
        <w:t xml:space="preserve">, а также название </w:t>
      </w:r>
      <w:r w:rsidR="00877F00">
        <w:rPr>
          <w:rFonts w:ascii="Times New Roman" w:hAnsi="Times New Roman" w:cs="Times New Roman"/>
          <w:sz w:val="26"/>
          <w:szCs w:val="26"/>
        </w:rPr>
        <w:t>«Б</w:t>
      </w:r>
      <w:r>
        <w:rPr>
          <w:rFonts w:ascii="Times New Roman" w:hAnsi="Times New Roman" w:cs="Times New Roman"/>
          <w:sz w:val="26"/>
          <w:szCs w:val="26"/>
        </w:rPr>
        <w:t>ланк ответов № 2</w:t>
      </w:r>
      <w:r w:rsidR="00877F00">
        <w:rPr>
          <w:rFonts w:ascii="Times New Roman" w:hAnsi="Times New Roman" w:cs="Times New Roman"/>
          <w:sz w:val="26"/>
          <w:szCs w:val="26"/>
        </w:rPr>
        <w:t>»</w:t>
      </w:r>
      <w:r>
        <w:rPr>
          <w:rFonts w:ascii="Times New Roman" w:hAnsi="Times New Roman" w:cs="Times New Roman"/>
          <w:sz w:val="26"/>
          <w:szCs w:val="26"/>
        </w:rPr>
        <w:t xml:space="preserve"> с указанием порядкового номера листа. Указанные поля </w:t>
      </w:r>
      <w:r w:rsidRPr="0078666E">
        <w:rPr>
          <w:rFonts w:ascii="Times New Roman" w:hAnsi="Times New Roman" w:cs="Times New Roman"/>
          <w:sz w:val="26"/>
          <w:szCs w:val="26"/>
        </w:rPr>
        <w:t>заполня</w:t>
      </w:r>
      <w:r>
        <w:rPr>
          <w:rFonts w:ascii="Times New Roman" w:hAnsi="Times New Roman" w:cs="Times New Roman"/>
          <w:sz w:val="26"/>
          <w:szCs w:val="26"/>
        </w:rPr>
        <w:t xml:space="preserve">ются типографским способом. </w:t>
      </w:r>
    </w:p>
    <w:p w:rsidR="006F68BC" w:rsidRPr="00BD1F9B" w:rsidRDefault="006F68BC" w:rsidP="00D83D5E">
      <w:pPr>
        <w:spacing w:after="0" w:line="240" w:lineRule="auto"/>
        <w:contextualSpacing/>
        <w:jc w:val="both"/>
        <w:rPr>
          <w:rFonts w:ascii="Times New Roman" w:hAnsi="Times New Roman" w:cs="Times New Roman"/>
          <w:color w:val="0070C0"/>
          <w:sz w:val="26"/>
          <w:szCs w:val="26"/>
        </w:rPr>
      </w:pPr>
      <w:r>
        <w:rPr>
          <w:rFonts w:ascii="Times New Roman" w:hAnsi="Times New Roman" w:cs="Times New Roman"/>
          <w:sz w:val="26"/>
          <w:szCs w:val="26"/>
        </w:rPr>
        <w:t>Здесь же расположены</w:t>
      </w:r>
      <w:r w:rsidR="00877F00">
        <w:rPr>
          <w:rFonts w:ascii="Times New Roman" w:hAnsi="Times New Roman" w:cs="Times New Roman"/>
          <w:sz w:val="26"/>
          <w:szCs w:val="26"/>
        </w:rPr>
        <w:t>:</w:t>
      </w:r>
      <w:r>
        <w:rPr>
          <w:rFonts w:ascii="Times New Roman" w:hAnsi="Times New Roman" w:cs="Times New Roman"/>
          <w:sz w:val="26"/>
          <w:szCs w:val="26"/>
        </w:rPr>
        <w:t xml:space="preserve"> </w:t>
      </w:r>
      <w:r w:rsidRPr="0078666E">
        <w:rPr>
          <w:rFonts w:ascii="Times New Roman" w:hAnsi="Times New Roman" w:cs="Times New Roman"/>
          <w:sz w:val="26"/>
          <w:szCs w:val="26"/>
        </w:rPr>
        <w:t xml:space="preserve">вертикальный </w:t>
      </w:r>
      <w:r>
        <w:rPr>
          <w:rFonts w:ascii="Times New Roman" w:hAnsi="Times New Roman" w:cs="Times New Roman"/>
          <w:sz w:val="26"/>
          <w:szCs w:val="26"/>
        </w:rPr>
        <w:t xml:space="preserve">штрихкод, </w:t>
      </w:r>
      <w:r w:rsidRPr="0078666E">
        <w:rPr>
          <w:rFonts w:ascii="Times New Roman" w:hAnsi="Times New Roman" w:cs="Times New Roman"/>
          <w:sz w:val="26"/>
          <w:szCs w:val="26"/>
        </w:rPr>
        <w:t>горизонтальный штрихкод</w:t>
      </w:r>
      <w:r>
        <w:rPr>
          <w:rFonts w:ascii="Times New Roman" w:hAnsi="Times New Roman" w:cs="Times New Roman"/>
          <w:sz w:val="26"/>
          <w:szCs w:val="26"/>
        </w:rPr>
        <w:t xml:space="preserve">, а также </w:t>
      </w:r>
      <w:r>
        <w:rPr>
          <w:rFonts w:ascii="Times New Roman" w:hAnsi="Times New Roman" w:cs="Times New Roman"/>
          <w:sz w:val="26"/>
          <w:szCs w:val="26"/>
          <w:lang w:val="en-US"/>
        </w:rPr>
        <w:t>QR</w:t>
      </w:r>
      <w:r w:rsidRPr="007E406D">
        <w:rPr>
          <w:rFonts w:ascii="Times New Roman" w:hAnsi="Times New Roman" w:cs="Times New Roman"/>
          <w:sz w:val="26"/>
          <w:szCs w:val="26"/>
        </w:rPr>
        <w:t>-</w:t>
      </w:r>
      <w:r>
        <w:rPr>
          <w:rFonts w:ascii="Times New Roman" w:hAnsi="Times New Roman" w:cs="Times New Roman"/>
          <w:sz w:val="26"/>
          <w:szCs w:val="26"/>
        </w:rPr>
        <w:t xml:space="preserve">код. </w:t>
      </w:r>
    </w:p>
    <w:p w:rsidR="006F68BC" w:rsidRPr="0078666E" w:rsidRDefault="006F68BC" w:rsidP="00D83D5E">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В этой части бланка ответов № 2 находятся п</w:t>
      </w:r>
      <w:r w:rsidRPr="0078666E">
        <w:rPr>
          <w:rFonts w:ascii="Times New Roman" w:hAnsi="Times New Roman" w:cs="Times New Roman"/>
          <w:sz w:val="26"/>
          <w:szCs w:val="26"/>
        </w:rPr>
        <w:t xml:space="preserve">оля для указания следующей информации: </w:t>
      </w:r>
    </w:p>
    <w:p w:rsidR="006F68BC" w:rsidRPr="0078666E" w:rsidRDefault="006F68BC" w:rsidP="00D83D5E">
      <w:pPr>
        <w:spacing w:after="0" w:line="240" w:lineRule="auto"/>
        <w:contextualSpacing/>
        <w:jc w:val="both"/>
        <w:rPr>
          <w:rFonts w:ascii="Times New Roman" w:hAnsi="Times New Roman" w:cs="Times New Roman"/>
          <w:sz w:val="26"/>
          <w:szCs w:val="26"/>
        </w:rPr>
      </w:pPr>
      <w:r w:rsidRPr="0078666E">
        <w:rPr>
          <w:rFonts w:ascii="Times New Roman" w:hAnsi="Times New Roman" w:cs="Times New Roman"/>
          <w:sz w:val="26"/>
          <w:szCs w:val="26"/>
        </w:rPr>
        <w:lastRenderedPageBreak/>
        <w:t>код региона</w:t>
      </w:r>
      <w:r>
        <w:rPr>
          <w:rFonts w:ascii="Times New Roman" w:hAnsi="Times New Roman" w:cs="Times New Roman"/>
          <w:sz w:val="26"/>
          <w:szCs w:val="26"/>
        </w:rPr>
        <w:t xml:space="preserve"> (заполняется автоматически</w:t>
      </w:r>
      <w:r w:rsidRPr="00A671CB">
        <w:rPr>
          <w:rFonts w:ascii="Times New Roman" w:hAnsi="Times New Roman" w:cs="Times New Roman"/>
          <w:sz w:val="26"/>
          <w:szCs w:val="26"/>
        </w:rPr>
        <w:t xml:space="preserve">, за исключением </w:t>
      </w:r>
      <w:r>
        <w:rPr>
          <w:rFonts w:ascii="Times New Roman" w:hAnsi="Times New Roman" w:cs="Times New Roman"/>
          <w:sz w:val="26"/>
          <w:szCs w:val="26"/>
        </w:rPr>
        <w:t xml:space="preserve">случаев </w:t>
      </w:r>
      <w:r w:rsidRPr="00A671CB">
        <w:rPr>
          <w:rFonts w:ascii="Times New Roman" w:hAnsi="Times New Roman" w:cs="Times New Roman"/>
          <w:sz w:val="26"/>
          <w:szCs w:val="26"/>
        </w:rPr>
        <w:t xml:space="preserve">проведения ЕГЭ </w:t>
      </w:r>
      <w:r w:rsidR="00A74AC9">
        <w:rPr>
          <w:rFonts w:ascii="Times New Roman" w:hAnsi="Times New Roman" w:cs="Times New Roman"/>
          <w:sz w:val="26"/>
          <w:szCs w:val="26"/>
        </w:rPr>
        <w:t xml:space="preserve">  </w:t>
      </w:r>
      <w:r w:rsidRPr="00A671CB">
        <w:rPr>
          <w:rFonts w:ascii="Times New Roman" w:hAnsi="Times New Roman" w:cs="Times New Roman"/>
          <w:sz w:val="26"/>
          <w:szCs w:val="26"/>
        </w:rPr>
        <w:t>в ППЭ с использованием ЭМ на бумажных носителях</w:t>
      </w:r>
      <w:r w:rsidRPr="00B20EDC">
        <w:rPr>
          <w:rFonts w:ascii="Times New Roman" w:hAnsi="Times New Roman" w:cs="Times New Roman"/>
          <w:sz w:val="26"/>
          <w:szCs w:val="26"/>
        </w:rPr>
        <w:t>);</w:t>
      </w:r>
    </w:p>
    <w:p w:rsidR="006F68BC" w:rsidRPr="0078666E" w:rsidRDefault="006F68BC" w:rsidP="00D83D5E">
      <w:pPr>
        <w:spacing w:after="0" w:line="240" w:lineRule="auto"/>
        <w:contextualSpacing/>
        <w:jc w:val="both"/>
        <w:rPr>
          <w:rFonts w:ascii="Times New Roman" w:hAnsi="Times New Roman" w:cs="Times New Roman"/>
          <w:sz w:val="26"/>
          <w:szCs w:val="26"/>
        </w:rPr>
      </w:pPr>
      <w:r w:rsidRPr="0078666E">
        <w:rPr>
          <w:rFonts w:ascii="Times New Roman" w:hAnsi="Times New Roman" w:cs="Times New Roman"/>
          <w:sz w:val="26"/>
          <w:szCs w:val="26"/>
        </w:rPr>
        <w:t>код предмета</w:t>
      </w:r>
      <w:r>
        <w:rPr>
          <w:rFonts w:ascii="Times New Roman" w:hAnsi="Times New Roman" w:cs="Times New Roman"/>
          <w:sz w:val="26"/>
          <w:szCs w:val="26"/>
        </w:rPr>
        <w:t xml:space="preserve"> (заполняется автоматически)</w:t>
      </w:r>
      <w:r w:rsidRPr="0078666E">
        <w:rPr>
          <w:rFonts w:ascii="Times New Roman" w:hAnsi="Times New Roman" w:cs="Times New Roman"/>
          <w:sz w:val="26"/>
          <w:szCs w:val="26"/>
        </w:rPr>
        <w:t>;</w:t>
      </w:r>
    </w:p>
    <w:p w:rsidR="006F68BC" w:rsidRPr="0078666E" w:rsidRDefault="006F68BC" w:rsidP="00D83D5E">
      <w:pPr>
        <w:spacing w:after="0" w:line="240" w:lineRule="auto"/>
        <w:contextualSpacing/>
        <w:jc w:val="both"/>
        <w:rPr>
          <w:rFonts w:ascii="Times New Roman" w:hAnsi="Times New Roman" w:cs="Times New Roman"/>
          <w:sz w:val="26"/>
          <w:szCs w:val="26"/>
        </w:rPr>
      </w:pPr>
      <w:r w:rsidRPr="0078666E">
        <w:rPr>
          <w:rFonts w:ascii="Times New Roman" w:hAnsi="Times New Roman" w:cs="Times New Roman"/>
          <w:sz w:val="26"/>
          <w:szCs w:val="26"/>
        </w:rPr>
        <w:t>название предмета</w:t>
      </w:r>
      <w:r>
        <w:rPr>
          <w:rFonts w:ascii="Times New Roman" w:hAnsi="Times New Roman" w:cs="Times New Roman"/>
          <w:sz w:val="26"/>
          <w:szCs w:val="26"/>
        </w:rPr>
        <w:t xml:space="preserve"> (заполняется автоматически)</w:t>
      </w:r>
      <w:r w:rsidRPr="0078666E">
        <w:rPr>
          <w:rFonts w:ascii="Times New Roman" w:hAnsi="Times New Roman" w:cs="Times New Roman"/>
          <w:sz w:val="26"/>
          <w:szCs w:val="26"/>
        </w:rPr>
        <w:t>;</w:t>
      </w:r>
    </w:p>
    <w:p w:rsidR="006F68BC" w:rsidRDefault="006F68BC" w:rsidP="00D83D5E">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в листе 1 бланка ответов № 2 </w:t>
      </w:r>
      <w:r w:rsidRPr="0078666E">
        <w:rPr>
          <w:rFonts w:ascii="Times New Roman" w:hAnsi="Times New Roman" w:cs="Times New Roman"/>
          <w:sz w:val="26"/>
          <w:szCs w:val="26"/>
        </w:rPr>
        <w:t xml:space="preserve">поле для записи цифрового значения штрихкода бланка ответов </w:t>
      </w:r>
      <w:r>
        <w:rPr>
          <w:rFonts w:ascii="Times New Roman" w:hAnsi="Times New Roman" w:cs="Times New Roman"/>
          <w:sz w:val="26"/>
          <w:szCs w:val="26"/>
        </w:rPr>
        <w:t>№ </w:t>
      </w:r>
      <w:r w:rsidRPr="0078666E">
        <w:rPr>
          <w:rFonts w:ascii="Times New Roman" w:hAnsi="Times New Roman" w:cs="Times New Roman"/>
          <w:sz w:val="26"/>
          <w:szCs w:val="26"/>
        </w:rPr>
        <w:t>2</w:t>
      </w:r>
      <w:r>
        <w:rPr>
          <w:rFonts w:ascii="Times New Roman" w:hAnsi="Times New Roman" w:cs="Times New Roman"/>
          <w:sz w:val="26"/>
          <w:szCs w:val="26"/>
        </w:rPr>
        <w:t xml:space="preserve"> лист 2 (заполняется автоматически);</w:t>
      </w:r>
    </w:p>
    <w:p w:rsidR="006F68BC" w:rsidRDefault="006F68BC" w:rsidP="00D83D5E">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в листе 2 бланка ответов № 2 </w:t>
      </w:r>
      <w:r w:rsidRPr="0078666E">
        <w:rPr>
          <w:rFonts w:ascii="Times New Roman" w:hAnsi="Times New Roman" w:cs="Times New Roman"/>
          <w:sz w:val="26"/>
          <w:szCs w:val="26"/>
        </w:rPr>
        <w:t xml:space="preserve">поле для записи цифрового значения штрихкода </w:t>
      </w:r>
      <w:r>
        <w:rPr>
          <w:rFonts w:ascii="Times New Roman" w:hAnsi="Times New Roman" w:cs="Times New Roman"/>
          <w:sz w:val="26"/>
          <w:szCs w:val="26"/>
        </w:rPr>
        <w:t xml:space="preserve">дополнительного </w:t>
      </w:r>
      <w:r w:rsidRPr="0078666E">
        <w:rPr>
          <w:rFonts w:ascii="Times New Roman" w:hAnsi="Times New Roman" w:cs="Times New Roman"/>
          <w:sz w:val="26"/>
          <w:szCs w:val="26"/>
        </w:rPr>
        <w:t xml:space="preserve">бланка ответов </w:t>
      </w:r>
      <w:r>
        <w:rPr>
          <w:rFonts w:ascii="Times New Roman" w:hAnsi="Times New Roman" w:cs="Times New Roman"/>
          <w:sz w:val="26"/>
          <w:szCs w:val="26"/>
        </w:rPr>
        <w:t>№ </w:t>
      </w:r>
      <w:r w:rsidRPr="0078666E">
        <w:rPr>
          <w:rFonts w:ascii="Times New Roman" w:hAnsi="Times New Roman" w:cs="Times New Roman"/>
          <w:sz w:val="26"/>
          <w:szCs w:val="26"/>
        </w:rPr>
        <w:t>2</w:t>
      </w:r>
      <w:r>
        <w:rPr>
          <w:rFonts w:ascii="Times New Roman" w:hAnsi="Times New Roman" w:cs="Times New Roman"/>
          <w:sz w:val="26"/>
          <w:szCs w:val="26"/>
        </w:rPr>
        <w:t xml:space="preserve"> (заполняется организатором в аудитории</w:t>
      </w:r>
      <w:r w:rsidR="009A77B6">
        <w:rPr>
          <w:rFonts w:ascii="Times New Roman" w:hAnsi="Times New Roman" w:cs="Times New Roman"/>
          <w:sz w:val="26"/>
          <w:szCs w:val="26"/>
        </w:rPr>
        <w:t xml:space="preserve"> только </w:t>
      </w:r>
      <w:r w:rsidR="00A74AC9">
        <w:rPr>
          <w:rFonts w:ascii="Times New Roman" w:hAnsi="Times New Roman" w:cs="Times New Roman"/>
          <w:sz w:val="26"/>
          <w:szCs w:val="26"/>
        </w:rPr>
        <w:t xml:space="preserve">                </w:t>
      </w:r>
      <w:r w:rsidR="009A77B6">
        <w:rPr>
          <w:rFonts w:ascii="Times New Roman" w:hAnsi="Times New Roman" w:cs="Times New Roman"/>
          <w:sz w:val="26"/>
          <w:szCs w:val="26"/>
        </w:rPr>
        <w:t>в случае выдачи дополнительного бланка ответов № 2</w:t>
      </w:r>
      <w:r>
        <w:rPr>
          <w:rFonts w:ascii="Times New Roman" w:hAnsi="Times New Roman" w:cs="Times New Roman"/>
          <w:sz w:val="26"/>
          <w:szCs w:val="26"/>
        </w:rPr>
        <w:t>);</w:t>
      </w:r>
    </w:p>
    <w:p w:rsidR="006F68BC" w:rsidRPr="005413CD" w:rsidRDefault="006F68BC" w:rsidP="00D83D5E">
      <w:pPr>
        <w:spacing w:after="0" w:line="240" w:lineRule="auto"/>
        <w:contextualSpacing/>
        <w:jc w:val="both"/>
        <w:rPr>
          <w:rFonts w:ascii="Times New Roman" w:hAnsi="Times New Roman" w:cs="Times New Roman"/>
          <w:sz w:val="26"/>
          <w:szCs w:val="26"/>
        </w:rPr>
      </w:pPr>
      <w:r w:rsidRPr="0078666E">
        <w:rPr>
          <w:rFonts w:ascii="Times New Roman" w:hAnsi="Times New Roman" w:cs="Times New Roman"/>
          <w:sz w:val="26"/>
          <w:szCs w:val="26"/>
        </w:rPr>
        <w:t>пол</w:t>
      </w:r>
      <w:r>
        <w:rPr>
          <w:rFonts w:ascii="Times New Roman" w:hAnsi="Times New Roman" w:cs="Times New Roman"/>
          <w:sz w:val="26"/>
          <w:szCs w:val="26"/>
        </w:rPr>
        <w:t>я</w:t>
      </w:r>
      <w:r w:rsidRPr="0078666E">
        <w:rPr>
          <w:rFonts w:ascii="Times New Roman" w:hAnsi="Times New Roman" w:cs="Times New Roman"/>
          <w:sz w:val="26"/>
          <w:szCs w:val="26"/>
        </w:rPr>
        <w:t xml:space="preserve"> для нумерации листов бланков ответов </w:t>
      </w:r>
      <w:r>
        <w:rPr>
          <w:rFonts w:ascii="Times New Roman" w:hAnsi="Times New Roman" w:cs="Times New Roman"/>
          <w:sz w:val="26"/>
          <w:szCs w:val="26"/>
        </w:rPr>
        <w:t>№ </w:t>
      </w:r>
      <w:r w:rsidRPr="0078666E">
        <w:rPr>
          <w:rFonts w:ascii="Times New Roman" w:hAnsi="Times New Roman" w:cs="Times New Roman"/>
          <w:sz w:val="26"/>
          <w:szCs w:val="26"/>
        </w:rPr>
        <w:t>2</w:t>
      </w:r>
      <w:r>
        <w:rPr>
          <w:rFonts w:ascii="Times New Roman" w:hAnsi="Times New Roman" w:cs="Times New Roman"/>
          <w:sz w:val="26"/>
          <w:szCs w:val="26"/>
        </w:rPr>
        <w:t xml:space="preserve"> (заполняются автоматически); </w:t>
      </w:r>
      <w:r w:rsidRPr="0078666E">
        <w:rPr>
          <w:rFonts w:ascii="Times New Roman" w:hAnsi="Times New Roman" w:cs="Times New Roman"/>
          <w:sz w:val="26"/>
          <w:szCs w:val="26"/>
        </w:rPr>
        <w:t>пол</w:t>
      </w:r>
      <w:r>
        <w:rPr>
          <w:rFonts w:ascii="Times New Roman" w:hAnsi="Times New Roman" w:cs="Times New Roman"/>
          <w:sz w:val="26"/>
          <w:szCs w:val="26"/>
        </w:rPr>
        <w:t>я</w:t>
      </w:r>
      <w:r w:rsidRPr="0078666E">
        <w:rPr>
          <w:rFonts w:ascii="Times New Roman" w:hAnsi="Times New Roman" w:cs="Times New Roman"/>
          <w:sz w:val="26"/>
          <w:szCs w:val="26"/>
        </w:rPr>
        <w:t xml:space="preserve"> для служебного использования</w:t>
      </w:r>
      <w:r>
        <w:rPr>
          <w:rFonts w:ascii="Times New Roman" w:hAnsi="Times New Roman" w:cs="Times New Roman"/>
          <w:sz w:val="26"/>
          <w:szCs w:val="26"/>
        </w:rPr>
        <w:t xml:space="preserve"> </w:t>
      </w:r>
      <w:r w:rsidRPr="0078666E">
        <w:rPr>
          <w:rFonts w:ascii="Times New Roman" w:hAnsi="Times New Roman" w:cs="Times New Roman"/>
          <w:sz w:val="26"/>
          <w:szCs w:val="26"/>
        </w:rPr>
        <w:t>«Резерв-</w:t>
      </w:r>
      <w:r>
        <w:rPr>
          <w:rFonts w:ascii="Times New Roman" w:hAnsi="Times New Roman" w:cs="Times New Roman"/>
          <w:sz w:val="26"/>
          <w:szCs w:val="26"/>
        </w:rPr>
        <w:t>5</w:t>
      </w:r>
      <w:r w:rsidRPr="0078666E">
        <w:rPr>
          <w:rFonts w:ascii="Times New Roman" w:hAnsi="Times New Roman" w:cs="Times New Roman"/>
          <w:sz w:val="26"/>
          <w:szCs w:val="26"/>
        </w:rPr>
        <w:t>»</w:t>
      </w:r>
      <w:r>
        <w:rPr>
          <w:rFonts w:ascii="Times New Roman" w:hAnsi="Times New Roman" w:cs="Times New Roman"/>
          <w:sz w:val="26"/>
          <w:szCs w:val="26"/>
        </w:rPr>
        <w:t xml:space="preserve">, «Резерв-6» – не заполняются. </w:t>
      </w:r>
      <w:r w:rsidRPr="0078666E">
        <w:rPr>
          <w:rFonts w:ascii="Times New Roman" w:hAnsi="Times New Roman" w:cs="Times New Roman"/>
          <w:sz w:val="26"/>
          <w:szCs w:val="26"/>
        </w:rPr>
        <w:t>Поле для ответов на</w:t>
      </w:r>
      <w:r>
        <w:rPr>
          <w:rFonts w:ascii="Times New Roman" w:hAnsi="Times New Roman" w:cs="Times New Roman"/>
          <w:sz w:val="26"/>
          <w:szCs w:val="26"/>
        </w:rPr>
        <w:t> </w:t>
      </w:r>
      <w:r w:rsidRPr="0078666E">
        <w:rPr>
          <w:rFonts w:ascii="Times New Roman" w:hAnsi="Times New Roman" w:cs="Times New Roman"/>
          <w:sz w:val="26"/>
          <w:szCs w:val="26"/>
        </w:rPr>
        <w:t>задания с</w:t>
      </w:r>
      <w:r>
        <w:rPr>
          <w:rFonts w:ascii="Times New Roman" w:hAnsi="Times New Roman" w:cs="Times New Roman"/>
          <w:sz w:val="26"/>
          <w:szCs w:val="26"/>
        </w:rPr>
        <w:t> </w:t>
      </w:r>
      <w:r w:rsidRPr="0078666E">
        <w:rPr>
          <w:rFonts w:ascii="Times New Roman" w:hAnsi="Times New Roman" w:cs="Times New Roman"/>
          <w:sz w:val="26"/>
          <w:szCs w:val="26"/>
        </w:rPr>
        <w:t>развернутым ответом располагается в</w:t>
      </w:r>
      <w:r>
        <w:rPr>
          <w:rFonts w:ascii="Times New Roman" w:hAnsi="Times New Roman" w:cs="Times New Roman"/>
          <w:sz w:val="26"/>
          <w:szCs w:val="26"/>
        </w:rPr>
        <w:t> </w:t>
      </w:r>
      <w:r w:rsidRPr="0078666E">
        <w:rPr>
          <w:rFonts w:ascii="Times New Roman" w:hAnsi="Times New Roman" w:cs="Times New Roman"/>
          <w:sz w:val="26"/>
          <w:szCs w:val="26"/>
        </w:rPr>
        <w:t xml:space="preserve">нижней части бланка ответов </w:t>
      </w:r>
      <w:r w:rsidR="00A74AC9">
        <w:rPr>
          <w:rFonts w:ascii="Times New Roman" w:hAnsi="Times New Roman" w:cs="Times New Roman"/>
          <w:sz w:val="26"/>
          <w:szCs w:val="26"/>
        </w:rPr>
        <w:t xml:space="preserve">                        </w:t>
      </w:r>
      <w:r>
        <w:rPr>
          <w:rFonts w:ascii="Times New Roman" w:hAnsi="Times New Roman" w:cs="Times New Roman"/>
          <w:sz w:val="26"/>
          <w:szCs w:val="26"/>
        </w:rPr>
        <w:t>№ </w:t>
      </w:r>
      <w:r w:rsidRPr="0078666E">
        <w:rPr>
          <w:rFonts w:ascii="Times New Roman" w:hAnsi="Times New Roman" w:cs="Times New Roman"/>
          <w:sz w:val="26"/>
          <w:szCs w:val="26"/>
        </w:rPr>
        <w:t>2</w:t>
      </w:r>
      <w:r>
        <w:rPr>
          <w:rFonts w:ascii="Times New Roman" w:hAnsi="Times New Roman" w:cs="Times New Roman"/>
          <w:sz w:val="26"/>
          <w:szCs w:val="26"/>
        </w:rPr>
        <w:t xml:space="preserve"> </w:t>
      </w:r>
      <w:r w:rsidRPr="0078666E">
        <w:rPr>
          <w:rFonts w:ascii="Times New Roman" w:hAnsi="Times New Roman" w:cs="Times New Roman"/>
          <w:sz w:val="26"/>
          <w:szCs w:val="26"/>
        </w:rPr>
        <w:t>и</w:t>
      </w:r>
      <w:r>
        <w:rPr>
          <w:rFonts w:ascii="Times New Roman" w:hAnsi="Times New Roman" w:cs="Times New Roman"/>
          <w:sz w:val="26"/>
          <w:szCs w:val="26"/>
        </w:rPr>
        <w:t> </w:t>
      </w:r>
      <w:r w:rsidRPr="0078666E">
        <w:rPr>
          <w:rFonts w:ascii="Times New Roman" w:hAnsi="Times New Roman" w:cs="Times New Roman"/>
          <w:sz w:val="26"/>
          <w:szCs w:val="26"/>
        </w:rPr>
        <w:t>разлиновано п</w:t>
      </w:r>
      <w:r>
        <w:rPr>
          <w:rFonts w:ascii="Times New Roman" w:hAnsi="Times New Roman" w:cs="Times New Roman"/>
          <w:sz w:val="26"/>
          <w:szCs w:val="26"/>
        </w:rPr>
        <w:t>унктирными линиями «в клеточку» размером 10</w:t>
      </w:r>
      <w:r w:rsidR="006D1948">
        <w:rPr>
          <w:rFonts w:ascii="Times New Roman" w:hAnsi="Times New Roman" w:cs="Times New Roman"/>
          <w:sz w:val="26"/>
          <w:szCs w:val="26"/>
        </w:rPr>
        <w:t xml:space="preserve"> </w:t>
      </w:r>
      <w:r>
        <w:rPr>
          <w:rFonts w:ascii="Times New Roman" w:hAnsi="Times New Roman" w:cs="Times New Roman"/>
          <w:sz w:val="26"/>
          <w:szCs w:val="26"/>
          <w:lang w:val="en-US"/>
        </w:rPr>
        <w:t>x</w:t>
      </w:r>
      <w:r w:rsidR="006D1948">
        <w:rPr>
          <w:rFonts w:ascii="Times New Roman" w:hAnsi="Times New Roman" w:cs="Times New Roman"/>
          <w:sz w:val="26"/>
          <w:szCs w:val="26"/>
        </w:rPr>
        <w:t xml:space="preserve"> </w:t>
      </w:r>
      <w:r>
        <w:rPr>
          <w:rFonts w:ascii="Times New Roman" w:hAnsi="Times New Roman" w:cs="Times New Roman"/>
          <w:sz w:val="26"/>
          <w:szCs w:val="26"/>
        </w:rPr>
        <w:t>10</w:t>
      </w:r>
      <w:r w:rsidR="00F24C26">
        <w:rPr>
          <w:rFonts w:ascii="Times New Roman" w:hAnsi="Times New Roman" w:cs="Times New Roman"/>
          <w:sz w:val="26"/>
          <w:szCs w:val="26"/>
        </w:rPr>
        <w:t xml:space="preserve"> </w:t>
      </w:r>
      <w:r>
        <w:rPr>
          <w:rFonts w:ascii="Times New Roman" w:hAnsi="Times New Roman" w:cs="Times New Roman"/>
          <w:sz w:val="26"/>
          <w:szCs w:val="26"/>
        </w:rPr>
        <w:t>мм.</w:t>
      </w:r>
    </w:p>
    <w:p w:rsidR="006F68BC" w:rsidRDefault="006F68BC" w:rsidP="00D83D5E">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В нижней части листа 1 и листа 2 бланка ответов № 2 содержатся рекомендации для участников </w:t>
      </w:r>
      <w:r w:rsidR="00033F70">
        <w:rPr>
          <w:rFonts w:ascii="Times New Roman" w:hAnsi="Times New Roman" w:cs="Times New Roman"/>
          <w:sz w:val="26"/>
          <w:szCs w:val="26"/>
        </w:rPr>
        <w:t>экзамена</w:t>
      </w:r>
      <w:r>
        <w:rPr>
          <w:rFonts w:ascii="Times New Roman" w:hAnsi="Times New Roman" w:cs="Times New Roman"/>
          <w:sz w:val="26"/>
          <w:szCs w:val="26"/>
        </w:rPr>
        <w:t xml:space="preserve"> в случае недостатка места для записи ответов.</w:t>
      </w:r>
      <w:r w:rsidR="0012280A" w:rsidRPr="0012280A">
        <w:rPr>
          <w:rFonts w:ascii="Times New Roman" w:hAnsi="Times New Roman" w:cs="Times New Roman"/>
          <w:sz w:val="26"/>
          <w:szCs w:val="26"/>
        </w:rPr>
        <w:t xml:space="preserve"> </w:t>
      </w:r>
      <w:r>
        <w:rPr>
          <w:rFonts w:ascii="Times New Roman" w:hAnsi="Times New Roman" w:cs="Times New Roman"/>
          <w:sz w:val="26"/>
          <w:szCs w:val="26"/>
        </w:rPr>
        <w:t>ВАЖНО!!! Оборотная сторона листов бланка ответов № 2 НЕ ЗАПОЛНЯЕТСЯ!!!</w:t>
      </w:r>
    </w:p>
    <w:p w:rsidR="00621A89" w:rsidRPr="0078666E" w:rsidRDefault="00621A89" w:rsidP="002A1099">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На бланке расположены реперные метки.</w:t>
      </w:r>
    </w:p>
    <w:p w:rsidR="00EE6317" w:rsidRDefault="00EE6317" w:rsidP="002A1099">
      <w:pPr>
        <w:spacing w:after="0" w:line="240" w:lineRule="auto"/>
        <w:ind w:firstLine="0"/>
        <w:contextualSpacing/>
        <w:jc w:val="both"/>
        <w:rPr>
          <w:rFonts w:ascii="Times New Roman" w:hAnsi="Times New Roman" w:cs="Times New Roman"/>
          <w:sz w:val="26"/>
          <w:szCs w:val="26"/>
        </w:rPr>
      </w:pPr>
    </w:p>
    <w:p w:rsidR="00133756" w:rsidRDefault="006C68C2" w:rsidP="002A1099">
      <w:pPr>
        <w:pStyle w:val="2"/>
        <w:spacing w:before="0" w:after="0"/>
      </w:pPr>
      <w:bookmarkStart w:id="9" w:name="_Toc24636382"/>
      <w:r w:rsidRPr="006C68C2">
        <w:t xml:space="preserve">2.5. </w:t>
      </w:r>
      <w:r w:rsidR="001360EF" w:rsidRPr="006C68C2">
        <w:t xml:space="preserve">Дополнительный бланк ответов </w:t>
      </w:r>
      <w:r w:rsidR="00C10502" w:rsidRPr="006C68C2">
        <w:t>№ </w:t>
      </w:r>
      <w:r w:rsidR="001360EF" w:rsidRPr="006C68C2">
        <w:t>2</w:t>
      </w:r>
      <w:bookmarkEnd w:id="9"/>
    </w:p>
    <w:p w:rsidR="002A1099" w:rsidRPr="002A1099" w:rsidRDefault="002A1099" w:rsidP="002A1099">
      <w:pPr>
        <w:spacing w:after="0" w:line="240" w:lineRule="auto"/>
      </w:pPr>
    </w:p>
    <w:p w:rsidR="00210C10" w:rsidRPr="006C68C2" w:rsidRDefault="00390F4A" w:rsidP="002A1099">
      <w:pPr>
        <w:spacing w:after="0" w:line="240" w:lineRule="auto"/>
        <w:contextualSpacing/>
        <w:jc w:val="both"/>
        <w:rPr>
          <w:rFonts w:ascii="Times New Roman" w:hAnsi="Times New Roman" w:cs="Times New Roman"/>
          <w:sz w:val="26"/>
          <w:szCs w:val="26"/>
        </w:rPr>
      </w:pPr>
      <w:r w:rsidRPr="006C68C2">
        <w:rPr>
          <w:rFonts w:ascii="Times New Roman" w:hAnsi="Times New Roman" w:cs="Times New Roman"/>
          <w:sz w:val="26"/>
          <w:szCs w:val="26"/>
        </w:rPr>
        <w:t>Черно-белый д</w:t>
      </w:r>
      <w:r w:rsidR="00210C10" w:rsidRPr="006C68C2">
        <w:rPr>
          <w:rFonts w:ascii="Times New Roman" w:hAnsi="Times New Roman" w:cs="Times New Roman"/>
          <w:sz w:val="26"/>
          <w:szCs w:val="26"/>
        </w:rPr>
        <w:t xml:space="preserve">ополнительный бланк ответов </w:t>
      </w:r>
      <w:r w:rsidR="00C10502" w:rsidRPr="006C68C2">
        <w:rPr>
          <w:rFonts w:ascii="Times New Roman" w:hAnsi="Times New Roman" w:cs="Times New Roman"/>
          <w:sz w:val="26"/>
          <w:szCs w:val="26"/>
        </w:rPr>
        <w:t>№ </w:t>
      </w:r>
      <w:r w:rsidR="00210C10" w:rsidRPr="006C68C2">
        <w:rPr>
          <w:rFonts w:ascii="Times New Roman" w:hAnsi="Times New Roman" w:cs="Times New Roman"/>
          <w:sz w:val="26"/>
          <w:szCs w:val="26"/>
        </w:rPr>
        <w:t xml:space="preserve">2 размером </w:t>
      </w:r>
      <w:smartTag w:uri="urn:schemas-microsoft-com:office:smarttags" w:element="metricconverter">
        <w:smartTagPr>
          <w:attr w:name="ProductID" w:val="305 мм"/>
        </w:smartTagPr>
        <w:r w:rsidR="00210C10" w:rsidRPr="006C68C2">
          <w:rPr>
            <w:rFonts w:ascii="Times New Roman" w:hAnsi="Times New Roman" w:cs="Times New Roman"/>
            <w:sz w:val="26"/>
            <w:szCs w:val="26"/>
          </w:rPr>
          <w:t>210 мм</w:t>
        </w:r>
      </w:smartTag>
      <w:r w:rsidR="00210C10" w:rsidRPr="006C68C2">
        <w:rPr>
          <w:rFonts w:ascii="Times New Roman" w:hAnsi="Times New Roman" w:cs="Times New Roman"/>
          <w:sz w:val="26"/>
          <w:szCs w:val="26"/>
        </w:rPr>
        <w:t xml:space="preserve"> × </w:t>
      </w:r>
      <w:r w:rsidR="00F10727" w:rsidRPr="006C68C2">
        <w:rPr>
          <w:rFonts w:ascii="Times New Roman" w:hAnsi="Times New Roman" w:cs="Times New Roman"/>
          <w:sz w:val="26"/>
          <w:szCs w:val="26"/>
        </w:rPr>
        <w:t>297</w:t>
      </w:r>
      <w:r w:rsidR="004D55A9" w:rsidRPr="006C68C2">
        <w:rPr>
          <w:rFonts w:ascii="Times New Roman" w:hAnsi="Times New Roman" w:cs="Times New Roman"/>
          <w:sz w:val="26"/>
          <w:szCs w:val="26"/>
        </w:rPr>
        <w:t xml:space="preserve"> мм п</w:t>
      </w:r>
      <w:r w:rsidR="00210C10" w:rsidRPr="006C68C2">
        <w:rPr>
          <w:rFonts w:ascii="Times New Roman" w:hAnsi="Times New Roman" w:cs="Times New Roman"/>
          <w:sz w:val="26"/>
          <w:szCs w:val="26"/>
        </w:rPr>
        <w:t>ечатается</w:t>
      </w:r>
      <w:r w:rsidR="004D55A9" w:rsidRPr="006C68C2">
        <w:rPr>
          <w:rFonts w:ascii="Times New Roman" w:hAnsi="Times New Roman" w:cs="Times New Roman"/>
          <w:sz w:val="26"/>
          <w:szCs w:val="26"/>
        </w:rPr>
        <w:t xml:space="preserve"> на б</w:t>
      </w:r>
      <w:r w:rsidR="00210C10" w:rsidRPr="006C68C2">
        <w:rPr>
          <w:rFonts w:ascii="Times New Roman" w:hAnsi="Times New Roman" w:cs="Times New Roman"/>
          <w:sz w:val="26"/>
          <w:szCs w:val="26"/>
        </w:rPr>
        <w:t>елой бумаге плотностью ~ 80 г/м</w:t>
      </w:r>
      <w:r w:rsidR="009B2F0C" w:rsidRPr="006C68C2">
        <w:rPr>
          <w:rFonts w:ascii="Times New Roman" w:hAnsi="Times New Roman" w:cs="Times New Roman"/>
          <w:sz w:val="26"/>
          <w:szCs w:val="26"/>
          <w:vertAlign w:val="superscript"/>
        </w:rPr>
        <w:t>2</w:t>
      </w:r>
      <w:r w:rsidR="00210C10" w:rsidRPr="006C68C2">
        <w:rPr>
          <w:rFonts w:ascii="Times New Roman" w:hAnsi="Times New Roman" w:cs="Times New Roman"/>
          <w:sz w:val="26"/>
          <w:szCs w:val="26"/>
        </w:rPr>
        <w:t xml:space="preserve">. </w:t>
      </w:r>
    </w:p>
    <w:p w:rsidR="00210C10" w:rsidRPr="006C68C2" w:rsidRDefault="00210C10" w:rsidP="006C68C2">
      <w:pPr>
        <w:spacing w:after="0" w:line="240" w:lineRule="auto"/>
        <w:contextualSpacing/>
        <w:jc w:val="both"/>
        <w:rPr>
          <w:rFonts w:ascii="Times New Roman" w:hAnsi="Times New Roman" w:cs="Times New Roman"/>
          <w:sz w:val="26"/>
          <w:szCs w:val="26"/>
        </w:rPr>
      </w:pPr>
      <w:r w:rsidRPr="006C68C2">
        <w:rPr>
          <w:rFonts w:ascii="Times New Roman" w:hAnsi="Times New Roman" w:cs="Times New Roman"/>
          <w:sz w:val="26"/>
          <w:szCs w:val="26"/>
        </w:rPr>
        <w:t xml:space="preserve">Бланк является </w:t>
      </w:r>
      <w:r w:rsidR="0069327B" w:rsidRPr="006C68C2">
        <w:rPr>
          <w:rFonts w:ascii="Times New Roman" w:hAnsi="Times New Roman" w:cs="Times New Roman"/>
          <w:sz w:val="26"/>
          <w:szCs w:val="26"/>
        </w:rPr>
        <w:t xml:space="preserve">односторонней </w:t>
      </w:r>
      <w:r w:rsidRPr="006C68C2">
        <w:rPr>
          <w:rFonts w:ascii="Times New Roman" w:hAnsi="Times New Roman" w:cs="Times New Roman"/>
          <w:sz w:val="26"/>
          <w:szCs w:val="26"/>
        </w:rPr>
        <w:t>машиночитаемой формой</w:t>
      </w:r>
      <w:r w:rsidR="004D55A9" w:rsidRPr="006C68C2">
        <w:rPr>
          <w:rFonts w:ascii="Times New Roman" w:hAnsi="Times New Roman" w:cs="Times New Roman"/>
          <w:sz w:val="26"/>
          <w:szCs w:val="26"/>
        </w:rPr>
        <w:t xml:space="preserve"> и с</w:t>
      </w:r>
      <w:r w:rsidRPr="006C68C2">
        <w:rPr>
          <w:rFonts w:ascii="Times New Roman" w:hAnsi="Times New Roman" w:cs="Times New Roman"/>
          <w:sz w:val="26"/>
          <w:szCs w:val="26"/>
        </w:rPr>
        <w:t>остоит</w:t>
      </w:r>
      <w:r w:rsidR="004D55A9" w:rsidRPr="006C68C2">
        <w:rPr>
          <w:rFonts w:ascii="Times New Roman" w:hAnsi="Times New Roman" w:cs="Times New Roman"/>
          <w:sz w:val="26"/>
          <w:szCs w:val="26"/>
        </w:rPr>
        <w:t xml:space="preserve"> из д</w:t>
      </w:r>
      <w:r w:rsidRPr="006C68C2">
        <w:rPr>
          <w:rFonts w:ascii="Times New Roman" w:hAnsi="Times New Roman" w:cs="Times New Roman"/>
          <w:sz w:val="26"/>
          <w:szCs w:val="26"/>
        </w:rPr>
        <w:t>вух частей – верхней</w:t>
      </w:r>
      <w:r w:rsidR="004D55A9" w:rsidRPr="006C68C2">
        <w:rPr>
          <w:rFonts w:ascii="Times New Roman" w:hAnsi="Times New Roman" w:cs="Times New Roman"/>
          <w:sz w:val="26"/>
          <w:szCs w:val="26"/>
        </w:rPr>
        <w:t xml:space="preserve"> и н</w:t>
      </w:r>
      <w:r w:rsidRPr="006C68C2">
        <w:rPr>
          <w:rFonts w:ascii="Times New Roman" w:hAnsi="Times New Roman" w:cs="Times New Roman"/>
          <w:sz w:val="26"/>
          <w:szCs w:val="26"/>
        </w:rPr>
        <w:t xml:space="preserve">ижней. </w:t>
      </w:r>
    </w:p>
    <w:p w:rsidR="00390F4A" w:rsidRPr="006C68C2" w:rsidRDefault="00390F4A" w:rsidP="006C68C2">
      <w:pPr>
        <w:spacing w:after="0" w:line="240" w:lineRule="auto"/>
        <w:contextualSpacing/>
        <w:jc w:val="both"/>
        <w:rPr>
          <w:rFonts w:ascii="Times New Roman" w:hAnsi="Times New Roman" w:cs="Times New Roman"/>
          <w:sz w:val="26"/>
          <w:szCs w:val="26"/>
        </w:rPr>
      </w:pPr>
      <w:r w:rsidRPr="006C68C2">
        <w:rPr>
          <w:rFonts w:ascii="Times New Roman" w:hAnsi="Times New Roman" w:cs="Times New Roman"/>
          <w:sz w:val="26"/>
          <w:szCs w:val="26"/>
        </w:rPr>
        <w:t xml:space="preserve">В верхней части дополнительного бланка ответов № 2 расположены специальные поля, в которых указывается форма проведения и год проведения экзамена (слова «Единый государственный экзамен </w:t>
      </w:r>
      <w:r w:rsidR="00DB203B" w:rsidRPr="006C68C2">
        <w:rPr>
          <w:rFonts w:ascii="Times New Roman" w:hAnsi="Times New Roman" w:cs="Times New Roman"/>
          <w:sz w:val="26"/>
          <w:szCs w:val="26"/>
        </w:rPr>
        <w:t>–</w:t>
      </w:r>
      <w:r w:rsidRPr="006C68C2">
        <w:rPr>
          <w:rFonts w:ascii="Times New Roman" w:hAnsi="Times New Roman" w:cs="Times New Roman"/>
          <w:sz w:val="26"/>
          <w:szCs w:val="26"/>
        </w:rPr>
        <w:t xml:space="preserve"> </w:t>
      </w:r>
      <w:r w:rsidR="00877F00" w:rsidRPr="006C68C2">
        <w:rPr>
          <w:rFonts w:ascii="Times New Roman" w:hAnsi="Times New Roman" w:cs="Times New Roman"/>
          <w:sz w:val="26"/>
          <w:szCs w:val="26"/>
        </w:rPr>
        <w:t>2020</w:t>
      </w:r>
      <w:r w:rsidRPr="006C68C2">
        <w:rPr>
          <w:rFonts w:ascii="Times New Roman" w:hAnsi="Times New Roman" w:cs="Times New Roman"/>
          <w:sz w:val="26"/>
          <w:szCs w:val="26"/>
        </w:rPr>
        <w:t xml:space="preserve">»), а также название </w:t>
      </w:r>
      <w:r w:rsidR="00877F00" w:rsidRPr="006C68C2">
        <w:rPr>
          <w:rFonts w:ascii="Times New Roman" w:hAnsi="Times New Roman" w:cs="Times New Roman"/>
          <w:sz w:val="26"/>
          <w:szCs w:val="26"/>
        </w:rPr>
        <w:t>«Д</w:t>
      </w:r>
      <w:r w:rsidRPr="006C68C2">
        <w:rPr>
          <w:rFonts w:ascii="Times New Roman" w:hAnsi="Times New Roman" w:cs="Times New Roman"/>
          <w:sz w:val="26"/>
          <w:szCs w:val="26"/>
        </w:rPr>
        <w:t>ополнительн</w:t>
      </w:r>
      <w:r w:rsidR="00877F00" w:rsidRPr="006C68C2">
        <w:rPr>
          <w:rFonts w:ascii="Times New Roman" w:hAnsi="Times New Roman" w:cs="Times New Roman"/>
          <w:sz w:val="26"/>
          <w:szCs w:val="26"/>
        </w:rPr>
        <w:t>ый</w:t>
      </w:r>
      <w:r w:rsidRPr="006C68C2">
        <w:rPr>
          <w:rFonts w:ascii="Times New Roman" w:hAnsi="Times New Roman" w:cs="Times New Roman"/>
          <w:sz w:val="26"/>
          <w:szCs w:val="26"/>
        </w:rPr>
        <w:t xml:space="preserve"> бланк ответов </w:t>
      </w:r>
      <w:r w:rsidR="006C68C2">
        <w:rPr>
          <w:rFonts w:ascii="Times New Roman" w:hAnsi="Times New Roman" w:cs="Times New Roman"/>
          <w:sz w:val="26"/>
          <w:szCs w:val="26"/>
        </w:rPr>
        <w:t xml:space="preserve">     </w:t>
      </w:r>
      <w:r w:rsidRPr="006C68C2">
        <w:rPr>
          <w:rFonts w:ascii="Times New Roman" w:hAnsi="Times New Roman" w:cs="Times New Roman"/>
          <w:sz w:val="26"/>
          <w:szCs w:val="26"/>
        </w:rPr>
        <w:t>№ 2</w:t>
      </w:r>
      <w:r w:rsidR="00877F00" w:rsidRPr="006C68C2">
        <w:rPr>
          <w:rFonts w:ascii="Times New Roman" w:hAnsi="Times New Roman" w:cs="Times New Roman"/>
          <w:sz w:val="26"/>
          <w:szCs w:val="26"/>
        </w:rPr>
        <w:t>»</w:t>
      </w:r>
      <w:r w:rsidRPr="006C68C2">
        <w:rPr>
          <w:rFonts w:ascii="Times New Roman" w:hAnsi="Times New Roman" w:cs="Times New Roman"/>
          <w:sz w:val="26"/>
          <w:szCs w:val="26"/>
        </w:rPr>
        <w:t xml:space="preserve">. Указанные поля заполняются типографским способом. </w:t>
      </w:r>
    </w:p>
    <w:p w:rsidR="00390F4A" w:rsidRPr="006C68C2" w:rsidRDefault="00390F4A" w:rsidP="006C68C2">
      <w:pPr>
        <w:spacing w:after="0" w:line="240" w:lineRule="auto"/>
        <w:contextualSpacing/>
        <w:jc w:val="both"/>
        <w:rPr>
          <w:rFonts w:ascii="Times New Roman" w:hAnsi="Times New Roman" w:cs="Times New Roman"/>
          <w:color w:val="0070C0"/>
          <w:sz w:val="26"/>
          <w:szCs w:val="26"/>
        </w:rPr>
      </w:pPr>
      <w:r w:rsidRPr="006C68C2">
        <w:rPr>
          <w:rFonts w:ascii="Times New Roman" w:hAnsi="Times New Roman" w:cs="Times New Roman"/>
          <w:sz w:val="26"/>
          <w:szCs w:val="26"/>
        </w:rPr>
        <w:t>Здесь же расположены</w:t>
      </w:r>
      <w:r w:rsidR="00877F00" w:rsidRPr="006C68C2">
        <w:rPr>
          <w:rFonts w:ascii="Times New Roman" w:hAnsi="Times New Roman" w:cs="Times New Roman"/>
          <w:sz w:val="26"/>
          <w:szCs w:val="26"/>
        </w:rPr>
        <w:t>:</w:t>
      </w:r>
      <w:r w:rsidRPr="006C68C2">
        <w:rPr>
          <w:rFonts w:ascii="Times New Roman" w:hAnsi="Times New Roman" w:cs="Times New Roman"/>
          <w:sz w:val="26"/>
          <w:szCs w:val="26"/>
        </w:rPr>
        <w:t xml:space="preserve"> вертикальный штрихкод, горизонтальный штрихкод и его цифровое значение, а также </w:t>
      </w:r>
      <w:r w:rsidRPr="006C68C2">
        <w:rPr>
          <w:rFonts w:ascii="Times New Roman" w:hAnsi="Times New Roman" w:cs="Times New Roman"/>
          <w:sz w:val="26"/>
          <w:szCs w:val="26"/>
          <w:lang w:val="en-US"/>
        </w:rPr>
        <w:t>QR</w:t>
      </w:r>
      <w:r w:rsidRPr="006C68C2">
        <w:rPr>
          <w:rFonts w:ascii="Times New Roman" w:hAnsi="Times New Roman" w:cs="Times New Roman"/>
          <w:sz w:val="26"/>
          <w:szCs w:val="26"/>
        </w:rPr>
        <w:t xml:space="preserve">-код. </w:t>
      </w:r>
    </w:p>
    <w:p w:rsidR="00390F4A" w:rsidRPr="006C68C2" w:rsidRDefault="00390F4A" w:rsidP="006C68C2">
      <w:pPr>
        <w:spacing w:after="0" w:line="240" w:lineRule="auto"/>
        <w:contextualSpacing/>
        <w:jc w:val="both"/>
        <w:rPr>
          <w:rFonts w:ascii="Times New Roman" w:hAnsi="Times New Roman" w:cs="Times New Roman"/>
          <w:sz w:val="26"/>
          <w:szCs w:val="26"/>
        </w:rPr>
      </w:pPr>
      <w:r w:rsidRPr="006C68C2">
        <w:rPr>
          <w:rFonts w:ascii="Times New Roman" w:hAnsi="Times New Roman" w:cs="Times New Roman"/>
          <w:sz w:val="26"/>
          <w:szCs w:val="26"/>
        </w:rPr>
        <w:t xml:space="preserve">В этой части дополнительного бланка ответов № 2 находятся поля для указания следующей информации: </w:t>
      </w:r>
    </w:p>
    <w:p w:rsidR="00390F4A" w:rsidRPr="006C68C2" w:rsidRDefault="00390F4A" w:rsidP="006C68C2">
      <w:pPr>
        <w:spacing w:after="0" w:line="240" w:lineRule="auto"/>
        <w:contextualSpacing/>
        <w:jc w:val="both"/>
        <w:rPr>
          <w:rFonts w:ascii="Times New Roman" w:hAnsi="Times New Roman" w:cs="Times New Roman"/>
          <w:sz w:val="26"/>
          <w:szCs w:val="26"/>
        </w:rPr>
      </w:pPr>
      <w:r w:rsidRPr="006C68C2">
        <w:rPr>
          <w:rFonts w:ascii="Times New Roman" w:hAnsi="Times New Roman" w:cs="Times New Roman"/>
          <w:sz w:val="26"/>
          <w:szCs w:val="26"/>
        </w:rPr>
        <w:t>код региона (</w:t>
      </w:r>
      <w:r w:rsidR="00CB0301" w:rsidRPr="006C68C2">
        <w:rPr>
          <w:rFonts w:ascii="Times New Roman" w:hAnsi="Times New Roman" w:cs="Times New Roman"/>
          <w:sz w:val="26"/>
          <w:szCs w:val="26"/>
        </w:rPr>
        <w:t xml:space="preserve">заполняется автоматически, при проведении ЕГЭ в ППЭ </w:t>
      </w:r>
      <w:r w:rsidR="00A74AC9">
        <w:rPr>
          <w:rFonts w:ascii="Times New Roman" w:hAnsi="Times New Roman" w:cs="Times New Roman"/>
          <w:sz w:val="26"/>
          <w:szCs w:val="26"/>
        </w:rPr>
        <w:t xml:space="preserve">                                   </w:t>
      </w:r>
      <w:r w:rsidR="00CB0301" w:rsidRPr="006C68C2">
        <w:rPr>
          <w:rFonts w:ascii="Times New Roman" w:hAnsi="Times New Roman" w:cs="Times New Roman"/>
          <w:sz w:val="26"/>
          <w:szCs w:val="26"/>
        </w:rPr>
        <w:t xml:space="preserve">с использованием ЭМ на бумажных носителях </w:t>
      </w:r>
      <w:r w:rsidR="000A0A67" w:rsidRPr="006C68C2">
        <w:rPr>
          <w:rFonts w:ascii="Times New Roman" w:hAnsi="Times New Roman" w:cs="Times New Roman"/>
          <w:sz w:val="26"/>
          <w:szCs w:val="26"/>
        </w:rPr>
        <w:t>переносится учас</w:t>
      </w:r>
      <w:r w:rsidR="000F7BAA" w:rsidRPr="006C68C2">
        <w:rPr>
          <w:rFonts w:ascii="Times New Roman" w:hAnsi="Times New Roman" w:cs="Times New Roman"/>
          <w:sz w:val="26"/>
          <w:szCs w:val="26"/>
        </w:rPr>
        <w:t>т</w:t>
      </w:r>
      <w:r w:rsidR="000A0A67" w:rsidRPr="006C68C2">
        <w:rPr>
          <w:rFonts w:ascii="Times New Roman" w:hAnsi="Times New Roman" w:cs="Times New Roman"/>
          <w:sz w:val="26"/>
          <w:szCs w:val="26"/>
        </w:rPr>
        <w:t xml:space="preserve">ником </w:t>
      </w:r>
      <w:r w:rsidR="00033F70" w:rsidRPr="006C68C2">
        <w:rPr>
          <w:rFonts w:ascii="Times New Roman" w:hAnsi="Times New Roman" w:cs="Times New Roman"/>
          <w:sz w:val="26"/>
          <w:szCs w:val="26"/>
        </w:rPr>
        <w:t xml:space="preserve">экзамена </w:t>
      </w:r>
      <w:r w:rsidR="000A0A67" w:rsidRPr="006C68C2">
        <w:rPr>
          <w:rFonts w:ascii="Times New Roman" w:hAnsi="Times New Roman" w:cs="Times New Roman"/>
          <w:sz w:val="26"/>
          <w:szCs w:val="26"/>
        </w:rPr>
        <w:t>из бланка регистрации</w:t>
      </w:r>
      <w:r w:rsidRPr="006C68C2">
        <w:rPr>
          <w:rFonts w:ascii="Times New Roman" w:hAnsi="Times New Roman" w:cs="Times New Roman"/>
          <w:sz w:val="26"/>
          <w:szCs w:val="26"/>
        </w:rPr>
        <w:t>);</w:t>
      </w:r>
    </w:p>
    <w:p w:rsidR="00390F4A" w:rsidRPr="006C68C2" w:rsidRDefault="00390F4A" w:rsidP="006C68C2">
      <w:pPr>
        <w:spacing w:after="0" w:line="240" w:lineRule="auto"/>
        <w:contextualSpacing/>
        <w:jc w:val="both"/>
        <w:rPr>
          <w:rFonts w:ascii="Times New Roman" w:hAnsi="Times New Roman" w:cs="Times New Roman"/>
          <w:sz w:val="26"/>
          <w:szCs w:val="26"/>
        </w:rPr>
      </w:pPr>
      <w:r w:rsidRPr="006C68C2">
        <w:rPr>
          <w:rFonts w:ascii="Times New Roman" w:hAnsi="Times New Roman" w:cs="Times New Roman"/>
          <w:sz w:val="26"/>
          <w:szCs w:val="26"/>
        </w:rPr>
        <w:t xml:space="preserve">код предмета </w:t>
      </w:r>
      <w:r w:rsidR="00F073AB" w:rsidRPr="006C68C2">
        <w:rPr>
          <w:rFonts w:ascii="Times New Roman" w:hAnsi="Times New Roman" w:cs="Times New Roman"/>
          <w:sz w:val="26"/>
          <w:szCs w:val="26"/>
        </w:rPr>
        <w:t xml:space="preserve">и </w:t>
      </w:r>
      <w:r w:rsidRPr="006C68C2">
        <w:rPr>
          <w:rFonts w:ascii="Times New Roman" w:hAnsi="Times New Roman" w:cs="Times New Roman"/>
          <w:sz w:val="26"/>
          <w:szCs w:val="26"/>
        </w:rPr>
        <w:t>название предмета (</w:t>
      </w:r>
      <w:r w:rsidR="00F073AB" w:rsidRPr="006C68C2">
        <w:rPr>
          <w:rFonts w:ascii="Times New Roman" w:hAnsi="Times New Roman" w:cs="Times New Roman"/>
          <w:sz w:val="26"/>
          <w:szCs w:val="26"/>
        </w:rPr>
        <w:t>переносятся участниками</w:t>
      </w:r>
      <w:r w:rsidR="00033F70" w:rsidRPr="006C68C2">
        <w:rPr>
          <w:rFonts w:ascii="Times New Roman" w:hAnsi="Times New Roman" w:cs="Times New Roman"/>
          <w:sz w:val="26"/>
          <w:szCs w:val="26"/>
        </w:rPr>
        <w:t xml:space="preserve"> экзамена</w:t>
      </w:r>
      <w:r w:rsidR="00F073AB" w:rsidRPr="006C68C2">
        <w:rPr>
          <w:rFonts w:ascii="Times New Roman" w:hAnsi="Times New Roman" w:cs="Times New Roman"/>
          <w:sz w:val="26"/>
          <w:szCs w:val="26"/>
        </w:rPr>
        <w:t xml:space="preserve"> из бланка регистрации</w:t>
      </w:r>
      <w:r w:rsidRPr="006C68C2">
        <w:rPr>
          <w:rFonts w:ascii="Times New Roman" w:hAnsi="Times New Roman" w:cs="Times New Roman"/>
          <w:sz w:val="26"/>
          <w:szCs w:val="26"/>
        </w:rPr>
        <w:t>);</w:t>
      </w:r>
    </w:p>
    <w:p w:rsidR="00390F4A" w:rsidRPr="006C68C2" w:rsidRDefault="00390F4A" w:rsidP="006C68C2">
      <w:pPr>
        <w:spacing w:after="0" w:line="240" w:lineRule="auto"/>
        <w:contextualSpacing/>
        <w:jc w:val="both"/>
        <w:rPr>
          <w:rFonts w:ascii="Times New Roman" w:hAnsi="Times New Roman" w:cs="Times New Roman"/>
          <w:sz w:val="26"/>
          <w:szCs w:val="26"/>
        </w:rPr>
      </w:pPr>
      <w:r w:rsidRPr="006C68C2">
        <w:rPr>
          <w:rFonts w:ascii="Times New Roman" w:hAnsi="Times New Roman" w:cs="Times New Roman"/>
          <w:sz w:val="26"/>
          <w:szCs w:val="26"/>
        </w:rPr>
        <w:t xml:space="preserve">поле для записи цифрового значения штрихкода </w:t>
      </w:r>
      <w:r w:rsidR="00F073AB" w:rsidRPr="006C68C2">
        <w:rPr>
          <w:rFonts w:ascii="Times New Roman" w:hAnsi="Times New Roman" w:cs="Times New Roman"/>
          <w:sz w:val="26"/>
          <w:szCs w:val="26"/>
        </w:rPr>
        <w:t xml:space="preserve">следующего </w:t>
      </w:r>
      <w:r w:rsidRPr="006C68C2">
        <w:rPr>
          <w:rFonts w:ascii="Times New Roman" w:hAnsi="Times New Roman" w:cs="Times New Roman"/>
          <w:sz w:val="26"/>
          <w:szCs w:val="26"/>
        </w:rPr>
        <w:t>дополнительного бланка ответов № 2</w:t>
      </w:r>
      <w:r w:rsidR="00623D21" w:rsidRPr="006C68C2">
        <w:rPr>
          <w:rFonts w:ascii="Times New Roman" w:hAnsi="Times New Roman" w:cs="Times New Roman"/>
          <w:sz w:val="26"/>
          <w:szCs w:val="26"/>
        </w:rPr>
        <w:t xml:space="preserve">, который будет использован участником </w:t>
      </w:r>
      <w:r w:rsidR="00033F70" w:rsidRPr="006C68C2">
        <w:rPr>
          <w:rFonts w:ascii="Times New Roman" w:hAnsi="Times New Roman" w:cs="Times New Roman"/>
          <w:sz w:val="26"/>
          <w:szCs w:val="26"/>
        </w:rPr>
        <w:t>экзамена</w:t>
      </w:r>
      <w:r w:rsidRPr="006C68C2">
        <w:rPr>
          <w:rFonts w:ascii="Times New Roman" w:hAnsi="Times New Roman" w:cs="Times New Roman"/>
          <w:sz w:val="26"/>
          <w:szCs w:val="26"/>
        </w:rPr>
        <w:t xml:space="preserve"> (заполняется организатором в аудитории</w:t>
      </w:r>
      <w:r w:rsidR="009A77B6" w:rsidRPr="006C68C2">
        <w:rPr>
          <w:rFonts w:ascii="Times New Roman" w:hAnsi="Times New Roman" w:cs="Times New Roman"/>
          <w:sz w:val="26"/>
          <w:szCs w:val="26"/>
        </w:rPr>
        <w:t xml:space="preserve"> только в случае выдачи следующего дополнительного бланка ответов № 2</w:t>
      </w:r>
      <w:r w:rsidRPr="006C68C2">
        <w:rPr>
          <w:rFonts w:ascii="Times New Roman" w:hAnsi="Times New Roman" w:cs="Times New Roman"/>
          <w:sz w:val="26"/>
          <w:szCs w:val="26"/>
        </w:rPr>
        <w:t>);</w:t>
      </w:r>
    </w:p>
    <w:p w:rsidR="00F073AB" w:rsidRPr="006C68C2" w:rsidRDefault="00390F4A" w:rsidP="006C68C2">
      <w:pPr>
        <w:spacing w:after="0" w:line="240" w:lineRule="auto"/>
        <w:contextualSpacing/>
        <w:jc w:val="both"/>
        <w:rPr>
          <w:rFonts w:ascii="Times New Roman" w:hAnsi="Times New Roman" w:cs="Times New Roman"/>
          <w:sz w:val="26"/>
          <w:szCs w:val="26"/>
        </w:rPr>
      </w:pPr>
      <w:r w:rsidRPr="006C68C2">
        <w:rPr>
          <w:rFonts w:ascii="Times New Roman" w:hAnsi="Times New Roman" w:cs="Times New Roman"/>
          <w:sz w:val="26"/>
          <w:szCs w:val="26"/>
        </w:rPr>
        <w:t xml:space="preserve">поля для нумерации листов </w:t>
      </w:r>
      <w:r w:rsidR="00F073AB" w:rsidRPr="006C68C2">
        <w:rPr>
          <w:rFonts w:ascii="Times New Roman" w:hAnsi="Times New Roman" w:cs="Times New Roman"/>
          <w:sz w:val="26"/>
          <w:szCs w:val="26"/>
        </w:rPr>
        <w:t xml:space="preserve">дополнительного </w:t>
      </w:r>
      <w:r w:rsidRPr="006C68C2">
        <w:rPr>
          <w:rFonts w:ascii="Times New Roman" w:hAnsi="Times New Roman" w:cs="Times New Roman"/>
          <w:sz w:val="26"/>
          <w:szCs w:val="26"/>
        </w:rPr>
        <w:t>бланков ответов № 2</w:t>
      </w:r>
      <w:r w:rsidR="00F073AB" w:rsidRPr="006C68C2">
        <w:rPr>
          <w:rFonts w:ascii="Times New Roman" w:hAnsi="Times New Roman" w:cs="Times New Roman"/>
          <w:sz w:val="26"/>
          <w:szCs w:val="26"/>
        </w:rPr>
        <w:t xml:space="preserve"> </w:t>
      </w:r>
      <w:r w:rsidRPr="006C68C2">
        <w:rPr>
          <w:rFonts w:ascii="Times New Roman" w:hAnsi="Times New Roman" w:cs="Times New Roman"/>
          <w:sz w:val="26"/>
          <w:szCs w:val="26"/>
        </w:rPr>
        <w:t>(</w:t>
      </w:r>
      <w:r w:rsidR="00775D92" w:rsidRPr="006C68C2">
        <w:rPr>
          <w:rFonts w:ascii="Times New Roman" w:hAnsi="Times New Roman" w:cs="Times New Roman"/>
          <w:sz w:val="26"/>
          <w:szCs w:val="26"/>
        </w:rPr>
        <w:t xml:space="preserve">порядковый номер листа работы участника </w:t>
      </w:r>
      <w:r w:rsidR="009A77B6" w:rsidRPr="006C68C2">
        <w:rPr>
          <w:rFonts w:ascii="Times New Roman" w:hAnsi="Times New Roman" w:cs="Times New Roman"/>
          <w:sz w:val="26"/>
          <w:szCs w:val="26"/>
        </w:rPr>
        <w:t xml:space="preserve">экзамена </w:t>
      </w:r>
      <w:r w:rsidR="00647ACF" w:rsidRPr="006C68C2">
        <w:rPr>
          <w:rFonts w:ascii="Times New Roman" w:hAnsi="Times New Roman" w:cs="Times New Roman"/>
          <w:sz w:val="26"/>
          <w:szCs w:val="26"/>
        </w:rPr>
        <w:t xml:space="preserve">заполняется </w:t>
      </w:r>
      <w:r w:rsidR="00F073AB" w:rsidRPr="006C68C2">
        <w:rPr>
          <w:rFonts w:ascii="Times New Roman" w:hAnsi="Times New Roman" w:cs="Times New Roman"/>
          <w:sz w:val="26"/>
          <w:szCs w:val="26"/>
        </w:rPr>
        <w:t>организатором в аудитории</w:t>
      </w:r>
      <w:r w:rsidR="00775D92" w:rsidRPr="006C68C2">
        <w:rPr>
          <w:rFonts w:ascii="Times New Roman" w:hAnsi="Times New Roman" w:cs="Times New Roman"/>
          <w:sz w:val="26"/>
          <w:szCs w:val="26"/>
        </w:rPr>
        <w:t xml:space="preserve">, начиная </w:t>
      </w:r>
      <w:r w:rsidR="00F56968" w:rsidRPr="006C68C2">
        <w:rPr>
          <w:rFonts w:ascii="Times New Roman" w:hAnsi="Times New Roman" w:cs="Times New Roman"/>
          <w:sz w:val="26"/>
          <w:szCs w:val="26"/>
        </w:rPr>
        <w:t xml:space="preserve">               </w:t>
      </w:r>
      <w:r w:rsidR="00775D92" w:rsidRPr="006C68C2">
        <w:rPr>
          <w:rFonts w:ascii="Times New Roman" w:hAnsi="Times New Roman" w:cs="Times New Roman"/>
          <w:sz w:val="26"/>
          <w:szCs w:val="26"/>
        </w:rPr>
        <w:t>с цифры 3</w:t>
      </w:r>
      <w:r w:rsidRPr="006C68C2">
        <w:rPr>
          <w:rFonts w:ascii="Times New Roman" w:hAnsi="Times New Roman" w:cs="Times New Roman"/>
          <w:sz w:val="26"/>
          <w:szCs w:val="26"/>
        </w:rPr>
        <w:t>);</w:t>
      </w:r>
    </w:p>
    <w:p w:rsidR="00F073AB" w:rsidRPr="006C68C2" w:rsidRDefault="00390F4A" w:rsidP="006C68C2">
      <w:pPr>
        <w:spacing w:after="0" w:line="240" w:lineRule="auto"/>
        <w:contextualSpacing/>
        <w:jc w:val="both"/>
        <w:rPr>
          <w:rFonts w:ascii="Times New Roman" w:hAnsi="Times New Roman" w:cs="Times New Roman"/>
          <w:sz w:val="26"/>
          <w:szCs w:val="26"/>
        </w:rPr>
      </w:pPr>
      <w:r w:rsidRPr="006C68C2">
        <w:rPr>
          <w:rFonts w:ascii="Times New Roman" w:hAnsi="Times New Roman" w:cs="Times New Roman"/>
          <w:sz w:val="26"/>
          <w:szCs w:val="26"/>
        </w:rPr>
        <w:t>пол</w:t>
      </w:r>
      <w:r w:rsidR="00F073AB" w:rsidRPr="006C68C2">
        <w:rPr>
          <w:rFonts w:ascii="Times New Roman" w:hAnsi="Times New Roman" w:cs="Times New Roman"/>
          <w:sz w:val="26"/>
          <w:szCs w:val="26"/>
        </w:rPr>
        <w:t>е</w:t>
      </w:r>
      <w:r w:rsidRPr="006C68C2">
        <w:rPr>
          <w:rFonts w:ascii="Times New Roman" w:hAnsi="Times New Roman" w:cs="Times New Roman"/>
          <w:sz w:val="26"/>
          <w:szCs w:val="26"/>
        </w:rPr>
        <w:t xml:space="preserve"> для служебного использования «Резерв-</w:t>
      </w:r>
      <w:r w:rsidR="00B47452" w:rsidRPr="006C68C2">
        <w:rPr>
          <w:rFonts w:ascii="Times New Roman" w:hAnsi="Times New Roman" w:cs="Times New Roman"/>
          <w:sz w:val="26"/>
          <w:szCs w:val="26"/>
        </w:rPr>
        <w:t>6</w:t>
      </w:r>
      <w:r w:rsidRPr="006C68C2">
        <w:rPr>
          <w:rFonts w:ascii="Times New Roman" w:hAnsi="Times New Roman" w:cs="Times New Roman"/>
          <w:sz w:val="26"/>
          <w:szCs w:val="26"/>
        </w:rPr>
        <w:t>»</w:t>
      </w:r>
      <w:r w:rsidR="00F073AB" w:rsidRPr="006C68C2">
        <w:rPr>
          <w:rFonts w:ascii="Times New Roman" w:hAnsi="Times New Roman" w:cs="Times New Roman"/>
          <w:sz w:val="26"/>
          <w:szCs w:val="26"/>
        </w:rPr>
        <w:t xml:space="preserve"> </w:t>
      </w:r>
      <w:r w:rsidRPr="006C68C2">
        <w:rPr>
          <w:rFonts w:ascii="Times New Roman" w:hAnsi="Times New Roman" w:cs="Times New Roman"/>
          <w:sz w:val="26"/>
          <w:szCs w:val="26"/>
        </w:rPr>
        <w:t>не заполня</w:t>
      </w:r>
      <w:r w:rsidR="00F073AB" w:rsidRPr="006C68C2">
        <w:rPr>
          <w:rFonts w:ascii="Times New Roman" w:hAnsi="Times New Roman" w:cs="Times New Roman"/>
          <w:sz w:val="26"/>
          <w:szCs w:val="26"/>
        </w:rPr>
        <w:t>е</w:t>
      </w:r>
      <w:r w:rsidRPr="006C68C2">
        <w:rPr>
          <w:rFonts w:ascii="Times New Roman" w:hAnsi="Times New Roman" w:cs="Times New Roman"/>
          <w:sz w:val="26"/>
          <w:szCs w:val="26"/>
        </w:rPr>
        <w:t>тся</w:t>
      </w:r>
      <w:r w:rsidR="00F073AB" w:rsidRPr="006C68C2">
        <w:rPr>
          <w:rFonts w:ascii="Times New Roman" w:hAnsi="Times New Roman" w:cs="Times New Roman"/>
          <w:sz w:val="26"/>
          <w:szCs w:val="26"/>
        </w:rPr>
        <w:t>.</w:t>
      </w:r>
    </w:p>
    <w:p w:rsidR="00210C10" w:rsidRPr="006C68C2" w:rsidRDefault="00210C10" w:rsidP="006C68C2">
      <w:pPr>
        <w:spacing w:after="0" w:line="240" w:lineRule="auto"/>
        <w:contextualSpacing/>
        <w:jc w:val="both"/>
        <w:rPr>
          <w:rFonts w:ascii="Times New Roman" w:hAnsi="Times New Roman" w:cs="Times New Roman"/>
          <w:sz w:val="26"/>
          <w:szCs w:val="26"/>
        </w:rPr>
      </w:pPr>
      <w:r w:rsidRPr="006C68C2">
        <w:rPr>
          <w:rFonts w:ascii="Times New Roman" w:hAnsi="Times New Roman" w:cs="Times New Roman"/>
          <w:sz w:val="26"/>
          <w:szCs w:val="26"/>
        </w:rPr>
        <w:t>Поле для ответов</w:t>
      </w:r>
      <w:r w:rsidR="004D55A9" w:rsidRPr="006C68C2">
        <w:rPr>
          <w:rFonts w:ascii="Times New Roman" w:hAnsi="Times New Roman" w:cs="Times New Roman"/>
          <w:sz w:val="26"/>
          <w:szCs w:val="26"/>
        </w:rPr>
        <w:t xml:space="preserve"> на з</w:t>
      </w:r>
      <w:r w:rsidRPr="006C68C2">
        <w:rPr>
          <w:rFonts w:ascii="Times New Roman" w:hAnsi="Times New Roman" w:cs="Times New Roman"/>
          <w:sz w:val="26"/>
          <w:szCs w:val="26"/>
        </w:rPr>
        <w:t>адания</w:t>
      </w:r>
      <w:r w:rsidR="004D55A9" w:rsidRPr="006C68C2">
        <w:rPr>
          <w:rFonts w:ascii="Times New Roman" w:hAnsi="Times New Roman" w:cs="Times New Roman"/>
          <w:sz w:val="26"/>
          <w:szCs w:val="26"/>
        </w:rPr>
        <w:t xml:space="preserve"> с р</w:t>
      </w:r>
      <w:r w:rsidRPr="006C68C2">
        <w:rPr>
          <w:rFonts w:ascii="Times New Roman" w:hAnsi="Times New Roman" w:cs="Times New Roman"/>
          <w:sz w:val="26"/>
          <w:szCs w:val="26"/>
        </w:rPr>
        <w:t>азвернутым ответом располагается</w:t>
      </w:r>
      <w:r w:rsidR="004D55A9" w:rsidRPr="006C68C2">
        <w:rPr>
          <w:rFonts w:ascii="Times New Roman" w:hAnsi="Times New Roman" w:cs="Times New Roman"/>
          <w:sz w:val="26"/>
          <w:szCs w:val="26"/>
        </w:rPr>
        <w:t xml:space="preserve"> в н</w:t>
      </w:r>
      <w:r w:rsidRPr="006C68C2">
        <w:rPr>
          <w:rFonts w:ascii="Times New Roman" w:hAnsi="Times New Roman" w:cs="Times New Roman"/>
          <w:sz w:val="26"/>
          <w:szCs w:val="26"/>
        </w:rPr>
        <w:t xml:space="preserve">ижней части </w:t>
      </w:r>
      <w:r w:rsidR="00B5549A" w:rsidRPr="006C68C2">
        <w:rPr>
          <w:rFonts w:ascii="Times New Roman" w:hAnsi="Times New Roman" w:cs="Times New Roman"/>
          <w:sz w:val="26"/>
          <w:szCs w:val="26"/>
        </w:rPr>
        <w:t xml:space="preserve">дополнительного бланка ответов </w:t>
      </w:r>
      <w:r w:rsidR="00C10502" w:rsidRPr="006C68C2">
        <w:rPr>
          <w:rFonts w:ascii="Times New Roman" w:hAnsi="Times New Roman" w:cs="Times New Roman"/>
          <w:sz w:val="26"/>
          <w:szCs w:val="26"/>
        </w:rPr>
        <w:t>№ </w:t>
      </w:r>
      <w:r w:rsidR="00B5549A" w:rsidRPr="006C68C2">
        <w:rPr>
          <w:rFonts w:ascii="Times New Roman" w:hAnsi="Times New Roman" w:cs="Times New Roman"/>
          <w:sz w:val="26"/>
          <w:szCs w:val="26"/>
        </w:rPr>
        <w:t>2</w:t>
      </w:r>
      <w:r w:rsidR="00B47452" w:rsidRPr="006C68C2">
        <w:rPr>
          <w:rFonts w:ascii="Times New Roman" w:hAnsi="Times New Roman" w:cs="Times New Roman"/>
          <w:sz w:val="26"/>
          <w:szCs w:val="26"/>
        </w:rPr>
        <w:t xml:space="preserve"> </w:t>
      </w:r>
      <w:r w:rsidR="004D55A9" w:rsidRPr="006C68C2">
        <w:rPr>
          <w:rFonts w:ascii="Times New Roman" w:hAnsi="Times New Roman" w:cs="Times New Roman"/>
          <w:sz w:val="26"/>
          <w:szCs w:val="26"/>
        </w:rPr>
        <w:t>и р</w:t>
      </w:r>
      <w:r w:rsidR="00420D22" w:rsidRPr="006C68C2">
        <w:rPr>
          <w:rFonts w:ascii="Times New Roman" w:hAnsi="Times New Roman" w:cs="Times New Roman"/>
          <w:sz w:val="26"/>
          <w:szCs w:val="26"/>
        </w:rPr>
        <w:t>азлиновано пунктирными линиями</w:t>
      </w:r>
      <w:r w:rsidR="00F56968" w:rsidRPr="006C68C2">
        <w:rPr>
          <w:rFonts w:ascii="Times New Roman" w:hAnsi="Times New Roman" w:cs="Times New Roman"/>
          <w:sz w:val="26"/>
          <w:szCs w:val="26"/>
        </w:rPr>
        <w:t xml:space="preserve"> </w:t>
      </w:r>
      <w:r w:rsidRPr="006C68C2">
        <w:rPr>
          <w:rFonts w:ascii="Times New Roman" w:hAnsi="Times New Roman" w:cs="Times New Roman"/>
          <w:sz w:val="26"/>
          <w:szCs w:val="26"/>
        </w:rPr>
        <w:t>«в клеточку».</w:t>
      </w:r>
    </w:p>
    <w:p w:rsidR="006C68C2" w:rsidRDefault="0069327B" w:rsidP="006C68C2">
      <w:pPr>
        <w:spacing w:after="0" w:line="240" w:lineRule="auto"/>
        <w:contextualSpacing/>
        <w:jc w:val="both"/>
        <w:rPr>
          <w:rFonts w:ascii="Times New Roman" w:hAnsi="Times New Roman" w:cs="Times New Roman"/>
          <w:sz w:val="26"/>
          <w:szCs w:val="26"/>
        </w:rPr>
      </w:pPr>
      <w:r w:rsidRPr="006C68C2">
        <w:rPr>
          <w:rFonts w:ascii="Times New Roman" w:hAnsi="Times New Roman" w:cs="Times New Roman"/>
          <w:sz w:val="26"/>
          <w:szCs w:val="26"/>
        </w:rPr>
        <w:lastRenderedPageBreak/>
        <w:t xml:space="preserve">В нижней части листа дополнительного бланка ответов № 2 содержатся рекомендации для участников </w:t>
      </w:r>
      <w:r w:rsidR="009A77B6" w:rsidRPr="006C68C2">
        <w:rPr>
          <w:rFonts w:ascii="Times New Roman" w:hAnsi="Times New Roman" w:cs="Times New Roman"/>
          <w:sz w:val="26"/>
          <w:szCs w:val="26"/>
        </w:rPr>
        <w:t xml:space="preserve">экзамена </w:t>
      </w:r>
      <w:r w:rsidRPr="006C68C2">
        <w:rPr>
          <w:rFonts w:ascii="Times New Roman" w:hAnsi="Times New Roman" w:cs="Times New Roman"/>
          <w:sz w:val="26"/>
          <w:szCs w:val="26"/>
        </w:rPr>
        <w:t>в случае не</w:t>
      </w:r>
      <w:r w:rsidR="00F073AB" w:rsidRPr="006C68C2">
        <w:rPr>
          <w:rFonts w:ascii="Times New Roman" w:hAnsi="Times New Roman" w:cs="Times New Roman"/>
          <w:sz w:val="26"/>
          <w:szCs w:val="26"/>
        </w:rPr>
        <w:t>достатка</w:t>
      </w:r>
      <w:r w:rsidRPr="006C68C2">
        <w:rPr>
          <w:rFonts w:ascii="Times New Roman" w:hAnsi="Times New Roman" w:cs="Times New Roman"/>
          <w:sz w:val="26"/>
          <w:szCs w:val="26"/>
        </w:rPr>
        <w:t xml:space="preserve"> места для записи ответов.</w:t>
      </w:r>
    </w:p>
    <w:p w:rsidR="00F073AB" w:rsidRPr="006C68C2" w:rsidRDefault="00F073AB" w:rsidP="006C68C2">
      <w:pPr>
        <w:spacing w:after="0" w:line="240" w:lineRule="auto"/>
        <w:contextualSpacing/>
        <w:jc w:val="both"/>
        <w:rPr>
          <w:rFonts w:ascii="Times New Roman" w:hAnsi="Times New Roman" w:cs="Times New Roman"/>
          <w:sz w:val="26"/>
          <w:szCs w:val="26"/>
        </w:rPr>
      </w:pPr>
      <w:r w:rsidRPr="006C68C2">
        <w:rPr>
          <w:rFonts w:ascii="Times New Roman" w:hAnsi="Times New Roman" w:cs="Times New Roman"/>
          <w:sz w:val="26"/>
          <w:szCs w:val="26"/>
        </w:rPr>
        <w:t xml:space="preserve">ВАЖНО!!! Оборотная сторона дополнительного бланка ответов </w:t>
      </w:r>
      <w:r w:rsidR="00A74AC9">
        <w:rPr>
          <w:rFonts w:ascii="Times New Roman" w:hAnsi="Times New Roman" w:cs="Times New Roman"/>
          <w:sz w:val="26"/>
          <w:szCs w:val="26"/>
        </w:rPr>
        <w:t xml:space="preserve">                                              </w:t>
      </w:r>
      <w:r w:rsidRPr="006C68C2">
        <w:rPr>
          <w:rFonts w:ascii="Times New Roman" w:hAnsi="Times New Roman" w:cs="Times New Roman"/>
          <w:sz w:val="26"/>
          <w:szCs w:val="26"/>
        </w:rPr>
        <w:t>№ 2 НЕ ЗАПОЛНЯЕТСЯ!!!</w:t>
      </w:r>
    </w:p>
    <w:p w:rsidR="00621A89" w:rsidRPr="006C68C2" w:rsidRDefault="00621A89" w:rsidP="006C68C2">
      <w:pPr>
        <w:spacing w:after="0" w:line="240" w:lineRule="auto"/>
        <w:contextualSpacing/>
        <w:jc w:val="both"/>
        <w:rPr>
          <w:rFonts w:ascii="Times New Roman" w:hAnsi="Times New Roman" w:cs="Times New Roman"/>
          <w:sz w:val="26"/>
          <w:szCs w:val="26"/>
        </w:rPr>
      </w:pPr>
      <w:r w:rsidRPr="006C68C2">
        <w:rPr>
          <w:rFonts w:ascii="Times New Roman" w:hAnsi="Times New Roman" w:cs="Times New Roman"/>
          <w:sz w:val="26"/>
          <w:szCs w:val="26"/>
        </w:rPr>
        <w:t>На бланке расположены реперные метки.</w:t>
      </w:r>
    </w:p>
    <w:p w:rsidR="00E0450D" w:rsidRDefault="00E0450D" w:rsidP="00F36AB8">
      <w:pPr>
        <w:spacing w:before="240" w:line="240" w:lineRule="auto"/>
        <w:ind w:firstLine="0"/>
        <w:contextualSpacing/>
        <w:jc w:val="both"/>
        <w:rPr>
          <w:rFonts w:ascii="Times New Roman" w:hAnsi="Times New Roman" w:cs="Times New Roman"/>
          <w:sz w:val="26"/>
          <w:szCs w:val="26"/>
        </w:rPr>
      </w:pPr>
    </w:p>
    <w:p w:rsidR="00E0450D" w:rsidRDefault="00F36AB8" w:rsidP="002A1099">
      <w:pPr>
        <w:pStyle w:val="2"/>
        <w:spacing w:before="0" w:after="0"/>
      </w:pPr>
      <w:bookmarkStart w:id="10" w:name="_Toc24636383"/>
      <w:r w:rsidRPr="00F36AB8">
        <w:t xml:space="preserve">2.6. </w:t>
      </w:r>
      <w:r w:rsidR="00E0450D" w:rsidRPr="00F36AB8">
        <w:t>Дополнительный бланк ответов № 2 по китайскому языку</w:t>
      </w:r>
      <w:bookmarkEnd w:id="10"/>
    </w:p>
    <w:p w:rsidR="002A1099" w:rsidRPr="002A1099" w:rsidRDefault="002A1099" w:rsidP="002A1099"/>
    <w:p w:rsidR="00E0450D" w:rsidRPr="00F36AB8" w:rsidRDefault="00E0450D" w:rsidP="002A1099">
      <w:pPr>
        <w:spacing w:after="0" w:line="240" w:lineRule="auto"/>
        <w:contextualSpacing/>
        <w:jc w:val="both"/>
        <w:rPr>
          <w:rFonts w:ascii="Times New Roman" w:hAnsi="Times New Roman" w:cs="Times New Roman"/>
          <w:sz w:val="26"/>
          <w:szCs w:val="26"/>
        </w:rPr>
      </w:pPr>
      <w:r w:rsidRPr="00F36AB8">
        <w:rPr>
          <w:rFonts w:ascii="Times New Roman" w:hAnsi="Times New Roman" w:cs="Times New Roman"/>
          <w:sz w:val="26"/>
          <w:szCs w:val="26"/>
        </w:rPr>
        <w:t>Черно-белый дополнительный бланк ответов № 2 размером 210 мм × 297 мм печатается на белой бумаге плотностью ~ 80 г/м</w:t>
      </w:r>
      <w:r w:rsidRPr="00F36AB8">
        <w:rPr>
          <w:rFonts w:ascii="Times New Roman" w:hAnsi="Times New Roman" w:cs="Times New Roman"/>
          <w:sz w:val="26"/>
          <w:szCs w:val="26"/>
          <w:vertAlign w:val="superscript"/>
        </w:rPr>
        <w:t>2</w:t>
      </w:r>
      <w:r w:rsidRPr="00F36AB8">
        <w:rPr>
          <w:rFonts w:ascii="Times New Roman" w:hAnsi="Times New Roman" w:cs="Times New Roman"/>
          <w:sz w:val="26"/>
          <w:szCs w:val="26"/>
        </w:rPr>
        <w:t xml:space="preserve">. </w:t>
      </w:r>
    </w:p>
    <w:p w:rsidR="00E0450D" w:rsidRPr="00F36AB8" w:rsidRDefault="00E0450D" w:rsidP="00F36AB8">
      <w:pPr>
        <w:spacing w:after="0" w:line="240" w:lineRule="auto"/>
        <w:contextualSpacing/>
        <w:jc w:val="both"/>
        <w:rPr>
          <w:rFonts w:ascii="Times New Roman" w:hAnsi="Times New Roman" w:cs="Times New Roman"/>
          <w:sz w:val="26"/>
          <w:szCs w:val="26"/>
        </w:rPr>
      </w:pPr>
      <w:r w:rsidRPr="00F36AB8">
        <w:rPr>
          <w:rFonts w:ascii="Times New Roman" w:hAnsi="Times New Roman" w:cs="Times New Roman"/>
          <w:sz w:val="26"/>
          <w:szCs w:val="26"/>
        </w:rPr>
        <w:t xml:space="preserve">Бланк является односторонней машиночитаемой формой и состоит из двух частей – верхней и нижней. </w:t>
      </w:r>
    </w:p>
    <w:p w:rsidR="00E0450D" w:rsidRPr="00F36AB8" w:rsidRDefault="00E0450D" w:rsidP="00F36AB8">
      <w:pPr>
        <w:spacing w:after="0" w:line="240" w:lineRule="auto"/>
        <w:contextualSpacing/>
        <w:jc w:val="both"/>
        <w:rPr>
          <w:rFonts w:ascii="Times New Roman" w:hAnsi="Times New Roman" w:cs="Times New Roman"/>
          <w:sz w:val="26"/>
          <w:szCs w:val="26"/>
        </w:rPr>
      </w:pPr>
      <w:r w:rsidRPr="00F36AB8">
        <w:rPr>
          <w:rFonts w:ascii="Times New Roman" w:hAnsi="Times New Roman" w:cs="Times New Roman"/>
          <w:sz w:val="26"/>
          <w:szCs w:val="26"/>
        </w:rPr>
        <w:t xml:space="preserve">В верхней части дополнительного бланка ответов № 2 расположены специальные поля, в которых указывается форма проведения и год проведения экзамена (слова «Единый государственный экзамен – </w:t>
      </w:r>
      <w:r w:rsidR="00877F00" w:rsidRPr="00F36AB8">
        <w:rPr>
          <w:rFonts w:ascii="Times New Roman" w:hAnsi="Times New Roman" w:cs="Times New Roman"/>
          <w:sz w:val="26"/>
          <w:szCs w:val="26"/>
        </w:rPr>
        <w:t>2020</w:t>
      </w:r>
      <w:r w:rsidRPr="00F36AB8">
        <w:rPr>
          <w:rFonts w:ascii="Times New Roman" w:hAnsi="Times New Roman" w:cs="Times New Roman"/>
          <w:sz w:val="26"/>
          <w:szCs w:val="26"/>
        </w:rPr>
        <w:t xml:space="preserve">»), а также название </w:t>
      </w:r>
      <w:r w:rsidR="00877F00" w:rsidRPr="00F36AB8">
        <w:rPr>
          <w:rFonts w:ascii="Times New Roman" w:hAnsi="Times New Roman" w:cs="Times New Roman"/>
          <w:sz w:val="26"/>
          <w:szCs w:val="26"/>
        </w:rPr>
        <w:t>«Д</w:t>
      </w:r>
      <w:r w:rsidRPr="00F36AB8">
        <w:rPr>
          <w:rFonts w:ascii="Times New Roman" w:hAnsi="Times New Roman" w:cs="Times New Roman"/>
          <w:sz w:val="26"/>
          <w:szCs w:val="26"/>
        </w:rPr>
        <w:t>ополнительн</w:t>
      </w:r>
      <w:r w:rsidR="00877F00" w:rsidRPr="00F36AB8">
        <w:rPr>
          <w:rFonts w:ascii="Times New Roman" w:hAnsi="Times New Roman" w:cs="Times New Roman"/>
          <w:sz w:val="26"/>
          <w:szCs w:val="26"/>
        </w:rPr>
        <w:t>ый</w:t>
      </w:r>
      <w:r w:rsidRPr="00F36AB8">
        <w:rPr>
          <w:rFonts w:ascii="Times New Roman" w:hAnsi="Times New Roman" w:cs="Times New Roman"/>
          <w:sz w:val="26"/>
          <w:szCs w:val="26"/>
        </w:rPr>
        <w:t xml:space="preserve"> бланк ответов </w:t>
      </w:r>
      <w:r w:rsidR="00F36AB8">
        <w:rPr>
          <w:rFonts w:ascii="Times New Roman" w:hAnsi="Times New Roman" w:cs="Times New Roman"/>
          <w:sz w:val="26"/>
          <w:szCs w:val="26"/>
        </w:rPr>
        <w:t xml:space="preserve">     </w:t>
      </w:r>
      <w:r w:rsidRPr="00F36AB8">
        <w:rPr>
          <w:rFonts w:ascii="Times New Roman" w:hAnsi="Times New Roman" w:cs="Times New Roman"/>
          <w:sz w:val="26"/>
          <w:szCs w:val="26"/>
        </w:rPr>
        <w:t>№ 2</w:t>
      </w:r>
      <w:r w:rsidR="00877F00" w:rsidRPr="00F36AB8">
        <w:rPr>
          <w:rFonts w:ascii="Times New Roman" w:hAnsi="Times New Roman" w:cs="Times New Roman"/>
          <w:sz w:val="26"/>
          <w:szCs w:val="26"/>
        </w:rPr>
        <w:t>»</w:t>
      </w:r>
      <w:r w:rsidRPr="00F36AB8">
        <w:rPr>
          <w:rFonts w:ascii="Times New Roman" w:hAnsi="Times New Roman" w:cs="Times New Roman"/>
          <w:sz w:val="26"/>
          <w:szCs w:val="26"/>
        </w:rPr>
        <w:t xml:space="preserve">. Указанные поля заполняются типографским способом. </w:t>
      </w:r>
    </w:p>
    <w:p w:rsidR="00E0450D" w:rsidRPr="00F36AB8" w:rsidRDefault="00E0450D" w:rsidP="00F36AB8">
      <w:pPr>
        <w:spacing w:after="0" w:line="240" w:lineRule="auto"/>
        <w:contextualSpacing/>
        <w:jc w:val="both"/>
        <w:rPr>
          <w:rFonts w:ascii="Times New Roman" w:hAnsi="Times New Roman" w:cs="Times New Roman"/>
          <w:color w:val="0070C0"/>
          <w:sz w:val="26"/>
          <w:szCs w:val="26"/>
        </w:rPr>
      </w:pPr>
      <w:r w:rsidRPr="00F36AB8">
        <w:rPr>
          <w:rFonts w:ascii="Times New Roman" w:hAnsi="Times New Roman" w:cs="Times New Roman"/>
          <w:sz w:val="26"/>
          <w:szCs w:val="26"/>
        </w:rPr>
        <w:t>Здесь же расположены</w:t>
      </w:r>
      <w:r w:rsidR="00877F00" w:rsidRPr="00F36AB8">
        <w:rPr>
          <w:rFonts w:ascii="Times New Roman" w:hAnsi="Times New Roman" w:cs="Times New Roman"/>
          <w:sz w:val="26"/>
          <w:szCs w:val="26"/>
        </w:rPr>
        <w:t>:</w:t>
      </w:r>
      <w:r w:rsidRPr="00F36AB8">
        <w:rPr>
          <w:rFonts w:ascii="Times New Roman" w:hAnsi="Times New Roman" w:cs="Times New Roman"/>
          <w:sz w:val="26"/>
          <w:szCs w:val="26"/>
        </w:rPr>
        <w:t xml:space="preserve"> вертикальный штрихкод, горизонтальный штрихкод и его цифровое значение, а также </w:t>
      </w:r>
      <w:r w:rsidRPr="00F36AB8">
        <w:rPr>
          <w:rFonts w:ascii="Times New Roman" w:hAnsi="Times New Roman" w:cs="Times New Roman"/>
          <w:sz w:val="26"/>
          <w:szCs w:val="26"/>
          <w:lang w:val="en-US"/>
        </w:rPr>
        <w:t>QR</w:t>
      </w:r>
      <w:r w:rsidRPr="00F36AB8">
        <w:rPr>
          <w:rFonts w:ascii="Times New Roman" w:hAnsi="Times New Roman" w:cs="Times New Roman"/>
          <w:sz w:val="26"/>
          <w:szCs w:val="26"/>
        </w:rPr>
        <w:t xml:space="preserve">-код. </w:t>
      </w:r>
    </w:p>
    <w:p w:rsidR="00E0450D" w:rsidRPr="00F36AB8" w:rsidRDefault="00E0450D" w:rsidP="00F36AB8">
      <w:pPr>
        <w:spacing w:after="0" w:line="240" w:lineRule="auto"/>
        <w:contextualSpacing/>
        <w:jc w:val="both"/>
        <w:rPr>
          <w:rFonts w:ascii="Times New Roman" w:hAnsi="Times New Roman" w:cs="Times New Roman"/>
          <w:sz w:val="26"/>
          <w:szCs w:val="26"/>
        </w:rPr>
      </w:pPr>
      <w:r w:rsidRPr="00F36AB8">
        <w:rPr>
          <w:rFonts w:ascii="Times New Roman" w:hAnsi="Times New Roman" w:cs="Times New Roman"/>
          <w:sz w:val="26"/>
          <w:szCs w:val="26"/>
        </w:rPr>
        <w:t xml:space="preserve">В этой части дополнительного бланка ответов № 2 находятся поля для указания следующей информации: </w:t>
      </w:r>
    </w:p>
    <w:p w:rsidR="00E0450D" w:rsidRPr="00F36AB8" w:rsidRDefault="00E0450D" w:rsidP="00F36AB8">
      <w:pPr>
        <w:spacing w:after="0" w:line="240" w:lineRule="auto"/>
        <w:contextualSpacing/>
        <w:jc w:val="both"/>
        <w:rPr>
          <w:rFonts w:ascii="Times New Roman" w:hAnsi="Times New Roman" w:cs="Times New Roman"/>
          <w:sz w:val="26"/>
          <w:szCs w:val="26"/>
        </w:rPr>
      </w:pPr>
      <w:r w:rsidRPr="00F36AB8">
        <w:rPr>
          <w:rFonts w:ascii="Times New Roman" w:hAnsi="Times New Roman" w:cs="Times New Roman"/>
          <w:sz w:val="26"/>
          <w:szCs w:val="26"/>
        </w:rPr>
        <w:t xml:space="preserve">код региона (заполняется автоматически, при проведении ЕГЭ в ППЭ </w:t>
      </w:r>
      <w:r w:rsidR="00A74AC9">
        <w:rPr>
          <w:rFonts w:ascii="Times New Roman" w:hAnsi="Times New Roman" w:cs="Times New Roman"/>
          <w:sz w:val="26"/>
          <w:szCs w:val="26"/>
        </w:rPr>
        <w:t xml:space="preserve">                                  </w:t>
      </w:r>
      <w:r w:rsidRPr="00F36AB8">
        <w:rPr>
          <w:rFonts w:ascii="Times New Roman" w:hAnsi="Times New Roman" w:cs="Times New Roman"/>
          <w:sz w:val="26"/>
          <w:szCs w:val="26"/>
        </w:rPr>
        <w:t xml:space="preserve">с использованием ЭМ на бумажных носителях переносится </w:t>
      </w:r>
      <w:r w:rsidR="00544B10" w:rsidRPr="00F36AB8">
        <w:rPr>
          <w:rFonts w:ascii="Times New Roman" w:hAnsi="Times New Roman" w:cs="Times New Roman"/>
          <w:sz w:val="26"/>
          <w:szCs w:val="26"/>
        </w:rPr>
        <w:t xml:space="preserve">участником </w:t>
      </w:r>
      <w:r w:rsidR="00033F70" w:rsidRPr="00F36AB8">
        <w:rPr>
          <w:rFonts w:ascii="Times New Roman" w:hAnsi="Times New Roman" w:cs="Times New Roman"/>
          <w:sz w:val="26"/>
          <w:szCs w:val="26"/>
        </w:rPr>
        <w:t xml:space="preserve">экзамена </w:t>
      </w:r>
      <w:r w:rsidRPr="00F36AB8">
        <w:rPr>
          <w:rFonts w:ascii="Times New Roman" w:hAnsi="Times New Roman" w:cs="Times New Roman"/>
          <w:sz w:val="26"/>
          <w:szCs w:val="26"/>
        </w:rPr>
        <w:t>из бланка регистрации);</w:t>
      </w:r>
    </w:p>
    <w:p w:rsidR="00400391" w:rsidRPr="00F36AB8" w:rsidRDefault="00400391" w:rsidP="00F36AB8">
      <w:pPr>
        <w:spacing w:after="0" w:line="240" w:lineRule="auto"/>
        <w:contextualSpacing/>
        <w:jc w:val="both"/>
        <w:rPr>
          <w:rFonts w:ascii="Times New Roman" w:hAnsi="Times New Roman" w:cs="Times New Roman"/>
          <w:sz w:val="26"/>
          <w:szCs w:val="26"/>
        </w:rPr>
      </w:pPr>
      <w:r w:rsidRPr="00F36AB8">
        <w:rPr>
          <w:rFonts w:ascii="Times New Roman" w:hAnsi="Times New Roman" w:cs="Times New Roman"/>
          <w:sz w:val="26"/>
          <w:szCs w:val="26"/>
        </w:rPr>
        <w:t>код предмета (заполняется автоматически);</w:t>
      </w:r>
    </w:p>
    <w:p w:rsidR="00400391" w:rsidRPr="00F36AB8" w:rsidRDefault="00400391" w:rsidP="00F36AB8">
      <w:pPr>
        <w:spacing w:after="0" w:line="240" w:lineRule="auto"/>
        <w:contextualSpacing/>
        <w:jc w:val="both"/>
        <w:rPr>
          <w:rFonts w:ascii="Times New Roman" w:hAnsi="Times New Roman" w:cs="Times New Roman"/>
          <w:sz w:val="26"/>
          <w:szCs w:val="26"/>
        </w:rPr>
      </w:pPr>
      <w:r w:rsidRPr="00F36AB8">
        <w:rPr>
          <w:rFonts w:ascii="Times New Roman" w:hAnsi="Times New Roman" w:cs="Times New Roman"/>
          <w:sz w:val="26"/>
          <w:szCs w:val="26"/>
        </w:rPr>
        <w:t>название предмета (заполняется автоматически);</w:t>
      </w:r>
    </w:p>
    <w:p w:rsidR="00E0450D" w:rsidRPr="00F36AB8" w:rsidRDefault="00E0450D" w:rsidP="00F36AB8">
      <w:pPr>
        <w:spacing w:after="0" w:line="240" w:lineRule="auto"/>
        <w:contextualSpacing/>
        <w:jc w:val="both"/>
        <w:rPr>
          <w:rFonts w:ascii="Times New Roman" w:hAnsi="Times New Roman" w:cs="Times New Roman"/>
          <w:sz w:val="26"/>
          <w:szCs w:val="26"/>
        </w:rPr>
      </w:pPr>
      <w:r w:rsidRPr="00F36AB8">
        <w:rPr>
          <w:rFonts w:ascii="Times New Roman" w:hAnsi="Times New Roman" w:cs="Times New Roman"/>
          <w:sz w:val="26"/>
          <w:szCs w:val="26"/>
        </w:rPr>
        <w:t xml:space="preserve">поле для записи цифрового значения штрихкода следующего дополнительного бланка ответов № 2, который будет использован участником </w:t>
      </w:r>
      <w:r w:rsidR="009A77B6" w:rsidRPr="00F36AB8">
        <w:rPr>
          <w:rFonts w:ascii="Times New Roman" w:hAnsi="Times New Roman" w:cs="Times New Roman"/>
          <w:sz w:val="26"/>
          <w:szCs w:val="26"/>
        </w:rPr>
        <w:t xml:space="preserve">экзамена </w:t>
      </w:r>
      <w:r w:rsidRPr="00F36AB8">
        <w:rPr>
          <w:rFonts w:ascii="Times New Roman" w:hAnsi="Times New Roman" w:cs="Times New Roman"/>
          <w:sz w:val="26"/>
          <w:szCs w:val="26"/>
        </w:rPr>
        <w:t>(заполняется организатором в аудитории</w:t>
      </w:r>
      <w:r w:rsidR="009A77B6" w:rsidRPr="00F36AB8">
        <w:rPr>
          <w:rFonts w:ascii="Times New Roman" w:hAnsi="Times New Roman" w:cs="Times New Roman"/>
          <w:sz w:val="26"/>
          <w:szCs w:val="26"/>
        </w:rPr>
        <w:t xml:space="preserve"> только в случае выдачи следующего дополнительного бланка ответов № 2</w:t>
      </w:r>
      <w:r w:rsidRPr="00F36AB8">
        <w:rPr>
          <w:rFonts w:ascii="Times New Roman" w:hAnsi="Times New Roman" w:cs="Times New Roman"/>
          <w:sz w:val="26"/>
          <w:szCs w:val="26"/>
        </w:rPr>
        <w:t>);</w:t>
      </w:r>
    </w:p>
    <w:p w:rsidR="00E0450D" w:rsidRPr="00F36AB8" w:rsidRDefault="00E0450D" w:rsidP="00F36AB8">
      <w:pPr>
        <w:spacing w:after="0" w:line="240" w:lineRule="auto"/>
        <w:contextualSpacing/>
        <w:jc w:val="both"/>
        <w:rPr>
          <w:rFonts w:ascii="Times New Roman" w:hAnsi="Times New Roman" w:cs="Times New Roman"/>
          <w:sz w:val="26"/>
          <w:szCs w:val="26"/>
        </w:rPr>
      </w:pPr>
      <w:r w:rsidRPr="00F36AB8">
        <w:rPr>
          <w:rFonts w:ascii="Times New Roman" w:hAnsi="Times New Roman" w:cs="Times New Roman"/>
          <w:sz w:val="26"/>
          <w:szCs w:val="26"/>
        </w:rPr>
        <w:t xml:space="preserve">поля для нумерации листов дополнительного бланков ответов № 2 (порядковый номер листа работы участника </w:t>
      </w:r>
      <w:r w:rsidR="009A77B6" w:rsidRPr="00F36AB8">
        <w:rPr>
          <w:rFonts w:ascii="Times New Roman" w:hAnsi="Times New Roman" w:cs="Times New Roman"/>
          <w:sz w:val="26"/>
          <w:szCs w:val="26"/>
        </w:rPr>
        <w:t xml:space="preserve">экзамена </w:t>
      </w:r>
      <w:r w:rsidRPr="00F36AB8">
        <w:rPr>
          <w:rFonts w:ascii="Times New Roman" w:hAnsi="Times New Roman" w:cs="Times New Roman"/>
          <w:sz w:val="26"/>
          <w:szCs w:val="26"/>
        </w:rPr>
        <w:t>заполняется организатором в аудитории, начиная с цифры 3);</w:t>
      </w:r>
    </w:p>
    <w:p w:rsidR="00E0450D" w:rsidRPr="00F36AB8" w:rsidRDefault="00E0450D" w:rsidP="00F36AB8">
      <w:pPr>
        <w:spacing w:after="0" w:line="240" w:lineRule="auto"/>
        <w:contextualSpacing/>
        <w:jc w:val="both"/>
        <w:rPr>
          <w:rFonts w:ascii="Times New Roman" w:hAnsi="Times New Roman" w:cs="Times New Roman"/>
          <w:sz w:val="26"/>
          <w:szCs w:val="26"/>
        </w:rPr>
      </w:pPr>
      <w:r w:rsidRPr="00F36AB8">
        <w:rPr>
          <w:rFonts w:ascii="Times New Roman" w:hAnsi="Times New Roman" w:cs="Times New Roman"/>
          <w:sz w:val="26"/>
          <w:szCs w:val="26"/>
        </w:rPr>
        <w:t>поле для служебного использования «Резерв-6» не заполняется.</w:t>
      </w:r>
    </w:p>
    <w:p w:rsidR="00E0450D" w:rsidRPr="00F36AB8" w:rsidRDefault="00E0450D" w:rsidP="00F36AB8">
      <w:pPr>
        <w:spacing w:after="0" w:line="240" w:lineRule="auto"/>
        <w:contextualSpacing/>
        <w:jc w:val="both"/>
        <w:rPr>
          <w:rFonts w:ascii="Times New Roman" w:hAnsi="Times New Roman" w:cs="Times New Roman"/>
          <w:sz w:val="26"/>
          <w:szCs w:val="26"/>
        </w:rPr>
      </w:pPr>
      <w:r w:rsidRPr="00F36AB8">
        <w:rPr>
          <w:rFonts w:ascii="Times New Roman" w:hAnsi="Times New Roman" w:cs="Times New Roman"/>
          <w:sz w:val="26"/>
          <w:szCs w:val="26"/>
        </w:rPr>
        <w:t xml:space="preserve">Поле для ответов на задания с развернутым ответом располагается в нижней части дополнительного бланка ответов № 2 и разлиновано пунктирными линиями </w:t>
      </w:r>
      <w:r w:rsidR="001B14A2">
        <w:rPr>
          <w:rFonts w:ascii="Times New Roman" w:hAnsi="Times New Roman" w:cs="Times New Roman"/>
          <w:sz w:val="26"/>
          <w:szCs w:val="26"/>
        </w:rPr>
        <w:t>«в клеточку»</w:t>
      </w:r>
      <w:r w:rsidR="00DD7307" w:rsidRPr="00F36AB8">
        <w:rPr>
          <w:rFonts w:ascii="Times New Roman" w:hAnsi="Times New Roman" w:cs="Times New Roman"/>
          <w:sz w:val="26"/>
          <w:szCs w:val="26"/>
        </w:rPr>
        <w:t>.</w:t>
      </w:r>
    </w:p>
    <w:p w:rsidR="00FD779F" w:rsidRDefault="00E0450D" w:rsidP="00F36AB8">
      <w:pPr>
        <w:spacing w:after="0" w:line="240" w:lineRule="auto"/>
        <w:contextualSpacing/>
        <w:jc w:val="both"/>
        <w:rPr>
          <w:rFonts w:ascii="Times New Roman" w:hAnsi="Times New Roman" w:cs="Times New Roman"/>
          <w:sz w:val="26"/>
          <w:szCs w:val="26"/>
        </w:rPr>
      </w:pPr>
      <w:r w:rsidRPr="00F36AB8">
        <w:rPr>
          <w:rFonts w:ascii="Times New Roman" w:hAnsi="Times New Roman" w:cs="Times New Roman"/>
          <w:sz w:val="26"/>
          <w:szCs w:val="26"/>
        </w:rPr>
        <w:t xml:space="preserve">В нижней части листа дополнительного бланка ответов № 2 содержатся рекомендации для участников </w:t>
      </w:r>
      <w:r w:rsidR="009A77B6" w:rsidRPr="00F36AB8">
        <w:rPr>
          <w:rFonts w:ascii="Times New Roman" w:hAnsi="Times New Roman" w:cs="Times New Roman"/>
          <w:sz w:val="26"/>
          <w:szCs w:val="26"/>
        </w:rPr>
        <w:t xml:space="preserve">экзамена </w:t>
      </w:r>
      <w:r w:rsidRPr="00F36AB8">
        <w:rPr>
          <w:rFonts w:ascii="Times New Roman" w:hAnsi="Times New Roman" w:cs="Times New Roman"/>
          <w:sz w:val="26"/>
          <w:szCs w:val="26"/>
        </w:rPr>
        <w:t>в случае недостатка места для записи ответов.</w:t>
      </w:r>
    </w:p>
    <w:p w:rsidR="00E0450D" w:rsidRPr="00F36AB8" w:rsidRDefault="00E0450D" w:rsidP="00F36AB8">
      <w:pPr>
        <w:spacing w:after="0" w:line="240" w:lineRule="auto"/>
        <w:contextualSpacing/>
        <w:jc w:val="both"/>
        <w:rPr>
          <w:rFonts w:ascii="Times New Roman" w:hAnsi="Times New Roman" w:cs="Times New Roman"/>
          <w:sz w:val="26"/>
          <w:szCs w:val="26"/>
        </w:rPr>
      </w:pPr>
      <w:r w:rsidRPr="00F36AB8">
        <w:rPr>
          <w:rFonts w:ascii="Times New Roman" w:hAnsi="Times New Roman" w:cs="Times New Roman"/>
          <w:sz w:val="26"/>
          <w:szCs w:val="26"/>
        </w:rPr>
        <w:t>ВАЖНО!!! Оборотная сторона дополнительного бланка ответов № 2</w:t>
      </w:r>
      <w:r w:rsidR="00FD779F">
        <w:rPr>
          <w:rFonts w:ascii="Times New Roman" w:hAnsi="Times New Roman" w:cs="Times New Roman"/>
          <w:sz w:val="26"/>
          <w:szCs w:val="26"/>
        </w:rPr>
        <w:t xml:space="preserve">                       </w:t>
      </w:r>
      <w:r w:rsidRPr="00F36AB8">
        <w:rPr>
          <w:rFonts w:ascii="Times New Roman" w:hAnsi="Times New Roman" w:cs="Times New Roman"/>
          <w:sz w:val="26"/>
          <w:szCs w:val="26"/>
        </w:rPr>
        <w:t xml:space="preserve"> НЕ ЗАПОЛНЯЕТСЯ!!!</w:t>
      </w:r>
    </w:p>
    <w:p w:rsidR="00621A89" w:rsidRPr="00F36AB8" w:rsidRDefault="00621A89" w:rsidP="00F36AB8">
      <w:pPr>
        <w:spacing w:after="0" w:line="240" w:lineRule="auto"/>
        <w:contextualSpacing/>
        <w:jc w:val="both"/>
        <w:rPr>
          <w:rFonts w:ascii="Times New Roman" w:hAnsi="Times New Roman" w:cs="Times New Roman"/>
          <w:sz w:val="26"/>
          <w:szCs w:val="26"/>
        </w:rPr>
      </w:pPr>
      <w:r w:rsidRPr="00F36AB8">
        <w:rPr>
          <w:rFonts w:ascii="Times New Roman" w:hAnsi="Times New Roman" w:cs="Times New Roman"/>
          <w:sz w:val="26"/>
          <w:szCs w:val="26"/>
        </w:rPr>
        <w:t>На бланке расположены реперные метки.</w:t>
      </w:r>
    </w:p>
    <w:p w:rsidR="00F073AB" w:rsidRDefault="00F073AB" w:rsidP="00835BF4">
      <w:pPr>
        <w:spacing w:before="240" w:line="240" w:lineRule="auto"/>
        <w:ind w:firstLine="0"/>
        <w:contextualSpacing/>
        <w:jc w:val="both"/>
        <w:rPr>
          <w:rFonts w:ascii="Times New Roman" w:hAnsi="Times New Roman" w:cs="Times New Roman"/>
          <w:sz w:val="26"/>
          <w:szCs w:val="26"/>
        </w:rPr>
      </w:pPr>
    </w:p>
    <w:p w:rsidR="002A1099" w:rsidRDefault="002A1099" w:rsidP="00835BF4">
      <w:pPr>
        <w:spacing w:before="240" w:line="240" w:lineRule="auto"/>
        <w:ind w:firstLine="0"/>
        <w:contextualSpacing/>
        <w:jc w:val="both"/>
        <w:rPr>
          <w:rFonts w:ascii="Times New Roman" w:hAnsi="Times New Roman" w:cs="Times New Roman"/>
          <w:sz w:val="26"/>
          <w:szCs w:val="26"/>
        </w:rPr>
      </w:pPr>
    </w:p>
    <w:p w:rsidR="002A1099" w:rsidRDefault="002A1099" w:rsidP="00835BF4">
      <w:pPr>
        <w:spacing w:before="240" w:line="240" w:lineRule="auto"/>
        <w:ind w:firstLine="0"/>
        <w:contextualSpacing/>
        <w:jc w:val="both"/>
        <w:rPr>
          <w:rFonts w:ascii="Times New Roman" w:hAnsi="Times New Roman" w:cs="Times New Roman"/>
          <w:sz w:val="26"/>
          <w:szCs w:val="26"/>
        </w:rPr>
      </w:pPr>
    </w:p>
    <w:p w:rsidR="002A1099" w:rsidRPr="0078666E" w:rsidRDefault="002A1099" w:rsidP="00835BF4">
      <w:pPr>
        <w:spacing w:before="240" w:line="240" w:lineRule="auto"/>
        <w:ind w:firstLine="0"/>
        <w:contextualSpacing/>
        <w:jc w:val="both"/>
        <w:rPr>
          <w:rFonts w:ascii="Times New Roman" w:hAnsi="Times New Roman" w:cs="Times New Roman"/>
          <w:sz w:val="26"/>
          <w:szCs w:val="26"/>
        </w:rPr>
      </w:pPr>
    </w:p>
    <w:p w:rsidR="00B47452" w:rsidRDefault="00835BF4" w:rsidP="002A1099">
      <w:pPr>
        <w:pStyle w:val="2"/>
        <w:spacing w:before="0" w:after="0"/>
      </w:pPr>
      <w:bookmarkStart w:id="11" w:name="_Toc24636384"/>
      <w:r w:rsidRPr="00835BF4">
        <w:lastRenderedPageBreak/>
        <w:t xml:space="preserve">2.7. </w:t>
      </w:r>
      <w:r w:rsidR="00210C10" w:rsidRPr="00835BF4">
        <w:t>Бланк регистрации устного экзамена</w:t>
      </w:r>
      <w:bookmarkEnd w:id="11"/>
    </w:p>
    <w:p w:rsidR="002A1099" w:rsidRPr="002A1099" w:rsidRDefault="002A1099" w:rsidP="002A1099">
      <w:pPr>
        <w:spacing w:after="0" w:line="240" w:lineRule="auto"/>
      </w:pPr>
    </w:p>
    <w:p w:rsidR="00210C10" w:rsidRPr="0078666E" w:rsidRDefault="00D038F0" w:rsidP="002A1099">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Односторонний ч</w:t>
      </w:r>
      <w:r w:rsidR="00F073AB">
        <w:rPr>
          <w:rFonts w:ascii="Times New Roman" w:hAnsi="Times New Roman" w:cs="Times New Roman"/>
          <w:sz w:val="26"/>
          <w:szCs w:val="26"/>
        </w:rPr>
        <w:t xml:space="preserve">ерно-белый </w:t>
      </w:r>
      <w:r w:rsidR="00707042" w:rsidRPr="00707042">
        <w:rPr>
          <w:rFonts w:ascii="Times New Roman" w:hAnsi="Times New Roman" w:cs="Times New Roman"/>
          <w:sz w:val="26"/>
          <w:szCs w:val="26"/>
        </w:rPr>
        <w:t xml:space="preserve">  </w:t>
      </w:r>
      <w:r w:rsidR="00F073AB">
        <w:rPr>
          <w:rFonts w:ascii="Times New Roman" w:hAnsi="Times New Roman" w:cs="Times New Roman"/>
          <w:sz w:val="26"/>
          <w:szCs w:val="26"/>
        </w:rPr>
        <w:t>б</w:t>
      </w:r>
      <w:r w:rsidR="00210C10" w:rsidRPr="0078666E">
        <w:rPr>
          <w:rFonts w:ascii="Times New Roman" w:hAnsi="Times New Roman" w:cs="Times New Roman"/>
          <w:sz w:val="26"/>
          <w:szCs w:val="26"/>
        </w:rPr>
        <w:t xml:space="preserve">ланк </w:t>
      </w:r>
      <w:r w:rsidR="00707042" w:rsidRPr="00707042">
        <w:rPr>
          <w:rFonts w:ascii="Times New Roman" w:hAnsi="Times New Roman" w:cs="Times New Roman"/>
          <w:sz w:val="26"/>
          <w:szCs w:val="26"/>
        </w:rPr>
        <w:t xml:space="preserve">  </w:t>
      </w:r>
      <w:r w:rsidR="00210C10" w:rsidRPr="0078666E">
        <w:rPr>
          <w:rFonts w:ascii="Times New Roman" w:hAnsi="Times New Roman" w:cs="Times New Roman"/>
          <w:sz w:val="26"/>
          <w:szCs w:val="26"/>
        </w:rPr>
        <w:t xml:space="preserve">регистрации </w:t>
      </w:r>
      <w:r w:rsidR="00707042" w:rsidRPr="00707042">
        <w:rPr>
          <w:rFonts w:ascii="Times New Roman" w:hAnsi="Times New Roman" w:cs="Times New Roman"/>
          <w:sz w:val="26"/>
          <w:szCs w:val="26"/>
        </w:rPr>
        <w:t xml:space="preserve">  </w:t>
      </w:r>
      <w:r w:rsidR="00210C10" w:rsidRPr="0078666E">
        <w:rPr>
          <w:rFonts w:ascii="Times New Roman" w:hAnsi="Times New Roman" w:cs="Times New Roman"/>
          <w:sz w:val="26"/>
          <w:szCs w:val="26"/>
        </w:rPr>
        <w:t xml:space="preserve">устного </w:t>
      </w:r>
      <w:r w:rsidR="00707042" w:rsidRPr="00707042">
        <w:rPr>
          <w:rFonts w:ascii="Times New Roman" w:hAnsi="Times New Roman" w:cs="Times New Roman"/>
          <w:sz w:val="26"/>
          <w:szCs w:val="26"/>
        </w:rPr>
        <w:t xml:space="preserve"> </w:t>
      </w:r>
      <w:r w:rsidR="00210C10" w:rsidRPr="0078666E">
        <w:rPr>
          <w:rFonts w:ascii="Times New Roman" w:hAnsi="Times New Roman" w:cs="Times New Roman"/>
          <w:sz w:val="26"/>
          <w:szCs w:val="26"/>
        </w:rPr>
        <w:t xml:space="preserve">экзамена </w:t>
      </w:r>
      <w:r w:rsidR="00707042" w:rsidRPr="00707042">
        <w:rPr>
          <w:rFonts w:ascii="Times New Roman" w:hAnsi="Times New Roman" w:cs="Times New Roman"/>
          <w:sz w:val="26"/>
          <w:szCs w:val="26"/>
        </w:rPr>
        <w:t xml:space="preserve"> </w:t>
      </w:r>
      <w:r w:rsidR="00210C10" w:rsidRPr="0078666E">
        <w:rPr>
          <w:rFonts w:ascii="Times New Roman" w:hAnsi="Times New Roman" w:cs="Times New Roman"/>
          <w:sz w:val="26"/>
          <w:szCs w:val="26"/>
        </w:rPr>
        <w:t xml:space="preserve">размером </w:t>
      </w:r>
      <w:smartTag w:uri="urn:schemas-microsoft-com:office:smarttags" w:element="metricconverter">
        <w:smartTagPr>
          <w:attr w:name="ProductID" w:val="305 мм"/>
        </w:smartTagPr>
        <w:r w:rsidR="00210C10" w:rsidRPr="0078666E">
          <w:rPr>
            <w:rFonts w:ascii="Times New Roman" w:hAnsi="Times New Roman" w:cs="Times New Roman"/>
            <w:sz w:val="26"/>
            <w:szCs w:val="26"/>
          </w:rPr>
          <w:t>210 мм</w:t>
        </w:r>
      </w:smartTag>
      <w:r w:rsidR="00210C10" w:rsidRPr="0078666E">
        <w:rPr>
          <w:rFonts w:ascii="Times New Roman" w:hAnsi="Times New Roman" w:cs="Times New Roman"/>
          <w:sz w:val="26"/>
          <w:szCs w:val="26"/>
        </w:rPr>
        <w:t xml:space="preserve"> × </w:t>
      </w:r>
      <w:r w:rsidR="00F10727" w:rsidRPr="0078666E">
        <w:rPr>
          <w:rFonts w:ascii="Times New Roman" w:hAnsi="Times New Roman" w:cs="Times New Roman"/>
          <w:sz w:val="26"/>
          <w:szCs w:val="26"/>
        </w:rPr>
        <w:t>297</w:t>
      </w:r>
      <w:r w:rsidR="004D55A9" w:rsidRPr="0078666E">
        <w:rPr>
          <w:rFonts w:ascii="Times New Roman" w:hAnsi="Times New Roman" w:cs="Times New Roman"/>
          <w:sz w:val="26"/>
          <w:szCs w:val="26"/>
        </w:rPr>
        <w:t xml:space="preserve"> мм</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п</w:t>
      </w:r>
      <w:r w:rsidR="00210C10" w:rsidRPr="0078666E">
        <w:rPr>
          <w:rFonts w:ascii="Times New Roman" w:hAnsi="Times New Roman" w:cs="Times New Roman"/>
          <w:sz w:val="26"/>
          <w:szCs w:val="26"/>
        </w:rPr>
        <w:t>ечатается</w:t>
      </w:r>
      <w:r w:rsidR="004D55A9" w:rsidRPr="0078666E">
        <w:rPr>
          <w:rFonts w:ascii="Times New Roman" w:hAnsi="Times New Roman" w:cs="Times New Roman"/>
          <w:sz w:val="26"/>
          <w:szCs w:val="26"/>
        </w:rPr>
        <w:t xml:space="preserve"> на</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б</w:t>
      </w:r>
      <w:r w:rsidR="00210C10" w:rsidRPr="0078666E">
        <w:rPr>
          <w:rFonts w:ascii="Times New Roman" w:hAnsi="Times New Roman" w:cs="Times New Roman"/>
          <w:sz w:val="26"/>
          <w:szCs w:val="26"/>
        </w:rPr>
        <w:t>елой бумаге плотностью ~ 80 г/м</w:t>
      </w:r>
      <w:r w:rsidR="009B2F0C" w:rsidRPr="009B2F0C">
        <w:rPr>
          <w:rFonts w:ascii="Times New Roman" w:hAnsi="Times New Roman" w:cs="Times New Roman"/>
          <w:sz w:val="26"/>
          <w:szCs w:val="26"/>
          <w:vertAlign w:val="superscript"/>
        </w:rPr>
        <w:t>2</w:t>
      </w:r>
      <w:r w:rsidR="00210C10" w:rsidRPr="0078666E">
        <w:rPr>
          <w:rFonts w:ascii="Times New Roman" w:hAnsi="Times New Roman" w:cs="Times New Roman"/>
          <w:sz w:val="26"/>
          <w:szCs w:val="26"/>
        </w:rPr>
        <w:t xml:space="preserve">. </w:t>
      </w:r>
    </w:p>
    <w:p w:rsidR="00210C10" w:rsidRPr="0078666E" w:rsidRDefault="00210C10" w:rsidP="00835BF4">
      <w:pPr>
        <w:spacing w:after="0" w:line="240" w:lineRule="auto"/>
        <w:contextualSpacing/>
        <w:jc w:val="both"/>
        <w:rPr>
          <w:rFonts w:ascii="Times New Roman" w:hAnsi="Times New Roman" w:cs="Times New Roman"/>
          <w:sz w:val="26"/>
          <w:szCs w:val="26"/>
        </w:rPr>
      </w:pPr>
      <w:r w:rsidRPr="0078666E">
        <w:rPr>
          <w:rFonts w:ascii="Times New Roman" w:hAnsi="Times New Roman" w:cs="Times New Roman"/>
          <w:sz w:val="26"/>
          <w:szCs w:val="26"/>
        </w:rPr>
        <w:t>Бланк является машиночитаемой формой</w:t>
      </w:r>
      <w:r w:rsidR="004D55A9" w:rsidRPr="0078666E">
        <w:rPr>
          <w:rFonts w:ascii="Times New Roman" w:hAnsi="Times New Roman" w:cs="Times New Roman"/>
          <w:sz w:val="26"/>
          <w:szCs w:val="26"/>
        </w:rPr>
        <w:t xml:space="preserve"> и</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с</w:t>
      </w:r>
      <w:r w:rsidRPr="0078666E">
        <w:rPr>
          <w:rFonts w:ascii="Times New Roman" w:hAnsi="Times New Roman" w:cs="Times New Roman"/>
          <w:sz w:val="26"/>
          <w:szCs w:val="26"/>
        </w:rPr>
        <w:t>остоит</w:t>
      </w:r>
      <w:r w:rsidR="004D55A9" w:rsidRPr="0078666E">
        <w:rPr>
          <w:rFonts w:ascii="Times New Roman" w:hAnsi="Times New Roman" w:cs="Times New Roman"/>
          <w:sz w:val="26"/>
          <w:szCs w:val="26"/>
        </w:rPr>
        <w:t xml:space="preserve"> из</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т</w:t>
      </w:r>
      <w:r w:rsidRPr="0078666E">
        <w:rPr>
          <w:rFonts w:ascii="Times New Roman" w:hAnsi="Times New Roman" w:cs="Times New Roman"/>
          <w:sz w:val="26"/>
          <w:szCs w:val="26"/>
        </w:rPr>
        <w:t>рех частей – верхней, средней</w:t>
      </w:r>
      <w:r w:rsidR="004D55A9" w:rsidRPr="0078666E">
        <w:rPr>
          <w:rFonts w:ascii="Times New Roman" w:hAnsi="Times New Roman" w:cs="Times New Roman"/>
          <w:sz w:val="26"/>
          <w:szCs w:val="26"/>
        </w:rPr>
        <w:t xml:space="preserve"> и</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н</w:t>
      </w:r>
      <w:r w:rsidRPr="0078666E">
        <w:rPr>
          <w:rFonts w:ascii="Times New Roman" w:hAnsi="Times New Roman" w:cs="Times New Roman"/>
          <w:sz w:val="26"/>
          <w:szCs w:val="26"/>
        </w:rPr>
        <w:t xml:space="preserve">ижней. </w:t>
      </w:r>
    </w:p>
    <w:p w:rsidR="00ED2778" w:rsidRDefault="00ED2778" w:rsidP="00835BF4">
      <w:pPr>
        <w:spacing w:after="0" w:line="240" w:lineRule="auto"/>
        <w:contextualSpacing/>
        <w:jc w:val="both"/>
        <w:rPr>
          <w:rFonts w:ascii="Times New Roman" w:hAnsi="Times New Roman" w:cs="Times New Roman"/>
          <w:sz w:val="26"/>
          <w:szCs w:val="26"/>
        </w:rPr>
      </w:pPr>
      <w:r w:rsidRPr="0078666E">
        <w:rPr>
          <w:rFonts w:ascii="Times New Roman" w:hAnsi="Times New Roman" w:cs="Times New Roman"/>
          <w:sz w:val="26"/>
          <w:szCs w:val="26"/>
        </w:rPr>
        <w:t xml:space="preserve">В верхней части </w:t>
      </w:r>
      <w:r w:rsidR="00D038F0">
        <w:rPr>
          <w:rFonts w:ascii="Times New Roman" w:hAnsi="Times New Roman" w:cs="Times New Roman"/>
          <w:sz w:val="26"/>
          <w:szCs w:val="26"/>
        </w:rPr>
        <w:t xml:space="preserve">одностороннего </w:t>
      </w:r>
      <w:r w:rsidRPr="0078666E">
        <w:rPr>
          <w:rFonts w:ascii="Times New Roman" w:hAnsi="Times New Roman" w:cs="Times New Roman"/>
          <w:sz w:val="26"/>
          <w:szCs w:val="26"/>
        </w:rPr>
        <w:t xml:space="preserve">бланка регистрации </w:t>
      </w:r>
      <w:r w:rsidR="00F073AB">
        <w:rPr>
          <w:rFonts w:ascii="Times New Roman" w:hAnsi="Times New Roman" w:cs="Times New Roman"/>
          <w:sz w:val="26"/>
          <w:szCs w:val="26"/>
        </w:rPr>
        <w:t xml:space="preserve">устного экзамена </w:t>
      </w:r>
      <w:r w:rsidRPr="0078666E">
        <w:rPr>
          <w:rFonts w:ascii="Times New Roman" w:hAnsi="Times New Roman" w:cs="Times New Roman"/>
          <w:sz w:val="26"/>
          <w:szCs w:val="26"/>
        </w:rPr>
        <w:t>расположен</w:t>
      </w:r>
      <w:r>
        <w:rPr>
          <w:rFonts w:ascii="Times New Roman" w:hAnsi="Times New Roman" w:cs="Times New Roman"/>
          <w:sz w:val="26"/>
          <w:szCs w:val="26"/>
        </w:rPr>
        <w:t>ы</w:t>
      </w:r>
      <w:r w:rsidRPr="0078666E">
        <w:rPr>
          <w:rFonts w:ascii="Times New Roman" w:hAnsi="Times New Roman" w:cs="Times New Roman"/>
          <w:sz w:val="26"/>
          <w:szCs w:val="26"/>
        </w:rPr>
        <w:t xml:space="preserve"> специальн</w:t>
      </w:r>
      <w:r>
        <w:rPr>
          <w:rFonts w:ascii="Times New Roman" w:hAnsi="Times New Roman" w:cs="Times New Roman"/>
          <w:sz w:val="26"/>
          <w:szCs w:val="26"/>
        </w:rPr>
        <w:t>ы</w:t>
      </w:r>
      <w:r w:rsidRPr="0078666E">
        <w:rPr>
          <w:rFonts w:ascii="Times New Roman" w:hAnsi="Times New Roman" w:cs="Times New Roman"/>
          <w:sz w:val="26"/>
          <w:szCs w:val="26"/>
        </w:rPr>
        <w:t>е пол</w:t>
      </w:r>
      <w:r>
        <w:rPr>
          <w:rFonts w:ascii="Times New Roman" w:hAnsi="Times New Roman" w:cs="Times New Roman"/>
          <w:sz w:val="26"/>
          <w:szCs w:val="26"/>
        </w:rPr>
        <w:t>я</w:t>
      </w:r>
      <w:r w:rsidRPr="0078666E">
        <w:rPr>
          <w:rFonts w:ascii="Times New Roman" w:hAnsi="Times New Roman" w:cs="Times New Roman"/>
          <w:sz w:val="26"/>
          <w:szCs w:val="26"/>
        </w:rPr>
        <w:t>, в</w:t>
      </w:r>
      <w:r>
        <w:rPr>
          <w:rFonts w:ascii="Times New Roman" w:hAnsi="Times New Roman" w:cs="Times New Roman"/>
          <w:sz w:val="26"/>
          <w:szCs w:val="26"/>
        </w:rPr>
        <w:t> </w:t>
      </w:r>
      <w:r w:rsidRPr="0078666E">
        <w:rPr>
          <w:rFonts w:ascii="Times New Roman" w:hAnsi="Times New Roman" w:cs="Times New Roman"/>
          <w:sz w:val="26"/>
          <w:szCs w:val="26"/>
        </w:rPr>
        <w:t>котор</w:t>
      </w:r>
      <w:r>
        <w:rPr>
          <w:rFonts w:ascii="Times New Roman" w:hAnsi="Times New Roman" w:cs="Times New Roman"/>
          <w:sz w:val="26"/>
          <w:szCs w:val="26"/>
        </w:rPr>
        <w:t>ых</w:t>
      </w:r>
      <w:r w:rsidRPr="0078666E">
        <w:rPr>
          <w:rFonts w:ascii="Times New Roman" w:hAnsi="Times New Roman" w:cs="Times New Roman"/>
          <w:sz w:val="26"/>
          <w:szCs w:val="26"/>
        </w:rPr>
        <w:t xml:space="preserve"> указывается </w:t>
      </w:r>
      <w:r>
        <w:rPr>
          <w:rFonts w:ascii="Times New Roman" w:hAnsi="Times New Roman" w:cs="Times New Roman"/>
          <w:sz w:val="26"/>
          <w:szCs w:val="26"/>
        </w:rPr>
        <w:t xml:space="preserve">форма проведения и </w:t>
      </w:r>
      <w:r w:rsidRPr="0078666E">
        <w:rPr>
          <w:rFonts w:ascii="Times New Roman" w:hAnsi="Times New Roman" w:cs="Times New Roman"/>
          <w:sz w:val="26"/>
          <w:szCs w:val="26"/>
        </w:rPr>
        <w:t>год проведения экзамена</w:t>
      </w:r>
      <w:r w:rsidR="00B47452">
        <w:rPr>
          <w:rFonts w:ascii="Times New Roman" w:hAnsi="Times New Roman" w:cs="Times New Roman"/>
          <w:sz w:val="26"/>
          <w:szCs w:val="26"/>
        </w:rPr>
        <w:t xml:space="preserve"> </w:t>
      </w:r>
      <w:r w:rsidR="00F073AB" w:rsidRPr="0078666E">
        <w:rPr>
          <w:rFonts w:ascii="Times New Roman" w:hAnsi="Times New Roman" w:cs="Times New Roman"/>
          <w:sz w:val="26"/>
          <w:szCs w:val="26"/>
        </w:rPr>
        <w:t>(слов</w:t>
      </w:r>
      <w:r w:rsidR="00F073AB">
        <w:rPr>
          <w:rFonts w:ascii="Times New Roman" w:hAnsi="Times New Roman" w:cs="Times New Roman"/>
          <w:sz w:val="26"/>
          <w:szCs w:val="26"/>
        </w:rPr>
        <w:t>а</w:t>
      </w:r>
      <w:r w:rsidR="00F073AB" w:rsidRPr="0078666E">
        <w:rPr>
          <w:rFonts w:ascii="Times New Roman" w:hAnsi="Times New Roman" w:cs="Times New Roman"/>
          <w:sz w:val="26"/>
          <w:szCs w:val="26"/>
        </w:rPr>
        <w:t xml:space="preserve"> «Единый государственный экзамен</w:t>
      </w:r>
      <w:r w:rsidR="00F073AB">
        <w:rPr>
          <w:rFonts w:ascii="Times New Roman" w:hAnsi="Times New Roman" w:cs="Times New Roman"/>
          <w:sz w:val="26"/>
          <w:szCs w:val="26"/>
        </w:rPr>
        <w:t xml:space="preserve"> </w:t>
      </w:r>
      <w:r w:rsidR="00430B8F">
        <w:rPr>
          <w:rFonts w:ascii="Times New Roman" w:hAnsi="Times New Roman" w:cs="Times New Roman"/>
          <w:sz w:val="26"/>
          <w:szCs w:val="26"/>
        </w:rPr>
        <w:t>–</w:t>
      </w:r>
      <w:r w:rsidR="00F073AB">
        <w:rPr>
          <w:rFonts w:ascii="Times New Roman" w:hAnsi="Times New Roman" w:cs="Times New Roman"/>
          <w:sz w:val="26"/>
          <w:szCs w:val="26"/>
        </w:rPr>
        <w:t xml:space="preserve"> 20</w:t>
      </w:r>
      <w:r w:rsidR="00877F00">
        <w:rPr>
          <w:rFonts w:ascii="Times New Roman" w:hAnsi="Times New Roman" w:cs="Times New Roman"/>
          <w:sz w:val="26"/>
          <w:szCs w:val="26"/>
        </w:rPr>
        <w:t>20</w:t>
      </w:r>
      <w:r w:rsidR="00F073AB">
        <w:rPr>
          <w:rFonts w:ascii="Times New Roman" w:hAnsi="Times New Roman" w:cs="Times New Roman"/>
          <w:sz w:val="26"/>
          <w:szCs w:val="26"/>
        </w:rPr>
        <w:t>»</w:t>
      </w:r>
      <w:r w:rsidR="00F073AB" w:rsidRPr="0078666E">
        <w:rPr>
          <w:rFonts w:ascii="Times New Roman" w:hAnsi="Times New Roman" w:cs="Times New Roman"/>
          <w:sz w:val="26"/>
          <w:szCs w:val="26"/>
        </w:rPr>
        <w:t>)</w:t>
      </w:r>
      <w:r>
        <w:rPr>
          <w:rFonts w:ascii="Times New Roman" w:hAnsi="Times New Roman" w:cs="Times New Roman"/>
          <w:sz w:val="26"/>
          <w:szCs w:val="26"/>
        </w:rPr>
        <w:t xml:space="preserve">, а также  название </w:t>
      </w:r>
      <w:r w:rsidR="00877F00">
        <w:rPr>
          <w:rFonts w:ascii="Times New Roman" w:hAnsi="Times New Roman" w:cs="Times New Roman"/>
          <w:sz w:val="26"/>
          <w:szCs w:val="26"/>
        </w:rPr>
        <w:t>«Б</w:t>
      </w:r>
      <w:r>
        <w:rPr>
          <w:rFonts w:ascii="Times New Roman" w:hAnsi="Times New Roman" w:cs="Times New Roman"/>
          <w:sz w:val="26"/>
          <w:szCs w:val="26"/>
        </w:rPr>
        <w:t>ланк регистрации устного ответа</w:t>
      </w:r>
      <w:r w:rsidR="00877F00">
        <w:rPr>
          <w:rFonts w:ascii="Times New Roman" w:hAnsi="Times New Roman" w:cs="Times New Roman"/>
          <w:sz w:val="26"/>
          <w:szCs w:val="26"/>
        </w:rPr>
        <w:t>»</w:t>
      </w:r>
      <w:r w:rsidRPr="00B024ED">
        <w:rPr>
          <w:rFonts w:ascii="Times New Roman" w:hAnsi="Times New Roman" w:cs="Times New Roman"/>
          <w:sz w:val="26"/>
          <w:szCs w:val="26"/>
        </w:rPr>
        <w:t xml:space="preserve"> </w:t>
      </w:r>
      <w:r w:rsidRPr="0078666E">
        <w:rPr>
          <w:rFonts w:ascii="Times New Roman" w:hAnsi="Times New Roman" w:cs="Times New Roman"/>
          <w:sz w:val="26"/>
          <w:szCs w:val="26"/>
        </w:rPr>
        <w:t>(заполня</w:t>
      </w:r>
      <w:r>
        <w:rPr>
          <w:rFonts w:ascii="Times New Roman" w:hAnsi="Times New Roman" w:cs="Times New Roman"/>
          <w:sz w:val="26"/>
          <w:szCs w:val="26"/>
        </w:rPr>
        <w:t>ю</w:t>
      </w:r>
      <w:r w:rsidRPr="0078666E">
        <w:rPr>
          <w:rFonts w:ascii="Times New Roman" w:hAnsi="Times New Roman" w:cs="Times New Roman"/>
          <w:sz w:val="26"/>
          <w:szCs w:val="26"/>
        </w:rPr>
        <w:t>тся типографским способом)</w:t>
      </w:r>
      <w:r>
        <w:rPr>
          <w:rFonts w:ascii="Times New Roman" w:hAnsi="Times New Roman" w:cs="Times New Roman"/>
          <w:sz w:val="26"/>
          <w:szCs w:val="26"/>
        </w:rPr>
        <w:t xml:space="preserve">. </w:t>
      </w:r>
    </w:p>
    <w:p w:rsidR="00F073AB" w:rsidRDefault="00ED2778" w:rsidP="00835BF4">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Здесь же</w:t>
      </w:r>
      <w:r w:rsidRPr="0078666E">
        <w:rPr>
          <w:rFonts w:ascii="Times New Roman" w:hAnsi="Times New Roman" w:cs="Times New Roman"/>
          <w:sz w:val="26"/>
          <w:szCs w:val="26"/>
        </w:rPr>
        <w:t xml:space="preserve"> расположены</w:t>
      </w:r>
      <w:r w:rsidR="00877F00">
        <w:rPr>
          <w:rFonts w:ascii="Times New Roman" w:hAnsi="Times New Roman" w:cs="Times New Roman"/>
          <w:sz w:val="26"/>
          <w:szCs w:val="26"/>
        </w:rPr>
        <w:t>:</w:t>
      </w:r>
      <w:r w:rsidRPr="0078666E">
        <w:rPr>
          <w:rFonts w:ascii="Times New Roman" w:hAnsi="Times New Roman" w:cs="Times New Roman"/>
          <w:sz w:val="26"/>
          <w:szCs w:val="26"/>
        </w:rPr>
        <w:t xml:space="preserve"> вертикальный штрихкод, горизонтальный штрихкод и</w:t>
      </w:r>
      <w:r>
        <w:rPr>
          <w:rFonts w:ascii="Times New Roman" w:hAnsi="Times New Roman" w:cs="Times New Roman"/>
          <w:sz w:val="26"/>
          <w:szCs w:val="26"/>
        </w:rPr>
        <w:t> </w:t>
      </w:r>
      <w:r w:rsidRPr="0078666E">
        <w:rPr>
          <w:rFonts w:ascii="Times New Roman" w:hAnsi="Times New Roman" w:cs="Times New Roman"/>
          <w:sz w:val="26"/>
          <w:szCs w:val="26"/>
        </w:rPr>
        <w:t xml:space="preserve">его цифровое значение, </w:t>
      </w:r>
      <w:r>
        <w:rPr>
          <w:rFonts w:ascii="Times New Roman" w:hAnsi="Times New Roman" w:cs="Times New Roman"/>
          <w:sz w:val="26"/>
          <w:szCs w:val="26"/>
        </w:rPr>
        <w:t xml:space="preserve">а также </w:t>
      </w:r>
      <w:r>
        <w:rPr>
          <w:rFonts w:ascii="Times New Roman" w:hAnsi="Times New Roman" w:cs="Times New Roman"/>
          <w:sz w:val="26"/>
          <w:szCs w:val="26"/>
          <w:lang w:val="en-US"/>
        </w:rPr>
        <w:t>QR</w:t>
      </w:r>
      <w:r w:rsidRPr="00DB4B62">
        <w:rPr>
          <w:rFonts w:ascii="Times New Roman" w:hAnsi="Times New Roman" w:cs="Times New Roman"/>
          <w:sz w:val="26"/>
          <w:szCs w:val="26"/>
        </w:rPr>
        <w:t>-</w:t>
      </w:r>
      <w:r>
        <w:rPr>
          <w:rFonts w:ascii="Times New Roman" w:hAnsi="Times New Roman" w:cs="Times New Roman"/>
          <w:sz w:val="26"/>
          <w:szCs w:val="26"/>
        </w:rPr>
        <w:t xml:space="preserve">код. </w:t>
      </w:r>
    </w:p>
    <w:p w:rsidR="00CB0301" w:rsidRDefault="00ED2778" w:rsidP="00835BF4">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В этой же части бланка регистрации </w:t>
      </w:r>
      <w:r w:rsidR="00F073AB">
        <w:rPr>
          <w:rFonts w:ascii="Times New Roman" w:hAnsi="Times New Roman" w:cs="Times New Roman"/>
          <w:sz w:val="26"/>
          <w:szCs w:val="26"/>
        </w:rPr>
        <w:t xml:space="preserve">устного экзамена </w:t>
      </w:r>
      <w:r>
        <w:rPr>
          <w:rFonts w:ascii="Times New Roman" w:hAnsi="Times New Roman" w:cs="Times New Roman"/>
          <w:sz w:val="26"/>
          <w:szCs w:val="26"/>
        </w:rPr>
        <w:t>даны образцы</w:t>
      </w:r>
      <w:r w:rsidRPr="0078666E">
        <w:rPr>
          <w:rFonts w:ascii="Times New Roman" w:hAnsi="Times New Roman" w:cs="Times New Roman"/>
          <w:sz w:val="26"/>
          <w:szCs w:val="26"/>
        </w:rPr>
        <w:t xml:space="preserve"> написания </w:t>
      </w:r>
      <w:r>
        <w:rPr>
          <w:rFonts w:ascii="Times New Roman" w:hAnsi="Times New Roman" w:cs="Times New Roman"/>
          <w:sz w:val="26"/>
          <w:szCs w:val="26"/>
        </w:rPr>
        <w:t xml:space="preserve">букв, цифр и символов, </w:t>
      </w:r>
      <w:r w:rsidR="00CD5DDE">
        <w:rPr>
          <w:rFonts w:ascii="Times New Roman" w:hAnsi="Times New Roman" w:cs="Times New Roman"/>
          <w:sz w:val="26"/>
          <w:szCs w:val="26"/>
        </w:rPr>
        <w:t xml:space="preserve">используемых </w:t>
      </w:r>
      <w:r>
        <w:rPr>
          <w:rFonts w:ascii="Times New Roman" w:hAnsi="Times New Roman" w:cs="Times New Roman"/>
          <w:sz w:val="26"/>
          <w:szCs w:val="26"/>
        </w:rPr>
        <w:t xml:space="preserve">для </w:t>
      </w:r>
      <w:r w:rsidRPr="0078666E">
        <w:rPr>
          <w:rFonts w:ascii="Times New Roman" w:hAnsi="Times New Roman" w:cs="Times New Roman"/>
          <w:sz w:val="26"/>
          <w:szCs w:val="26"/>
        </w:rPr>
        <w:t>заполнени</w:t>
      </w:r>
      <w:r>
        <w:rPr>
          <w:rFonts w:ascii="Times New Roman" w:hAnsi="Times New Roman" w:cs="Times New Roman"/>
          <w:sz w:val="26"/>
          <w:szCs w:val="26"/>
        </w:rPr>
        <w:t>я</w:t>
      </w:r>
      <w:r w:rsidRPr="0078666E">
        <w:rPr>
          <w:rFonts w:ascii="Times New Roman" w:hAnsi="Times New Roman" w:cs="Times New Roman"/>
          <w:sz w:val="26"/>
          <w:szCs w:val="26"/>
        </w:rPr>
        <w:t xml:space="preserve"> </w:t>
      </w:r>
      <w:r>
        <w:rPr>
          <w:rFonts w:ascii="Times New Roman" w:hAnsi="Times New Roman" w:cs="Times New Roman"/>
          <w:sz w:val="26"/>
          <w:szCs w:val="26"/>
        </w:rPr>
        <w:t xml:space="preserve">следующих полей </w:t>
      </w:r>
      <w:r w:rsidRPr="0078666E">
        <w:rPr>
          <w:rFonts w:ascii="Times New Roman" w:hAnsi="Times New Roman" w:cs="Times New Roman"/>
          <w:sz w:val="26"/>
          <w:szCs w:val="26"/>
        </w:rPr>
        <w:t>бланка</w:t>
      </w:r>
      <w:r>
        <w:rPr>
          <w:rFonts w:ascii="Times New Roman" w:hAnsi="Times New Roman" w:cs="Times New Roman"/>
          <w:sz w:val="26"/>
          <w:szCs w:val="26"/>
        </w:rPr>
        <w:t xml:space="preserve"> регистрации:</w:t>
      </w:r>
    </w:p>
    <w:p w:rsidR="00ED2778" w:rsidRPr="0078666E" w:rsidRDefault="00ED2778" w:rsidP="00835BF4">
      <w:pPr>
        <w:spacing w:after="0" w:line="240" w:lineRule="auto"/>
        <w:contextualSpacing/>
        <w:jc w:val="both"/>
        <w:rPr>
          <w:rFonts w:ascii="Times New Roman" w:hAnsi="Times New Roman" w:cs="Times New Roman"/>
          <w:sz w:val="26"/>
          <w:szCs w:val="26"/>
        </w:rPr>
      </w:pPr>
      <w:r w:rsidRPr="0078666E">
        <w:rPr>
          <w:rFonts w:ascii="Times New Roman" w:hAnsi="Times New Roman" w:cs="Times New Roman"/>
          <w:sz w:val="26"/>
          <w:szCs w:val="26"/>
        </w:rPr>
        <w:t>код образовательной организации</w:t>
      </w:r>
      <w:r w:rsidR="00D10BC8">
        <w:rPr>
          <w:rFonts w:ascii="Times New Roman" w:hAnsi="Times New Roman" w:cs="Times New Roman"/>
          <w:sz w:val="26"/>
          <w:szCs w:val="26"/>
        </w:rPr>
        <w:t xml:space="preserve">, </w:t>
      </w:r>
      <w:r w:rsidRPr="0078666E">
        <w:rPr>
          <w:rFonts w:ascii="Times New Roman" w:hAnsi="Times New Roman" w:cs="Times New Roman"/>
          <w:sz w:val="26"/>
          <w:szCs w:val="26"/>
        </w:rPr>
        <w:t>в</w:t>
      </w:r>
      <w:r>
        <w:rPr>
          <w:rFonts w:ascii="Times New Roman" w:hAnsi="Times New Roman" w:cs="Times New Roman"/>
          <w:sz w:val="26"/>
          <w:szCs w:val="26"/>
        </w:rPr>
        <w:t> </w:t>
      </w:r>
      <w:r w:rsidRPr="0078666E">
        <w:rPr>
          <w:rFonts w:ascii="Times New Roman" w:hAnsi="Times New Roman" w:cs="Times New Roman"/>
          <w:sz w:val="26"/>
          <w:szCs w:val="26"/>
        </w:rPr>
        <w:t xml:space="preserve">которой обучается участник </w:t>
      </w:r>
      <w:r w:rsidR="00430B8F">
        <w:rPr>
          <w:rFonts w:ascii="Times New Roman" w:hAnsi="Times New Roman" w:cs="Times New Roman"/>
          <w:sz w:val="26"/>
          <w:szCs w:val="26"/>
        </w:rPr>
        <w:t xml:space="preserve">ГИА </w:t>
      </w:r>
      <w:r w:rsidRPr="0078666E">
        <w:rPr>
          <w:rFonts w:ascii="Times New Roman" w:hAnsi="Times New Roman" w:cs="Times New Roman"/>
          <w:sz w:val="26"/>
          <w:szCs w:val="26"/>
        </w:rPr>
        <w:t>(код образовательной организации, в</w:t>
      </w:r>
      <w:r>
        <w:rPr>
          <w:rFonts w:ascii="Times New Roman" w:hAnsi="Times New Roman" w:cs="Times New Roman"/>
          <w:sz w:val="26"/>
          <w:szCs w:val="26"/>
        </w:rPr>
        <w:t> </w:t>
      </w:r>
      <w:r w:rsidRPr="0078666E">
        <w:rPr>
          <w:rFonts w:ascii="Times New Roman" w:hAnsi="Times New Roman" w:cs="Times New Roman"/>
          <w:sz w:val="26"/>
          <w:szCs w:val="26"/>
        </w:rPr>
        <w:t>которой участник ЕГЭ</w:t>
      </w:r>
      <w:r w:rsidR="00426343">
        <w:rPr>
          <w:rFonts w:ascii="Times New Roman" w:hAnsi="Times New Roman" w:cs="Times New Roman"/>
          <w:sz w:val="26"/>
          <w:szCs w:val="26"/>
        </w:rPr>
        <w:t>,</w:t>
      </w:r>
      <w:r w:rsidR="00D038F0">
        <w:rPr>
          <w:rFonts w:ascii="Times New Roman" w:hAnsi="Times New Roman" w:cs="Times New Roman"/>
          <w:sz w:val="26"/>
          <w:szCs w:val="26"/>
        </w:rPr>
        <w:t xml:space="preserve"> </w:t>
      </w:r>
      <w:r w:rsidRPr="0078666E">
        <w:rPr>
          <w:rFonts w:ascii="Times New Roman" w:hAnsi="Times New Roman" w:cs="Times New Roman"/>
          <w:sz w:val="26"/>
          <w:szCs w:val="26"/>
        </w:rPr>
        <w:t>получил уведомление о</w:t>
      </w:r>
      <w:r>
        <w:rPr>
          <w:rFonts w:ascii="Times New Roman" w:hAnsi="Times New Roman" w:cs="Times New Roman"/>
          <w:sz w:val="26"/>
          <w:szCs w:val="26"/>
        </w:rPr>
        <w:t> </w:t>
      </w:r>
      <w:r w:rsidRPr="0078666E">
        <w:rPr>
          <w:rFonts w:ascii="Times New Roman" w:hAnsi="Times New Roman" w:cs="Times New Roman"/>
          <w:sz w:val="26"/>
          <w:szCs w:val="26"/>
        </w:rPr>
        <w:t>регистрации на</w:t>
      </w:r>
      <w:r>
        <w:rPr>
          <w:rFonts w:ascii="Times New Roman" w:hAnsi="Times New Roman" w:cs="Times New Roman"/>
          <w:sz w:val="26"/>
          <w:szCs w:val="26"/>
        </w:rPr>
        <w:t> </w:t>
      </w:r>
      <w:r w:rsidRPr="0078666E">
        <w:rPr>
          <w:rFonts w:ascii="Times New Roman" w:hAnsi="Times New Roman" w:cs="Times New Roman"/>
          <w:sz w:val="26"/>
          <w:szCs w:val="26"/>
        </w:rPr>
        <w:t>ЕГЭ</w:t>
      </w:r>
      <w:r>
        <w:rPr>
          <w:rFonts w:ascii="Times New Roman" w:hAnsi="Times New Roman" w:cs="Times New Roman"/>
          <w:sz w:val="26"/>
          <w:szCs w:val="26"/>
        </w:rPr>
        <w:t>)</w:t>
      </w:r>
      <w:r w:rsidRPr="0078666E">
        <w:rPr>
          <w:rFonts w:ascii="Times New Roman" w:hAnsi="Times New Roman" w:cs="Times New Roman"/>
          <w:sz w:val="26"/>
          <w:szCs w:val="26"/>
        </w:rPr>
        <w:t>;</w:t>
      </w:r>
    </w:p>
    <w:p w:rsidR="00ED2778" w:rsidRPr="0078666E" w:rsidRDefault="00ED2778" w:rsidP="00835BF4">
      <w:pPr>
        <w:spacing w:after="0" w:line="240" w:lineRule="auto"/>
        <w:contextualSpacing/>
        <w:jc w:val="both"/>
        <w:rPr>
          <w:rFonts w:ascii="Times New Roman" w:hAnsi="Times New Roman" w:cs="Times New Roman"/>
          <w:sz w:val="26"/>
          <w:szCs w:val="26"/>
        </w:rPr>
      </w:pPr>
      <w:r w:rsidRPr="0078666E">
        <w:rPr>
          <w:rFonts w:ascii="Times New Roman" w:hAnsi="Times New Roman" w:cs="Times New Roman"/>
          <w:sz w:val="26"/>
          <w:szCs w:val="26"/>
        </w:rPr>
        <w:t>номер и</w:t>
      </w:r>
      <w:r>
        <w:rPr>
          <w:rFonts w:ascii="Times New Roman" w:hAnsi="Times New Roman" w:cs="Times New Roman"/>
          <w:sz w:val="26"/>
          <w:szCs w:val="26"/>
        </w:rPr>
        <w:t xml:space="preserve">  </w:t>
      </w:r>
      <w:r w:rsidRPr="0078666E">
        <w:rPr>
          <w:rFonts w:ascii="Times New Roman" w:hAnsi="Times New Roman" w:cs="Times New Roman"/>
          <w:sz w:val="26"/>
          <w:szCs w:val="26"/>
        </w:rPr>
        <w:t>буква класса (участником ЕГЭ не</w:t>
      </w:r>
      <w:r>
        <w:rPr>
          <w:rFonts w:ascii="Times New Roman" w:hAnsi="Times New Roman" w:cs="Times New Roman"/>
          <w:sz w:val="26"/>
          <w:szCs w:val="26"/>
        </w:rPr>
        <w:t> </w:t>
      </w:r>
      <w:r w:rsidRPr="0078666E">
        <w:rPr>
          <w:rFonts w:ascii="Times New Roman" w:hAnsi="Times New Roman" w:cs="Times New Roman"/>
          <w:sz w:val="26"/>
          <w:szCs w:val="26"/>
        </w:rPr>
        <w:t>заполняется);</w:t>
      </w:r>
    </w:p>
    <w:p w:rsidR="00ED2778" w:rsidRPr="0078666E" w:rsidRDefault="00ED2778" w:rsidP="00835BF4">
      <w:pPr>
        <w:spacing w:after="0" w:line="240" w:lineRule="auto"/>
        <w:contextualSpacing/>
        <w:jc w:val="both"/>
        <w:rPr>
          <w:rFonts w:ascii="Times New Roman" w:hAnsi="Times New Roman" w:cs="Times New Roman"/>
          <w:sz w:val="26"/>
          <w:szCs w:val="26"/>
        </w:rPr>
      </w:pPr>
      <w:r w:rsidRPr="0078666E">
        <w:rPr>
          <w:rFonts w:ascii="Times New Roman" w:hAnsi="Times New Roman" w:cs="Times New Roman"/>
          <w:sz w:val="26"/>
          <w:szCs w:val="26"/>
        </w:rPr>
        <w:t>номер аудитории</w:t>
      </w:r>
      <w:r w:rsidR="00CB0301">
        <w:rPr>
          <w:rFonts w:ascii="Times New Roman" w:hAnsi="Times New Roman" w:cs="Times New Roman"/>
          <w:sz w:val="26"/>
          <w:szCs w:val="26"/>
        </w:rPr>
        <w:t xml:space="preserve"> (заполняется в аудитории проведения)</w:t>
      </w:r>
      <w:r w:rsidR="00F073AB">
        <w:rPr>
          <w:rFonts w:ascii="Times New Roman" w:hAnsi="Times New Roman" w:cs="Times New Roman"/>
          <w:sz w:val="26"/>
          <w:szCs w:val="26"/>
        </w:rPr>
        <w:t>.</w:t>
      </w:r>
    </w:p>
    <w:p w:rsidR="00CB0301" w:rsidRPr="002E649E" w:rsidRDefault="00CB0301" w:rsidP="00835BF4">
      <w:pPr>
        <w:spacing w:after="0" w:line="240" w:lineRule="auto"/>
        <w:contextualSpacing/>
        <w:jc w:val="both"/>
        <w:rPr>
          <w:rFonts w:ascii="Times New Roman" w:hAnsi="Times New Roman" w:cs="Times New Roman"/>
          <w:i/>
          <w:sz w:val="26"/>
          <w:szCs w:val="26"/>
        </w:rPr>
      </w:pPr>
      <w:r w:rsidRPr="002E649E">
        <w:rPr>
          <w:rFonts w:ascii="Times New Roman" w:hAnsi="Times New Roman" w:cs="Times New Roman"/>
          <w:i/>
          <w:sz w:val="26"/>
          <w:szCs w:val="26"/>
        </w:rPr>
        <w:t>(При проведении ЕГЭ в ППЭ с использованием ЭМ на бумажных носителях также заполняются поля «Код региона</w:t>
      </w:r>
      <w:r w:rsidR="00210D11">
        <w:rPr>
          <w:rFonts w:ascii="Times New Roman" w:hAnsi="Times New Roman" w:cs="Times New Roman"/>
          <w:i/>
          <w:sz w:val="26"/>
          <w:szCs w:val="26"/>
        </w:rPr>
        <w:t xml:space="preserve">», «Код </w:t>
      </w:r>
      <w:r w:rsidR="00621A89">
        <w:rPr>
          <w:rFonts w:ascii="Times New Roman" w:hAnsi="Times New Roman" w:cs="Times New Roman"/>
          <w:i/>
          <w:sz w:val="26"/>
          <w:szCs w:val="26"/>
        </w:rPr>
        <w:t>ППЭ</w:t>
      </w:r>
      <w:r w:rsidR="00210D11">
        <w:rPr>
          <w:rFonts w:ascii="Times New Roman" w:hAnsi="Times New Roman" w:cs="Times New Roman"/>
          <w:i/>
          <w:sz w:val="26"/>
          <w:szCs w:val="26"/>
        </w:rPr>
        <w:t>»).</w:t>
      </w:r>
    </w:p>
    <w:p w:rsidR="00F073AB" w:rsidRDefault="00ED2778" w:rsidP="00835BF4">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Поля «Код региона», «</w:t>
      </w:r>
      <w:r w:rsidR="00360EAF">
        <w:rPr>
          <w:rFonts w:ascii="Times New Roman" w:hAnsi="Times New Roman" w:cs="Times New Roman"/>
          <w:sz w:val="26"/>
          <w:szCs w:val="26"/>
        </w:rPr>
        <w:t xml:space="preserve">Код </w:t>
      </w:r>
      <w:r w:rsidR="00621A89">
        <w:rPr>
          <w:rFonts w:ascii="Times New Roman" w:hAnsi="Times New Roman" w:cs="Times New Roman"/>
          <w:sz w:val="26"/>
          <w:szCs w:val="26"/>
        </w:rPr>
        <w:t>ППЭ</w:t>
      </w:r>
      <w:r>
        <w:rPr>
          <w:rFonts w:ascii="Times New Roman" w:hAnsi="Times New Roman" w:cs="Times New Roman"/>
          <w:sz w:val="26"/>
          <w:szCs w:val="26"/>
        </w:rPr>
        <w:t>», «Код предмета», «</w:t>
      </w:r>
      <w:r w:rsidR="002877E1">
        <w:rPr>
          <w:rFonts w:ascii="Times New Roman" w:hAnsi="Times New Roman" w:cs="Times New Roman"/>
          <w:sz w:val="26"/>
          <w:szCs w:val="26"/>
        </w:rPr>
        <w:t xml:space="preserve">Название </w:t>
      </w:r>
      <w:r>
        <w:rPr>
          <w:rFonts w:ascii="Times New Roman" w:hAnsi="Times New Roman" w:cs="Times New Roman"/>
          <w:sz w:val="26"/>
          <w:szCs w:val="26"/>
        </w:rPr>
        <w:t>предмета», «Дата проведения ЕГЭ» заполняются автоматически.</w:t>
      </w:r>
      <w:r w:rsidR="00F073AB" w:rsidRPr="00F073AB">
        <w:rPr>
          <w:rFonts w:ascii="Times New Roman" w:hAnsi="Times New Roman" w:cs="Times New Roman"/>
          <w:sz w:val="26"/>
          <w:szCs w:val="26"/>
        </w:rPr>
        <w:t xml:space="preserve"> </w:t>
      </w:r>
      <w:r w:rsidR="00F073AB">
        <w:rPr>
          <w:rFonts w:ascii="Times New Roman" w:hAnsi="Times New Roman" w:cs="Times New Roman"/>
          <w:sz w:val="26"/>
          <w:szCs w:val="26"/>
        </w:rPr>
        <w:t>П</w:t>
      </w:r>
      <w:r w:rsidR="00F073AB" w:rsidRPr="0078666E">
        <w:rPr>
          <w:rFonts w:ascii="Times New Roman" w:hAnsi="Times New Roman" w:cs="Times New Roman"/>
          <w:sz w:val="26"/>
          <w:szCs w:val="26"/>
        </w:rPr>
        <w:t>ол</w:t>
      </w:r>
      <w:r w:rsidR="00F073AB">
        <w:rPr>
          <w:rFonts w:ascii="Times New Roman" w:hAnsi="Times New Roman" w:cs="Times New Roman"/>
          <w:sz w:val="26"/>
          <w:szCs w:val="26"/>
        </w:rPr>
        <w:t>е</w:t>
      </w:r>
      <w:r w:rsidR="00F073AB" w:rsidRPr="0078666E">
        <w:rPr>
          <w:rFonts w:ascii="Times New Roman" w:hAnsi="Times New Roman" w:cs="Times New Roman"/>
          <w:sz w:val="26"/>
          <w:szCs w:val="26"/>
        </w:rPr>
        <w:t xml:space="preserve"> для служебного использования «Резерв-1»</w:t>
      </w:r>
      <w:r w:rsidR="00F073AB">
        <w:rPr>
          <w:rFonts w:ascii="Times New Roman" w:hAnsi="Times New Roman" w:cs="Times New Roman"/>
          <w:sz w:val="26"/>
          <w:szCs w:val="26"/>
        </w:rPr>
        <w:t xml:space="preserve"> не заполняется.</w:t>
      </w:r>
    </w:p>
    <w:p w:rsidR="00CB0301" w:rsidRPr="009E61E4" w:rsidRDefault="00930569" w:rsidP="00835BF4">
      <w:pPr>
        <w:spacing w:after="0" w:line="240" w:lineRule="auto"/>
        <w:contextualSpacing/>
        <w:jc w:val="both"/>
        <w:rPr>
          <w:rFonts w:ascii="Times New Roman" w:hAnsi="Times New Roman" w:cs="Times New Roman"/>
          <w:i/>
          <w:sz w:val="26"/>
          <w:szCs w:val="26"/>
        </w:rPr>
      </w:pPr>
      <w:r>
        <w:rPr>
          <w:rFonts w:ascii="Times New Roman" w:hAnsi="Times New Roman" w:cs="Times New Roman"/>
          <w:i/>
          <w:sz w:val="26"/>
          <w:szCs w:val="26"/>
        </w:rPr>
        <w:t>(</w:t>
      </w:r>
      <w:r w:rsidR="00CB0301" w:rsidRPr="009E61E4">
        <w:rPr>
          <w:rFonts w:ascii="Times New Roman" w:hAnsi="Times New Roman" w:cs="Times New Roman"/>
          <w:i/>
          <w:sz w:val="26"/>
          <w:szCs w:val="26"/>
        </w:rPr>
        <w:t xml:space="preserve">При проведении ЕГЭ в ППЭ с использованием ЭМ на бумажных носителях </w:t>
      </w:r>
      <w:r w:rsidR="00CB0301">
        <w:rPr>
          <w:rFonts w:ascii="Times New Roman" w:hAnsi="Times New Roman" w:cs="Times New Roman"/>
          <w:i/>
          <w:sz w:val="26"/>
          <w:szCs w:val="26"/>
        </w:rPr>
        <w:t>автоматически</w:t>
      </w:r>
      <w:r w:rsidR="00CB0301" w:rsidRPr="009E61E4">
        <w:rPr>
          <w:rFonts w:ascii="Times New Roman" w:hAnsi="Times New Roman" w:cs="Times New Roman"/>
          <w:i/>
          <w:sz w:val="26"/>
          <w:szCs w:val="26"/>
        </w:rPr>
        <w:t xml:space="preserve"> заполняются </w:t>
      </w:r>
      <w:r w:rsidR="00CB0301">
        <w:rPr>
          <w:rFonts w:ascii="Times New Roman" w:hAnsi="Times New Roman" w:cs="Times New Roman"/>
          <w:i/>
          <w:sz w:val="26"/>
          <w:szCs w:val="26"/>
        </w:rPr>
        <w:t xml:space="preserve">только </w:t>
      </w:r>
      <w:r w:rsidR="00CB0301" w:rsidRPr="009E61E4">
        <w:rPr>
          <w:rFonts w:ascii="Times New Roman" w:hAnsi="Times New Roman" w:cs="Times New Roman"/>
          <w:i/>
          <w:sz w:val="26"/>
          <w:szCs w:val="26"/>
        </w:rPr>
        <w:t xml:space="preserve">поля </w:t>
      </w:r>
      <w:r w:rsidR="00CB0301" w:rsidRPr="006E4E76">
        <w:rPr>
          <w:rFonts w:ascii="Times New Roman" w:hAnsi="Times New Roman" w:cs="Times New Roman"/>
          <w:i/>
          <w:sz w:val="26"/>
          <w:szCs w:val="26"/>
        </w:rPr>
        <w:t>«Код предмета», «</w:t>
      </w:r>
      <w:r w:rsidR="00186DC9">
        <w:rPr>
          <w:rFonts w:ascii="Times New Roman" w:hAnsi="Times New Roman" w:cs="Times New Roman"/>
          <w:i/>
          <w:sz w:val="26"/>
          <w:szCs w:val="26"/>
        </w:rPr>
        <w:t>Н</w:t>
      </w:r>
      <w:r w:rsidR="00CB0301" w:rsidRPr="006E4E76">
        <w:rPr>
          <w:rFonts w:ascii="Times New Roman" w:hAnsi="Times New Roman" w:cs="Times New Roman"/>
          <w:i/>
          <w:sz w:val="26"/>
          <w:szCs w:val="26"/>
        </w:rPr>
        <w:t>азвание предмета», «Дата проведения ЕГЭ»</w:t>
      </w:r>
      <w:r>
        <w:rPr>
          <w:rFonts w:ascii="Times New Roman" w:hAnsi="Times New Roman" w:cs="Times New Roman"/>
          <w:i/>
          <w:sz w:val="26"/>
          <w:szCs w:val="26"/>
        </w:rPr>
        <w:t>).</w:t>
      </w:r>
    </w:p>
    <w:p w:rsidR="00ED2778" w:rsidRPr="0078666E" w:rsidRDefault="00ED2778" w:rsidP="00835BF4">
      <w:pPr>
        <w:spacing w:after="0" w:line="240" w:lineRule="auto"/>
        <w:contextualSpacing/>
        <w:jc w:val="both"/>
        <w:rPr>
          <w:rFonts w:ascii="Times New Roman" w:hAnsi="Times New Roman" w:cs="Times New Roman"/>
          <w:sz w:val="26"/>
          <w:szCs w:val="26"/>
        </w:rPr>
      </w:pPr>
      <w:r w:rsidRPr="0078666E">
        <w:rPr>
          <w:rFonts w:ascii="Times New Roman" w:hAnsi="Times New Roman" w:cs="Times New Roman"/>
          <w:sz w:val="26"/>
          <w:szCs w:val="26"/>
        </w:rPr>
        <w:t>В средней части бланка регистрации указываются следующие сведения об</w:t>
      </w:r>
      <w:r>
        <w:rPr>
          <w:rFonts w:ascii="Times New Roman" w:hAnsi="Times New Roman" w:cs="Times New Roman"/>
          <w:sz w:val="26"/>
          <w:szCs w:val="26"/>
        </w:rPr>
        <w:t> </w:t>
      </w:r>
      <w:r w:rsidRPr="0078666E">
        <w:rPr>
          <w:rFonts w:ascii="Times New Roman" w:hAnsi="Times New Roman" w:cs="Times New Roman"/>
          <w:sz w:val="26"/>
          <w:szCs w:val="26"/>
        </w:rPr>
        <w:t xml:space="preserve">участнике </w:t>
      </w:r>
      <w:r w:rsidR="00430B8F">
        <w:rPr>
          <w:rFonts w:ascii="Times New Roman" w:hAnsi="Times New Roman" w:cs="Times New Roman"/>
          <w:sz w:val="26"/>
          <w:szCs w:val="26"/>
        </w:rPr>
        <w:t xml:space="preserve">экзамена </w:t>
      </w:r>
      <w:r>
        <w:rPr>
          <w:rFonts w:ascii="Times New Roman" w:hAnsi="Times New Roman" w:cs="Times New Roman"/>
          <w:sz w:val="26"/>
          <w:szCs w:val="26"/>
        </w:rPr>
        <w:t>(в соответствии с образцами написания букв и цифр)</w:t>
      </w:r>
      <w:r w:rsidRPr="0078666E">
        <w:rPr>
          <w:rFonts w:ascii="Times New Roman" w:hAnsi="Times New Roman" w:cs="Times New Roman"/>
          <w:sz w:val="26"/>
          <w:szCs w:val="26"/>
        </w:rPr>
        <w:t xml:space="preserve">: </w:t>
      </w:r>
    </w:p>
    <w:p w:rsidR="00ED2778" w:rsidRPr="0078666E" w:rsidRDefault="00ED2778" w:rsidP="00835BF4">
      <w:pPr>
        <w:spacing w:after="0" w:line="240" w:lineRule="auto"/>
        <w:contextualSpacing/>
        <w:jc w:val="both"/>
        <w:rPr>
          <w:rFonts w:ascii="Times New Roman" w:hAnsi="Times New Roman" w:cs="Times New Roman"/>
          <w:sz w:val="26"/>
          <w:szCs w:val="26"/>
        </w:rPr>
      </w:pPr>
      <w:r w:rsidRPr="0078666E">
        <w:rPr>
          <w:rFonts w:ascii="Times New Roman" w:hAnsi="Times New Roman" w:cs="Times New Roman"/>
          <w:sz w:val="26"/>
          <w:szCs w:val="26"/>
        </w:rPr>
        <w:t>фамилия, имя, отчество (при наличии);</w:t>
      </w:r>
    </w:p>
    <w:p w:rsidR="00ED2778" w:rsidRPr="00F008EB" w:rsidRDefault="00ED2778" w:rsidP="00835BF4">
      <w:pPr>
        <w:spacing w:after="0" w:line="240" w:lineRule="auto"/>
        <w:contextualSpacing/>
        <w:jc w:val="both"/>
        <w:rPr>
          <w:rFonts w:ascii="Times New Roman" w:hAnsi="Times New Roman" w:cs="Times New Roman"/>
          <w:sz w:val="26"/>
          <w:szCs w:val="26"/>
        </w:rPr>
      </w:pPr>
      <w:r w:rsidRPr="0078666E">
        <w:rPr>
          <w:rFonts w:ascii="Times New Roman" w:hAnsi="Times New Roman" w:cs="Times New Roman"/>
          <w:sz w:val="26"/>
          <w:szCs w:val="26"/>
        </w:rPr>
        <w:t>серия и</w:t>
      </w:r>
      <w:r>
        <w:rPr>
          <w:rFonts w:ascii="Times New Roman" w:hAnsi="Times New Roman" w:cs="Times New Roman"/>
          <w:sz w:val="26"/>
          <w:szCs w:val="26"/>
        </w:rPr>
        <w:t> </w:t>
      </w:r>
      <w:r w:rsidRPr="0078666E">
        <w:rPr>
          <w:rFonts w:ascii="Times New Roman" w:hAnsi="Times New Roman" w:cs="Times New Roman"/>
          <w:sz w:val="26"/>
          <w:szCs w:val="26"/>
        </w:rPr>
        <w:t>номер документа, удостоверяющего личность (</w:t>
      </w:r>
      <w:r>
        <w:rPr>
          <w:rFonts w:ascii="Times New Roman" w:hAnsi="Times New Roman" w:cs="Times New Roman"/>
          <w:sz w:val="26"/>
          <w:szCs w:val="26"/>
        </w:rPr>
        <w:t>п</w:t>
      </w:r>
      <w:r w:rsidRPr="0078666E">
        <w:rPr>
          <w:rFonts w:ascii="Times New Roman" w:hAnsi="Times New Roman" w:cs="Times New Roman"/>
          <w:sz w:val="26"/>
          <w:szCs w:val="26"/>
        </w:rPr>
        <w:t>риложение 1 «Примерный перечень часто используемых при проведении ЕГЭ документов, удостоверяющих личность»)</w:t>
      </w:r>
      <w:r>
        <w:rPr>
          <w:rFonts w:ascii="Times New Roman" w:hAnsi="Times New Roman" w:cs="Times New Roman"/>
          <w:sz w:val="26"/>
          <w:szCs w:val="26"/>
        </w:rPr>
        <w:t>.</w:t>
      </w:r>
    </w:p>
    <w:p w:rsidR="00ED2778" w:rsidRPr="0078666E" w:rsidRDefault="00ED2778" w:rsidP="00835BF4">
      <w:pPr>
        <w:spacing w:after="0" w:line="240" w:lineRule="auto"/>
        <w:contextualSpacing/>
        <w:jc w:val="both"/>
        <w:rPr>
          <w:rFonts w:ascii="Times New Roman" w:hAnsi="Times New Roman" w:cs="Times New Roman"/>
          <w:sz w:val="26"/>
          <w:szCs w:val="26"/>
        </w:rPr>
      </w:pPr>
      <w:r w:rsidRPr="0078666E">
        <w:rPr>
          <w:rFonts w:ascii="Times New Roman" w:hAnsi="Times New Roman" w:cs="Times New Roman"/>
          <w:sz w:val="26"/>
          <w:szCs w:val="26"/>
        </w:rPr>
        <w:t>В средней части бланка регистрации расположены:</w:t>
      </w:r>
    </w:p>
    <w:p w:rsidR="00ED2778" w:rsidRDefault="00ED2778" w:rsidP="00835BF4">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краткая памятка о </w:t>
      </w:r>
      <w:r w:rsidR="00F073AB">
        <w:rPr>
          <w:rFonts w:ascii="Times New Roman" w:hAnsi="Times New Roman" w:cs="Times New Roman"/>
          <w:sz w:val="26"/>
          <w:szCs w:val="26"/>
        </w:rPr>
        <w:t>п</w:t>
      </w:r>
      <w:r>
        <w:rPr>
          <w:rFonts w:ascii="Times New Roman" w:hAnsi="Times New Roman" w:cs="Times New Roman"/>
          <w:sz w:val="26"/>
          <w:szCs w:val="26"/>
        </w:rPr>
        <w:t>орядке проведения ЕГЭ;</w:t>
      </w:r>
    </w:p>
    <w:p w:rsidR="00ED2778" w:rsidRPr="0078666E" w:rsidRDefault="00ED2778" w:rsidP="00835BF4">
      <w:pPr>
        <w:spacing w:after="0" w:line="240" w:lineRule="auto"/>
        <w:contextualSpacing/>
        <w:jc w:val="both"/>
        <w:rPr>
          <w:rFonts w:ascii="Times New Roman" w:hAnsi="Times New Roman" w:cs="Times New Roman"/>
          <w:sz w:val="26"/>
          <w:szCs w:val="26"/>
        </w:rPr>
      </w:pPr>
      <w:r w:rsidRPr="0078666E">
        <w:rPr>
          <w:rFonts w:ascii="Times New Roman" w:hAnsi="Times New Roman" w:cs="Times New Roman"/>
          <w:sz w:val="26"/>
          <w:szCs w:val="26"/>
        </w:rPr>
        <w:t>краткая инструкция по</w:t>
      </w:r>
      <w:r>
        <w:rPr>
          <w:rFonts w:ascii="Times New Roman" w:hAnsi="Times New Roman" w:cs="Times New Roman"/>
          <w:sz w:val="26"/>
          <w:szCs w:val="26"/>
        </w:rPr>
        <w:t> </w:t>
      </w:r>
      <w:r w:rsidRPr="0078666E">
        <w:rPr>
          <w:rFonts w:ascii="Times New Roman" w:hAnsi="Times New Roman" w:cs="Times New Roman"/>
          <w:sz w:val="26"/>
          <w:szCs w:val="26"/>
        </w:rPr>
        <w:t xml:space="preserve">определению целостности </w:t>
      </w:r>
      <w:r>
        <w:rPr>
          <w:rFonts w:ascii="Times New Roman" w:hAnsi="Times New Roman" w:cs="Times New Roman"/>
          <w:sz w:val="26"/>
          <w:szCs w:val="26"/>
        </w:rPr>
        <w:t xml:space="preserve">и корректности печати </w:t>
      </w:r>
      <w:r w:rsidRPr="0078666E">
        <w:rPr>
          <w:rFonts w:ascii="Times New Roman" w:hAnsi="Times New Roman" w:cs="Times New Roman"/>
          <w:sz w:val="26"/>
          <w:szCs w:val="26"/>
        </w:rPr>
        <w:t xml:space="preserve">индивидуального комплекта участника </w:t>
      </w:r>
      <w:r w:rsidR="00430B8F">
        <w:rPr>
          <w:rFonts w:ascii="Times New Roman" w:hAnsi="Times New Roman" w:cs="Times New Roman"/>
          <w:sz w:val="26"/>
          <w:szCs w:val="26"/>
        </w:rPr>
        <w:t>экзамена</w:t>
      </w:r>
      <w:r w:rsidRPr="0078666E">
        <w:rPr>
          <w:rFonts w:ascii="Times New Roman" w:hAnsi="Times New Roman" w:cs="Times New Roman"/>
          <w:sz w:val="26"/>
          <w:szCs w:val="26"/>
        </w:rPr>
        <w:t>;</w:t>
      </w:r>
    </w:p>
    <w:p w:rsidR="00ED2778" w:rsidRPr="0078666E" w:rsidRDefault="00ED2778" w:rsidP="00835BF4">
      <w:pPr>
        <w:spacing w:after="0" w:line="240" w:lineRule="auto"/>
        <w:contextualSpacing/>
        <w:jc w:val="both"/>
        <w:rPr>
          <w:rFonts w:ascii="Times New Roman" w:hAnsi="Times New Roman" w:cs="Times New Roman"/>
          <w:sz w:val="26"/>
          <w:szCs w:val="26"/>
        </w:rPr>
      </w:pPr>
      <w:r w:rsidRPr="0078666E">
        <w:rPr>
          <w:rFonts w:ascii="Times New Roman" w:hAnsi="Times New Roman" w:cs="Times New Roman"/>
          <w:sz w:val="26"/>
          <w:szCs w:val="26"/>
        </w:rPr>
        <w:t xml:space="preserve">поле для подписи участника </w:t>
      </w:r>
      <w:r w:rsidR="00033F70">
        <w:rPr>
          <w:rFonts w:ascii="Times New Roman" w:hAnsi="Times New Roman" w:cs="Times New Roman"/>
          <w:sz w:val="26"/>
          <w:szCs w:val="26"/>
        </w:rPr>
        <w:t>экзамена</w:t>
      </w:r>
      <w:r>
        <w:rPr>
          <w:rFonts w:ascii="Times New Roman" w:hAnsi="Times New Roman" w:cs="Times New Roman"/>
          <w:sz w:val="26"/>
          <w:szCs w:val="26"/>
        </w:rPr>
        <w:t xml:space="preserve"> об ознакомлении с </w:t>
      </w:r>
      <w:r w:rsidR="00F073AB">
        <w:rPr>
          <w:rFonts w:ascii="Times New Roman" w:hAnsi="Times New Roman" w:cs="Times New Roman"/>
          <w:sz w:val="26"/>
          <w:szCs w:val="26"/>
        </w:rPr>
        <w:t>п</w:t>
      </w:r>
      <w:r>
        <w:rPr>
          <w:rFonts w:ascii="Times New Roman" w:hAnsi="Times New Roman" w:cs="Times New Roman"/>
          <w:sz w:val="26"/>
          <w:szCs w:val="26"/>
        </w:rPr>
        <w:t>орядком проведения ЕГЭ</w:t>
      </w:r>
      <w:r w:rsidRPr="0078666E">
        <w:rPr>
          <w:rFonts w:ascii="Times New Roman" w:hAnsi="Times New Roman" w:cs="Times New Roman"/>
          <w:sz w:val="26"/>
          <w:szCs w:val="26"/>
        </w:rPr>
        <w:t>.</w:t>
      </w:r>
    </w:p>
    <w:p w:rsidR="00ED2778" w:rsidRDefault="00ED2778" w:rsidP="00835BF4">
      <w:pPr>
        <w:spacing w:after="0" w:line="240" w:lineRule="auto"/>
        <w:contextualSpacing/>
        <w:jc w:val="both"/>
        <w:rPr>
          <w:rFonts w:ascii="Times New Roman" w:hAnsi="Times New Roman" w:cs="Times New Roman"/>
          <w:sz w:val="26"/>
          <w:szCs w:val="26"/>
        </w:rPr>
      </w:pPr>
      <w:r w:rsidRPr="0078666E">
        <w:rPr>
          <w:rFonts w:ascii="Times New Roman" w:hAnsi="Times New Roman" w:cs="Times New Roman"/>
          <w:sz w:val="26"/>
          <w:szCs w:val="26"/>
        </w:rPr>
        <w:t xml:space="preserve">В нижней части бланка регистрации расположены </w:t>
      </w:r>
      <w:r w:rsidRPr="00862BEA">
        <w:rPr>
          <w:rFonts w:ascii="Times New Roman" w:hAnsi="Times New Roman" w:cs="Times New Roman"/>
          <w:sz w:val="26"/>
          <w:szCs w:val="26"/>
        </w:rPr>
        <w:t>поля для служебного использования (поля</w:t>
      </w:r>
      <w:r>
        <w:rPr>
          <w:rFonts w:ascii="Times New Roman" w:hAnsi="Times New Roman" w:cs="Times New Roman"/>
          <w:sz w:val="26"/>
          <w:szCs w:val="26"/>
        </w:rPr>
        <w:t xml:space="preserve"> «Служебная отметка»,</w:t>
      </w:r>
      <w:r w:rsidRPr="00862BEA">
        <w:rPr>
          <w:rFonts w:ascii="Times New Roman" w:hAnsi="Times New Roman" w:cs="Times New Roman"/>
          <w:sz w:val="26"/>
          <w:szCs w:val="26"/>
        </w:rPr>
        <w:t xml:space="preserve"> «Резерв-2», «Резерв-3»</w:t>
      </w:r>
      <w:r>
        <w:rPr>
          <w:rFonts w:ascii="Times New Roman" w:hAnsi="Times New Roman" w:cs="Times New Roman"/>
          <w:sz w:val="26"/>
          <w:szCs w:val="26"/>
        </w:rPr>
        <w:t xml:space="preserve">), </w:t>
      </w:r>
      <w:r w:rsidRPr="0078666E">
        <w:rPr>
          <w:rFonts w:ascii="Times New Roman" w:hAnsi="Times New Roman" w:cs="Times New Roman"/>
          <w:sz w:val="26"/>
          <w:szCs w:val="26"/>
        </w:rPr>
        <w:t>поля, заполняемые ответственным организатором в</w:t>
      </w:r>
      <w:r>
        <w:rPr>
          <w:rFonts w:ascii="Times New Roman" w:hAnsi="Times New Roman" w:cs="Times New Roman"/>
          <w:sz w:val="26"/>
          <w:szCs w:val="26"/>
        </w:rPr>
        <w:t> </w:t>
      </w:r>
      <w:r w:rsidRPr="0078666E">
        <w:rPr>
          <w:rFonts w:ascii="Times New Roman" w:hAnsi="Times New Roman" w:cs="Times New Roman"/>
          <w:sz w:val="26"/>
          <w:szCs w:val="26"/>
        </w:rPr>
        <w:t>аудитории ППЭ в</w:t>
      </w:r>
      <w:r>
        <w:rPr>
          <w:rFonts w:ascii="Times New Roman" w:hAnsi="Times New Roman" w:cs="Times New Roman"/>
          <w:sz w:val="26"/>
          <w:szCs w:val="26"/>
        </w:rPr>
        <w:t> </w:t>
      </w:r>
      <w:r w:rsidRPr="0078666E">
        <w:rPr>
          <w:rFonts w:ascii="Times New Roman" w:hAnsi="Times New Roman" w:cs="Times New Roman"/>
          <w:sz w:val="26"/>
          <w:szCs w:val="26"/>
        </w:rPr>
        <w:t xml:space="preserve">случаях, если участник </w:t>
      </w:r>
      <w:r w:rsidR="00426343">
        <w:rPr>
          <w:rFonts w:ascii="Times New Roman" w:hAnsi="Times New Roman" w:cs="Times New Roman"/>
          <w:sz w:val="26"/>
          <w:szCs w:val="26"/>
        </w:rPr>
        <w:t>экзамена</w:t>
      </w:r>
      <w:r w:rsidR="00430B8F" w:rsidRPr="0078666E">
        <w:rPr>
          <w:rFonts w:ascii="Times New Roman" w:hAnsi="Times New Roman" w:cs="Times New Roman"/>
          <w:sz w:val="26"/>
          <w:szCs w:val="26"/>
        </w:rPr>
        <w:t xml:space="preserve"> </w:t>
      </w:r>
      <w:r w:rsidRPr="0078666E">
        <w:rPr>
          <w:rFonts w:ascii="Times New Roman" w:hAnsi="Times New Roman" w:cs="Times New Roman"/>
          <w:sz w:val="26"/>
          <w:szCs w:val="26"/>
        </w:rPr>
        <w:t>удален с</w:t>
      </w:r>
      <w:r>
        <w:rPr>
          <w:rFonts w:ascii="Times New Roman" w:hAnsi="Times New Roman" w:cs="Times New Roman"/>
          <w:sz w:val="26"/>
          <w:szCs w:val="26"/>
        </w:rPr>
        <w:t> </w:t>
      </w:r>
      <w:r w:rsidRPr="0078666E">
        <w:rPr>
          <w:rFonts w:ascii="Times New Roman" w:hAnsi="Times New Roman" w:cs="Times New Roman"/>
          <w:sz w:val="26"/>
          <w:szCs w:val="26"/>
        </w:rPr>
        <w:t>экзамена в</w:t>
      </w:r>
      <w:r>
        <w:rPr>
          <w:rFonts w:ascii="Times New Roman" w:hAnsi="Times New Roman" w:cs="Times New Roman"/>
          <w:sz w:val="26"/>
          <w:szCs w:val="26"/>
        </w:rPr>
        <w:t> </w:t>
      </w:r>
      <w:r w:rsidRPr="0078666E">
        <w:rPr>
          <w:rFonts w:ascii="Times New Roman" w:hAnsi="Times New Roman" w:cs="Times New Roman"/>
          <w:sz w:val="26"/>
          <w:szCs w:val="26"/>
        </w:rPr>
        <w:t>связи с</w:t>
      </w:r>
      <w:r>
        <w:rPr>
          <w:rFonts w:ascii="Times New Roman" w:hAnsi="Times New Roman" w:cs="Times New Roman"/>
          <w:sz w:val="26"/>
          <w:szCs w:val="26"/>
        </w:rPr>
        <w:t> </w:t>
      </w:r>
      <w:r w:rsidRPr="0078666E">
        <w:rPr>
          <w:rFonts w:ascii="Times New Roman" w:hAnsi="Times New Roman" w:cs="Times New Roman"/>
          <w:sz w:val="26"/>
          <w:szCs w:val="26"/>
        </w:rPr>
        <w:t xml:space="preserve">нарушением </w:t>
      </w:r>
      <w:r w:rsidR="006D48EE">
        <w:rPr>
          <w:rFonts w:ascii="Times New Roman" w:hAnsi="Times New Roman" w:cs="Times New Roman"/>
          <w:sz w:val="26"/>
          <w:szCs w:val="26"/>
        </w:rPr>
        <w:t>П</w:t>
      </w:r>
      <w:r w:rsidRPr="0078666E">
        <w:rPr>
          <w:rFonts w:ascii="Times New Roman" w:hAnsi="Times New Roman" w:cs="Times New Roman"/>
          <w:sz w:val="26"/>
          <w:szCs w:val="26"/>
        </w:rPr>
        <w:t xml:space="preserve">орядка проведения </w:t>
      </w:r>
      <w:r w:rsidR="00621A89">
        <w:rPr>
          <w:rFonts w:ascii="Times New Roman" w:hAnsi="Times New Roman" w:cs="Times New Roman"/>
          <w:sz w:val="26"/>
          <w:szCs w:val="26"/>
        </w:rPr>
        <w:t>ГИА</w:t>
      </w:r>
      <w:r w:rsidR="00621A89" w:rsidRPr="0078666E">
        <w:rPr>
          <w:rFonts w:ascii="Times New Roman" w:hAnsi="Times New Roman" w:cs="Times New Roman"/>
          <w:sz w:val="26"/>
          <w:szCs w:val="26"/>
        </w:rPr>
        <w:t xml:space="preserve"> </w:t>
      </w:r>
      <w:r w:rsidRPr="0078666E">
        <w:rPr>
          <w:rFonts w:ascii="Times New Roman" w:hAnsi="Times New Roman" w:cs="Times New Roman"/>
          <w:sz w:val="26"/>
          <w:szCs w:val="26"/>
        </w:rPr>
        <w:t>или не</w:t>
      </w:r>
      <w:r>
        <w:rPr>
          <w:rFonts w:ascii="Times New Roman" w:hAnsi="Times New Roman" w:cs="Times New Roman"/>
          <w:sz w:val="26"/>
          <w:szCs w:val="26"/>
        </w:rPr>
        <w:t> </w:t>
      </w:r>
      <w:r w:rsidRPr="0078666E">
        <w:rPr>
          <w:rFonts w:ascii="Times New Roman" w:hAnsi="Times New Roman" w:cs="Times New Roman"/>
          <w:sz w:val="26"/>
          <w:szCs w:val="26"/>
        </w:rPr>
        <w:t>за</w:t>
      </w:r>
      <w:r w:rsidR="00426343">
        <w:rPr>
          <w:rFonts w:ascii="Times New Roman" w:hAnsi="Times New Roman" w:cs="Times New Roman"/>
          <w:sz w:val="26"/>
          <w:szCs w:val="26"/>
        </w:rPr>
        <w:t>вершил</w:t>
      </w:r>
      <w:r w:rsidRPr="0078666E">
        <w:rPr>
          <w:rFonts w:ascii="Times New Roman" w:hAnsi="Times New Roman" w:cs="Times New Roman"/>
          <w:sz w:val="26"/>
          <w:szCs w:val="26"/>
        </w:rPr>
        <w:t xml:space="preserve"> экзамен по</w:t>
      </w:r>
      <w:r>
        <w:rPr>
          <w:rFonts w:ascii="Times New Roman" w:hAnsi="Times New Roman" w:cs="Times New Roman"/>
          <w:sz w:val="26"/>
          <w:szCs w:val="26"/>
        </w:rPr>
        <w:t> </w:t>
      </w:r>
      <w:r w:rsidR="00426343">
        <w:rPr>
          <w:rFonts w:ascii="Times New Roman" w:hAnsi="Times New Roman" w:cs="Times New Roman"/>
          <w:sz w:val="26"/>
          <w:szCs w:val="26"/>
        </w:rPr>
        <w:t>объективным</w:t>
      </w:r>
      <w:r w:rsidRPr="0078666E">
        <w:rPr>
          <w:rFonts w:ascii="Times New Roman" w:hAnsi="Times New Roman" w:cs="Times New Roman"/>
          <w:sz w:val="26"/>
          <w:szCs w:val="26"/>
        </w:rPr>
        <w:t xml:space="preserve"> причин</w:t>
      </w:r>
      <w:r w:rsidR="00426343">
        <w:rPr>
          <w:rFonts w:ascii="Times New Roman" w:hAnsi="Times New Roman" w:cs="Times New Roman"/>
          <w:sz w:val="26"/>
          <w:szCs w:val="26"/>
        </w:rPr>
        <w:t>ам</w:t>
      </w:r>
      <w:r w:rsidRPr="0078666E">
        <w:rPr>
          <w:rFonts w:ascii="Times New Roman" w:hAnsi="Times New Roman" w:cs="Times New Roman"/>
          <w:sz w:val="26"/>
          <w:szCs w:val="26"/>
        </w:rPr>
        <w:t>, а</w:t>
      </w:r>
      <w:r>
        <w:rPr>
          <w:rFonts w:ascii="Times New Roman" w:hAnsi="Times New Roman" w:cs="Times New Roman"/>
          <w:sz w:val="26"/>
          <w:szCs w:val="26"/>
        </w:rPr>
        <w:t> </w:t>
      </w:r>
      <w:r w:rsidRPr="0078666E">
        <w:rPr>
          <w:rFonts w:ascii="Times New Roman" w:hAnsi="Times New Roman" w:cs="Times New Roman"/>
          <w:sz w:val="26"/>
          <w:szCs w:val="26"/>
        </w:rPr>
        <w:t>также поле для подписи ответственного организатора.</w:t>
      </w:r>
      <w:r w:rsidR="002710FD">
        <w:rPr>
          <w:rFonts w:ascii="Times New Roman" w:hAnsi="Times New Roman" w:cs="Times New Roman"/>
          <w:sz w:val="26"/>
          <w:szCs w:val="26"/>
        </w:rPr>
        <w:t xml:space="preserve"> Поля «Служебная отметка»,</w:t>
      </w:r>
      <w:r w:rsidR="002710FD" w:rsidRPr="00862BEA">
        <w:rPr>
          <w:rFonts w:ascii="Times New Roman" w:hAnsi="Times New Roman" w:cs="Times New Roman"/>
          <w:sz w:val="26"/>
          <w:szCs w:val="26"/>
        </w:rPr>
        <w:t xml:space="preserve"> «Резерв-2», «Резерв-3»</w:t>
      </w:r>
      <w:r w:rsidR="002710FD">
        <w:rPr>
          <w:rFonts w:ascii="Times New Roman" w:hAnsi="Times New Roman" w:cs="Times New Roman"/>
          <w:sz w:val="26"/>
          <w:szCs w:val="26"/>
        </w:rPr>
        <w:t xml:space="preserve"> не заполняются.</w:t>
      </w:r>
    </w:p>
    <w:p w:rsidR="002A053B" w:rsidRPr="0078666E" w:rsidRDefault="00621A89" w:rsidP="00835BF4">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На бланке расположены реперные метки</w:t>
      </w:r>
      <w:r w:rsidR="002A053B">
        <w:rPr>
          <w:rFonts w:ascii="Times New Roman" w:hAnsi="Times New Roman" w:cs="Times New Roman"/>
          <w:sz w:val="26"/>
          <w:szCs w:val="26"/>
        </w:rPr>
        <w:t>.</w:t>
      </w:r>
    </w:p>
    <w:p w:rsidR="00771FF0" w:rsidRDefault="00771FF0" w:rsidP="002A1099">
      <w:pPr>
        <w:spacing w:before="240" w:line="240" w:lineRule="auto"/>
        <w:ind w:firstLine="0"/>
        <w:contextualSpacing/>
        <w:jc w:val="both"/>
        <w:rPr>
          <w:rFonts w:ascii="Times New Roman" w:hAnsi="Times New Roman" w:cs="Times New Roman"/>
          <w:sz w:val="26"/>
          <w:szCs w:val="26"/>
        </w:rPr>
      </w:pPr>
    </w:p>
    <w:p w:rsidR="00053116" w:rsidRDefault="002A1099" w:rsidP="002A1099">
      <w:pPr>
        <w:pStyle w:val="1"/>
        <w:contextualSpacing/>
      </w:pPr>
      <w:bookmarkStart w:id="12" w:name="_Toc24636385"/>
      <w:r>
        <w:lastRenderedPageBreak/>
        <w:t xml:space="preserve">3. </w:t>
      </w:r>
      <w:r w:rsidR="004D55A9" w:rsidRPr="00835BF4">
        <w:t>П</w:t>
      </w:r>
      <w:r w:rsidR="00210C10" w:rsidRPr="00835BF4">
        <w:t xml:space="preserve">равила заполнения бланков </w:t>
      </w:r>
      <w:r w:rsidR="00E251C4" w:rsidRPr="00835BF4">
        <w:t>ЕГЭ</w:t>
      </w:r>
      <w:bookmarkEnd w:id="12"/>
    </w:p>
    <w:p w:rsidR="002A1099" w:rsidRPr="002A1099" w:rsidRDefault="002A1099" w:rsidP="002A1099">
      <w:pPr>
        <w:spacing w:after="0" w:line="240" w:lineRule="auto"/>
        <w:contextualSpacing/>
      </w:pPr>
    </w:p>
    <w:p w:rsidR="00B47452" w:rsidRDefault="007B331F" w:rsidP="002A1099">
      <w:pPr>
        <w:pStyle w:val="2"/>
        <w:spacing w:before="0" w:after="0"/>
      </w:pPr>
      <w:bookmarkStart w:id="13" w:name="_Toc24636386"/>
      <w:r>
        <w:t xml:space="preserve">3.1. </w:t>
      </w:r>
      <w:r w:rsidR="00210C10" w:rsidRPr="00835BF4">
        <w:t>Общая часть</w:t>
      </w:r>
      <w:bookmarkEnd w:id="13"/>
    </w:p>
    <w:p w:rsidR="002A1099" w:rsidRPr="002A1099" w:rsidRDefault="002A1099" w:rsidP="002A1099">
      <w:pPr>
        <w:spacing w:after="0" w:line="240" w:lineRule="auto"/>
        <w:contextualSpacing/>
      </w:pPr>
    </w:p>
    <w:p w:rsidR="00210C10" w:rsidRPr="007B331F" w:rsidRDefault="00210C10" w:rsidP="002A1099">
      <w:pPr>
        <w:spacing w:after="0" w:line="240" w:lineRule="auto"/>
        <w:contextualSpacing/>
        <w:jc w:val="both"/>
        <w:rPr>
          <w:rFonts w:ascii="Times New Roman" w:hAnsi="Times New Roman" w:cs="Times New Roman"/>
          <w:sz w:val="26"/>
          <w:szCs w:val="26"/>
        </w:rPr>
      </w:pPr>
      <w:r w:rsidRPr="007B331F">
        <w:rPr>
          <w:rFonts w:ascii="Times New Roman" w:hAnsi="Times New Roman" w:cs="Times New Roman"/>
          <w:sz w:val="26"/>
          <w:szCs w:val="26"/>
        </w:rPr>
        <w:t xml:space="preserve">Участники </w:t>
      </w:r>
      <w:r w:rsidR="00430B8F" w:rsidRPr="007B331F">
        <w:rPr>
          <w:rFonts w:ascii="Times New Roman" w:hAnsi="Times New Roman" w:cs="Times New Roman"/>
          <w:sz w:val="26"/>
          <w:szCs w:val="26"/>
        </w:rPr>
        <w:t xml:space="preserve">экзамена </w:t>
      </w:r>
      <w:r w:rsidRPr="007B331F">
        <w:rPr>
          <w:rFonts w:ascii="Times New Roman" w:hAnsi="Times New Roman" w:cs="Times New Roman"/>
          <w:sz w:val="26"/>
          <w:szCs w:val="26"/>
        </w:rPr>
        <w:t>выполняют экзаменационные работы</w:t>
      </w:r>
      <w:r w:rsidR="004D55A9" w:rsidRPr="007B331F">
        <w:rPr>
          <w:rFonts w:ascii="Times New Roman" w:hAnsi="Times New Roman" w:cs="Times New Roman"/>
          <w:sz w:val="26"/>
          <w:szCs w:val="26"/>
        </w:rPr>
        <w:t xml:space="preserve"> на б</w:t>
      </w:r>
      <w:r w:rsidRPr="007B331F">
        <w:rPr>
          <w:rFonts w:ascii="Times New Roman" w:hAnsi="Times New Roman" w:cs="Times New Roman"/>
          <w:sz w:val="26"/>
          <w:szCs w:val="26"/>
        </w:rPr>
        <w:t>ланках ЕГЭ, формы</w:t>
      </w:r>
      <w:r w:rsidR="004D55A9" w:rsidRPr="007B331F">
        <w:rPr>
          <w:rFonts w:ascii="Times New Roman" w:hAnsi="Times New Roman" w:cs="Times New Roman"/>
          <w:sz w:val="26"/>
          <w:szCs w:val="26"/>
        </w:rPr>
        <w:t xml:space="preserve"> и о</w:t>
      </w:r>
      <w:r w:rsidRPr="007B331F">
        <w:rPr>
          <w:rFonts w:ascii="Times New Roman" w:hAnsi="Times New Roman" w:cs="Times New Roman"/>
          <w:sz w:val="26"/>
          <w:szCs w:val="26"/>
        </w:rPr>
        <w:t>писание правил заполнения которых приведены ниже.</w:t>
      </w:r>
    </w:p>
    <w:p w:rsidR="00210C10" w:rsidRPr="007B331F" w:rsidRDefault="00210C10" w:rsidP="007B331F">
      <w:pPr>
        <w:spacing w:after="0" w:line="240" w:lineRule="auto"/>
        <w:contextualSpacing/>
        <w:jc w:val="both"/>
        <w:rPr>
          <w:rFonts w:ascii="Times New Roman" w:hAnsi="Times New Roman" w:cs="Times New Roman"/>
          <w:sz w:val="26"/>
          <w:szCs w:val="26"/>
        </w:rPr>
      </w:pPr>
      <w:r w:rsidRPr="007B331F">
        <w:rPr>
          <w:rFonts w:ascii="Times New Roman" w:hAnsi="Times New Roman" w:cs="Times New Roman"/>
          <w:sz w:val="26"/>
          <w:szCs w:val="26"/>
        </w:rPr>
        <w:t>При заполнении бланков ЕГЭ необходимо точно соблюдать настоящие правила, так как информация, внесенная</w:t>
      </w:r>
      <w:r w:rsidR="004D55A9" w:rsidRPr="007B331F">
        <w:rPr>
          <w:rFonts w:ascii="Times New Roman" w:hAnsi="Times New Roman" w:cs="Times New Roman"/>
          <w:sz w:val="26"/>
          <w:szCs w:val="26"/>
        </w:rPr>
        <w:t xml:space="preserve"> в б</w:t>
      </w:r>
      <w:r w:rsidRPr="007B331F">
        <w:rPr>
          <w:rFonts w:ascii="Times New Roman" w:hAnsi="Times New Roman" w:cs="Times New Roman"/>
          <w:sz w:val="26"/>
          <w:szCs w:val="26"/>
        </w:rPr>
        <w:t>ланки, сканируется</w:t>
      </w:r>
      <w:r w:rsidR="004D55A9" w:rsidRPr="007B331F">
        <w:rPr>
          <w:rFonts w:ascii="Times New Roman" w:hAnsi="Times New Roman" w:cs="Times New Roman"/>
          <w:sz w:val="26"/>
          <w:szCs w:val="26"/>
        </w:rPr>
        <w:t xml:space="preserve"> и о</w:t>
      </w:r>
      <w:r w:rsidRPr="007B331F">
        <w:rPr>
          <w:rFonts w:ascii="Times New Roman" w:hAnsi="Times New Roman" w:cs="Times New Roman"/>
          <w:sz w:val="26"/>
          <w:szCs w:val="26"/>
        </w:rPr>
        <w:t>брабатывается</w:t>
      </w:r>
      <w:r w:rsidR="004D55A9" w:rsidRPr="007B331F">
        <w:rPr>
          <w:rFonts w:ascii="Times New Roman" w:hAnsi="Times New Roman" w:cs="Times New Roman"/>
          <w:sz w:val="26"/>
          <w:szCs w:val="26"/>
        </w:rPr>
        <w:t xml:space="preserve"> с и</w:t>
      </w:r>
      <w:r w:rsidRPr="007B331F">
        <w:rPr>
          <w:rFonts w:ascii="Times New Roman" w:hAnsi="Times New Roman" w:cs="Times New Roman"/>
          <w:sz w:val="26"/>
          <w:szCs w:val="26"/>
        </w:rPr>
        <w:t xml:space="preserve">спользованием специальных аппаратно-программных средств. </w:t>
      </w:r>
    </w:p>
    <w:p w:rsidR="00053116" w:rsidRPr="007B331F" w:rsidRDefault="00210C10" w:rsidP="007B331F">
      <w:pPr>
        <w:spacing w:after="0" w:line="240" w:lineRule="auto"/>
        <w:contextualSpacing/>
        <w:jc w:val="both"/>
        <w:rPr>
          <w:rFonts w:ascii="Times New Roman" w:hAnsi="Times New Roman" w:cs="Times New Roman"/>
          <w:sz w:val="26"/>
          <w:szCs w:val="26"/>
        </w:rPr>
      </w:pPr>
      <w:r w:rsidRPr="007B331F">
        <w:rPr>
          <w:rFonts w:ascii="Times New Roman" w:hAnsi="Times New Roman" w:cs="Times New Roman"/>
          <w:sz w:val="26"/>
          <w:szCs w:val="26"/>
        </w:rPr>
        <w:t xml:space="preserve">При недостатке места для </w:t>
      </w:r>
      <w:r w:rsidR="000545F1" w:rsidRPr="007B331F">
        <w:rPr>
          <w:rFonts w:ascii="Times New Roman" w:hAnsi="Times New Roman" w:cs="Times New Roman"/>
          <w:sz w:val="26"/>
          <w:szCs w:val="26"/>
        </w:rPr>
        <w:t>записи ответов</w:t>
      </w:r>
      <w:r w:rsidR="004D55A9" w:rsidRPr="007B331F">
        <w:rPr>
          <w:rFonts w:ascii="Times New Roman" w:hAnsi="Times New Roman" w:cs="Times New Roman"/>
          <w:sz w:val="26"/>
          <w:szCs w:val="26"/>
        </w:rPr>
        <w:t xml:space="preserve"> на з</w:t>
      </w:r>
      <w:r w:rsidR="000545F1" w:rsidRPr="007B331F">
        <w:rPr>
          <w:rFonts w:ascii="Times New Roman" w:hAnsi="Times New Roman" w:cs="Times New Roman"/>
          <w:sz w:val="26"/>
          <w:szCs w:val="26"/>
        </w:rPr>
        <w:t>адания</w:t>
      </w:r>
      <w:r w:rsidR="004D55A9" w:rsidRPr="007B331F">
        <w:rPr>
          <w:rFonts w:ascii="Times New Roman" w:hAnsi="Times New Roman" w:cs="Times New Roman"/>
          <w:sz w:val="26"/>
          <w:szCs w:val="26"/>
        </w:rPr>
        <w:t xml:space="preserve"> с р</w:t>
      </w:r>
      <w:r w:rsidRPr="007B331F">
        <w:rPr>
          <w:rFonts w:ascii="Times New Roman" w:hAnsi="Times New Roman" w:cs="Times New Roman"/>
          <w:sz w:val="26"/>
          <w:szCs w:val="26"/>
        </w:rPr>
        <w:t>азвернуты</w:t>
      </w:r>
      <w:r w:rsidR="000545F1" w:rsidRPr="007B331F">
        <w:rPr>
          <w:rFonts w:ascii="Times New Roman" w:hAnsi="Times New Roman" w:cs="Times New Roman"/>
          <w:sz w:val="26"/>
          <w:szCs w:val="26"/>
        </w:rPr>
        <w:t>м</w:t>
      </w:r>
      <w:r w:rsidRPr="007B331F">
        <w:rPr>
          <w:rFonts w:ascii="Times New Roman" w:hAnsi="Times New Roman" w:cs="Times New Roman"/>
          <w:sz w:val="26"/>
          <w:szCs w:val="26"/>
        </w:rPr>
        <w:t xml:space="preserve"> ответо</w:t>
      </w:r>
      <w:r w:rsidR="000545F1" w:rsidRPr="007B331F">
        <w:rPr>
          <w:rFonts w:ascii="Times New Roman" w:hAnsi="Times New Roman" w:cs="Times New Roman"/>
          <w:sz w:val="26"/>
          <w:szCs w:val="26"/>
        </w:rPr>
        <w:t>м</w:t>
      </w:r>
      <w:r w:rsidR="004D55A9" w:rsidRPr="007B331F">
        <w:rPr>
          <w:rFonts w:ascii="Times New Roman" w:hAnsi="Times New Roman" w:cs="Times New Roman"/>
          <w:sz w:val="26"/>
          <w:szCs w:val="26"/>
        </w:rPr>
        <w:t xml:space="preserve"> на </w:t>
      </w:r>
      <w:r w:rsidR="005627EE" w:rsidRPr="007B331F">
        <w:rPr>
          <w:rFonts w:ascii="Times New Roman" w:hAnsi="Times New Roman" w:cs="Times New Roman"/>
          <w:sz w:val="26"/>
          <w:szCs w:val="26"/>
        </w:rPr>
        <w:br/>
        <w:t>листе</w:t>
      </w:r>
      <w:r w:rsidR="00247E32" w:rsidRPr="007B331F">
        <w:rPr>
          <w:rFonts w:ascii="Times New Roman" w:hAnsi="Times New Roman" w:cs="Times New Roman"/>
          <w:sz w:val="26"/>
          <w:szCs w:val="26"/>
        </w:rPr>
        <w:t xml:space="preserve"> 1</w:t>
      </w:r>
      <w:r w:rsidR="005627EE" w:rsidRPr="007B331F">
        <w:rPr>
          <w:rFonts w:ascii="Times New Roman" w:hAnsi="Times New Roman" w:cs="Times New Roman"/>
          <w:sz w:val="26"/>
          <w:szCs w:val="26"/>
        </w:rPr>
        <w:t xml:space="preserve"> и листе 2 </w:t>
      </w:r>
      <w:r w:rsidR="00D038F0" w:rsidRPr="007B331F">
        <w:rPr>
          <w:rFonts w:ascii="Times New Roman" w:hAnsi="Times New Roman" w:cs="Times New Roman"/>
          <w:sz w:val="26"/>
          <w:szCs w:val="26"/>
        </w:rPr>
        <w:t xml:space="preserve">одностороннего </w:t>
      </w:r>
      <w:r w:rsidR="005627EE" w:rsidRPr="007B331F">
        <w:rPr>
          <w:rFonts w:ascii="Times New Roman" w:hAnsi="Times New Roman" w:cs="Times New Roman"/>
          <w:sz w:val="26"/>
          <w:szCs w:val="26"/>
        </w:rPr>
        <w:t xml:space="preserve">бланка </w:t>
      </w:r>
      <w:r w:rsidRPr="007B331F">
        <w:rPr>
          <w:rFonts w:ascii="Times New Roman" w:hAnsi="Times New Roman" w:cs="Times New Roman"/>
          <w:sz w:val="26"/>
          <w:szCs w:val="26"/>
        </w:rPr>
        <w:t xml:space="preserve">ответов </w:t>
      </w:r>
      <w:r w:rsidR="00C10502" w:rsidRPr="007B331F">
        <w:rPr>
          <w:rFonts w:ascii="Times New Roman" w:hAnsi="Times New Roman" w:cs="Times New Roman"/>
          <w:sz w:val="26"/>
          <w:szCs w:val="26"/>
        </w:rPr>
        <w:t>№ </w:t>
      </w:r>
      <w:r w:rsidRPr="007B331F">
        <w:rPr>
          <w:rFonts w:ascii="Times New Roman" w:hAnsi="Times New Roman" w:cs="Times New Roman"/>
          <w:sz w:val="26"/>
          <w:szCs w:val="26"/>
        </w:rPr>
        <w:t>2 организатор</w:t>
      </w:r>
      <w:r w:rsidR="004D55A9" w:rsidRPr="007B331F">
        <w:rPr>
          <w:rFonts w:ascii="Times New Roman" w:hAnsi="Times New Roman" w:cs="Times New Roman"/>
          <w:sz w:val="26"/>
          <w:szCs w:val="26"/>
        </w:rPr>
        <w:t xml:space="preserve"> </w:t>
      </w:r>
      <w:r w:rsidR="00352EBF" w:rsidRPr="007B331F">
        <w:rPr>
          <w:rFonts w:ascii="Times New Roman" w:hAnsi="Times New Roman" w:cs="Times New Roman"/>
          <w:sz w:val="26"/>
          <w:szCs w:val="26"/>
        </w:rPr>
        <w:t xml:space="preserve">в аудитории по просьбе участника </w:t>
      </w:r>
      <w:r w:rsidR="00033F70" w:rsidRPr="007B331F">
        <w:rPr>
          <w:rFonts w:ascii="Times New Roman" w:hAnsi="Times New Roman" w:cs="Times New Roman"/>
          <w:sz w:val="26"/>
          <w:szCs w:val="26"/>
        </w:rPr>
        <w:t>экзамена</w:t>
      </w:r>
      <w:r w:rsidR="00352EBF" w:rsidRPr="007B331F">
        <w:rPr>
          <w:rFonts w:ascii="Times New Roman" w:hAnsi="Times New Roman" w:cs="Times New Roman"/>
          <w:sz w:val="26"/>
          <w:szCs w:val="26"/>
        </w:rPr>
        <w:t xml:space="preserve"> </w:t>
      </w:r>
      <w:r w:rsidRPr="007B331F">
        <w:rPr>
          <w:rFonts w:ascii="Times New Roman" w:hAnsi="Times New Roman" w:cs="Times New Roman"/>
          <w:sz w:val="26"/>
          <w:szCs w:val="26"/>
        </w:rPr>
        <w:t>выдает д</w:t>
      </w:r>
      <w:hyperlink r:id="rId9" w:tgtFrame="_blank" w:history="1">
        <w:r w:rsidRPr="007B331F">
          <w:rPr>
            <w:rFonts w:ascii="Times New Roman" w:hAnsi="Times New Roman" w:cs="Times New Roman"/>
            <w:sz w:val="26"/>
            <w:szCs w:val="26"/>
          </w:rPr>
          <w:t xml:space="preserve">ополнительный бланк ответов </w:t>
        </w:r>
        <w:r w:rsidR="00C10502" w:rsidRPr="007B331F">
          <w:rPr>
            <w:rFonts w:ascii="Times New Roman" w:hAnsi="Times New Roman" w:cs="Times New Roman"/>
            <w:sz w:val="26"/>
            <w:szCs w:val="26"/>
          </w:rPr>
          <w:t>№ </w:t>
        </w:r>
        <w:r w:rsidRPr="007B331F">
          <w:rPr>
            <w:rFonts w:ascii="Times New Roman" w:hAnsi="Times New Roman" w:cs="Times New Roman"/>
            <w:sz w:val="26"/>
            <w:szCs w:val="26"/>
          </w:rPr>
          <w:t>2</w:t>
        </w:r>
      </w:hyperlink>
      <w:r w:rsidRPr="007B331F">
        <w:rPr>
          <w:rFonts w:ascii="Times New Roman" w:hAnsi="Times New Roman" w:cs="Times New Roman"/>
          <w:sz w:val="26"/>
          <w:szCs w:val="26"/>
        </w:rPr>
        <w:t xml:space="preserve">. </w:t>
      </w:r>
      <w:r w:rsidR="00352EBF" w:rsidRPr="007B331F">
        <w:rPr>
          <w:rFonts w:ascii="Times New Roman" w:hAnsi="Times New Roman" w:cs="Times New Roman"/>
          <w:sz w:val="26"/>
          <w:szCs w:val="26"/>
        </w:rPr>
        <w:t>При этом номер дополнительного бланка ответов № 2 организатор</w:t>
      </w:r>
      <w:r w:rsidR="005627EE" w:rsidRPr="007B331F">
        <w:rPr>
          <w:rFonts w:ascii="Times New Roman" w:hAnsi="Times New Roman" w:cs="Times New Roman"/>
          <w:sz w:val="26"/>
          <w:szCs w:val="26"/>
        </w:rPr>
        <w:t xml:space="preserve"> в аудитории</w:t>
      </w:r>
      <w:r w:rsidR="00352EBF" w:rsidRPr="007B331F">
        <w:rPr>
          <w:rFonts w:ascii="Times New Roman" w:hAnsi="Times New Roman" w:cs="Times New Roman"/>
          <w:sz w:val="26"/>
          <w:szCs w:val="26"/>
        </w:rPr>
        <w:t xml:space="preserve"> указывает в </w:t>
      </w:r>
      <w:r w:rsidR="005627EE" w:rsidRPr="007B331F">
        <w:rPr>
          <w:rFonts w:ascii="Times New Roman" w:hAnsi="Times New Roman" w:cs="Times New Roman"/>
          <w:sz w:val="26"/>
          <w:szCs w:val="26"/>
        </w:rPr>
        <w:t xml:space="preserve">листе 2 бланка </w:t>
      </w:r>
      <w:r w:rsidR="00352EBF" w:rsidRPr="007B331F">
        <w:rPr>
          <w:rFonts w:ascii="Times New Roman" w:hAnsi="Times New Roman" w:cs="Times New Roman"/>
          <w:sz w:val="26"/>
          <w:szCs w:val="26"/>
        </w:rPr>
        <w:t xml:space="preserve">ответов № 2. </w:t>
      </w:r>
      <w:r w:rsidRPr="007B331F">
        <w:rPr>
          <w:rFonts w:ascii="Times New Roman" w:hAnsi="Times New Roman" w:cs="Times New Roman"/>
          <w:sz w:val="26"/>
          <w:szCs w:val="26"/>
        </w:rPr>
        <w:t xml:space="preserve">Дополнительные бланки ответов </w:t>
      </w:r>
      <w:r w:rsidR="00C10502" w:rsidRPr="007B331F">
        <w:rPr>
          <w:rFonts w:ascii="Times New Roman" w:hAnsi="Times New Roman" w:cs="Times New Roman"/>
          <w:sz w:val="26"/>
          <w:szCs w:val="26"/>
        </w:rPr>
        <w:t>№ </w:t>
      </w:r>
      <w:r w:rsidRPr="007B331F">
        <w:rPr>
          <w:rFonts w:ascii="Times New Roman" w:hAnsi="Times New Roman" w:cs="Times New Roman"/>
          <w:sz w:val="26"/>
          <w:szCs w:val="26"/>
        </w:rPr>
        <w:t>2</w:t>
      </w:r>
      <w:r w:rsidR="004D55A9" w:rsidRPr="007B331F">
        <w:rPr>
          <w:rFonts w:ascii="Times New Roman" w:hAnsi="Times New Roman" w:cs="Times New Roman"/>
          <w:sz w:val="26"/>
          <w:szCs w:val="26"/>
        </w:rPr>
        <w:t xml:space="preserve"> не п</w:t>
      </w:r>
      <w:r w:rsidRPr="007B331F">
        <w:rPr>
          <w:rFonts w:ascii="Times New Roman" w:hAnsi="Times New Roman" w:cs="Times New Roman"/>
          <w:sz w:val="26"/>
          <w:szCs w:val="26"/>
        </w:rPr>
        <w:t>ринимаются</w:t>
      </w:r>
      <w:r w:rsidR="004D55A9" w:rsidRPr="007B331F">
        <w:rPr>
          <w:rFonts w:ascii="Times New Roman" w:hAnsi="Times New Roman" w:cs="Times New Roman"/>
          <w:sz w:val="26"/>
          <w:szCs w:val="26"/>
        </w:rPr>
        <w:t xml:space="preserve"> к о</w:t>
      </w:r>
      <w:r w:rsidRPr="007B331F">
        <w:rPr>
          <w:rFonts w:ascii="Times New Roman" w:hAnsi="Times New Roman" w:cs="Times New Roman"/>
          <w:sz w:val="26"/>
          <w:szCs w:val="26"/>
        </w:rPr>
        <w:t>цениванию, если хотя</w:t>
      </w:r>
      <w:r w:rsidR="004D55A9" w:rsidRPr="007B331F">
        <w:rPr>
          <w:rFonts w:ascii="Times New Roman" w:hAnsi="Times New Roman" w:cs="Times New Roman"/>
          <w:sz w:val="26"/>
          <w:szCs w:val="26"/>
        </w:rPr>
        <w:t xml:space="preserve"> бы </w:t>
      </w:r>
      <w:r w:rsidR="005627EE" w:rsidRPr="007B331F">
        <w:rPr>
          <w:rFonts w:ascii="Times New Roman" w:hAnsi="Times New Roman" w:cs="Times New Roman"/>
          <w:sz w:val="26"/>
          <w:szCs w:val="26"/>
        </w:rPr>
        <w:t xml:space="preserve"> один из</w:t>
      </w:r>
      <w:r w:rsidRPr="007B331F">
        <w:rPr>
          <w:rFonts w:ascii="Times New Roman" w:hAnsi="Times New Roman" w:cs="Times New Roman"/>
          <w:sz w:val="26"/>
          <w:szCs w:val="26"/>
        </w:rPr>
        <w:t xml:space="preserve"> </w:t>
      </w:r>
      <w:r w:rsidR="00D038F0" w:rsidRPr="007B331F">
        <w:rPr>
          <w:rFonts w:ascii="Times New Roman" w:hAnsi="Times New Roman" w:cs="Times New Roman"/>
          <w:sz w:val="26"/>
          <w:szCs w:val="26"/>
        </w:rPr>
        <w:t xml:space="preserve">односторонних </w:t>
      </w:r>
      <w:r w:rsidR="005627EE" w:rsidRPr="007B331F">
        <w:rPr>
          <w:rFonts w:ascii="Times New Roman" w:hAnsi="Times New Roman" w:cs="Times New Roman"/>
          <w:sz w:val="26"/>
          <w:szCs w:val="26"/>
        </w:rPr>
        <w:t xml:space="preserve">листов бланка </w:t>
      </w:r>
      <w:r w:rsidR="00591AF2" w:rsidRPr="007B331F">
        <w:rPr>
          <w:rFonts w:ascii="Times New Roman" w:hAnsi="Times New Roman" w:cs="Times New Roman"/>
          <w:sz w:val="26"/>
          <w:szCs w:val="26"/>
        </w:rPr>
        <w:t xml:space="preserve">ответов </w:t>
      </w:r>
      <w:r w:rsidR="00C10502" w:rsidRPr="007B331F">
        <w:rPr>
          <w:rFonts w:ascii="Times New Roman" w:hAnsi="Times New Roman" w:cs="Times New Roman"/>
          <w:sz w:val="26"/>
          <w:szCs w:val="26"/>
        </w:rPr>
        <w:t>№ </w:t>
      </w:r>
      <w:r w:rsidR="00591AF2" w:rsidRPr="007B331F">
        <w:rPr>
          <w:rFonts w:ascii="Times New Roman" w:hAnsi="Times New Roman" w:cs="Times New Roman"/>
          <w:sz w:val="26"/>
          <w:szCs w:val="26"/>
        </w:rPr>
        <w:t>2</w:t>
      </w:r>
      <w:r w:rsidR="004D55A9" w:rsidRPr="007B331F">
        <w:rPr>
          <w:rFonts w:ascii="Times New Roman" w:hAnsi="Times New Roman" w:cs="Times New Roman"/>
          <w:sz w:val="26"/>
          <w:szCs w:val="26"/>
        </w:rPr>
        <w:t xml:space="preserve"> не з</w:t>
      </w:r>
      <w:r w:rsidR="00591AF2" w:rsidRPr="007B331F">
        <w:rPr>
          <w:rFonts w:ascii="Times New Roman" w:hAnsi="Times New Roman" w:cs="Times New Roman"/>
          <w:sz w:val="26"/>
          <w:szCs w:val="26"/>
        </w:rPr>
        <w:t>аполнен</w:t>
      </w:r>
      <w:r w:rsidRPr="007B331F">
        <w:rPr>
          <w:rFonts w:ascii="Times New Roman" w:hAnsi="Times New Roman" w:cs="Times New Roman"/>
          <w:sz w:val="26"/>
          <w:szCs w:val="26"/>
        </w:rPr>
        <w:t>.</w:t>
      </w:r>
      <w:r w:rsidR="00053116" w:rsidRPr="007B331F">
        <w:rPr>
          <w:rFonts w:ascii="Times New Roman" w:hAnsi="Times New Roman" w:cs="Times New Roman"/>
          <w:sz w:val="26"/>
          <w:szCs w:val="26"/>
        </w:rPr>
        <w:t xml:space="preserve"> </w:t>
      </w:r>
    </w:p>
    <w:p w:rsidR="00352EBF" w:rsidRPr="0078666E" w:rsidRDefault="00352EBF" w:rsidP="004D55A9">
      <w:pPr>
        <w:spacing w:before="240" w:line="240" w:lineRule="auto"/>
        <w:contextualSpacing/>
        <w:jc w:val="both"/>
        <w:rPr>
          <w:rFonts w:ascii="Times New Roman" w:hAnsi="Times New Roman" w:cs="Times New Roman"/>
          <w:sz w:val="26"/>
          <w:szCs w:val="26"/>
        </w:rPr>
      </w:pPr>
    </w:p>
    <w:p w:rsidR="00B47452" w:rsidRDefault="007B331F" w:rsidP="002A1099">
      <w:pPr>
        <w:pStyle w:val="2"/>
        <w:spacing w:before="0" w:after="0"/>
      </w:pPr>
      <w:bookmarkStart w:id="14" w:name="_Toc24636387"/>
      <w:r w:rsidRPr="007B331F">
        <w:t xml:space="preserve">3.2. </w:t>
      </w:r>
      <w:r w:rsidR="00210C10" w:rsidRPr="007B331F">
        <w:t>Основные правила заполнения бланков ЕГЭ</w:t>
      </w:r>
      <w:bookmarkEnd w:id="14"/>
    </w:p>
    <w:p w:rsidR="002A1099" w:rsidRPr="002A1099" w:rsidRDefault="002A1099" w:rsidP="002A1099"/>
    <w:p w:rsidR="00A12401" w:rsidRPr="007B331F" w:rsidRDefault="00210C10" w:rsidP="002A1099">
      <w:pPr>
        <w:spacing w:after="0" w:line="240" w:lineRule="auto"/>
        <w:contextualSpacing/>
        <w:jc w:val="both"/>
        <w:rPr>
          <w:rFonts w:ascii="Times New Roman" w:hAnsi="Times New Roman" w:cs="Times New Roman"/>
          <w:sz w:val="26"/>
          <w:szCs w:val="26"/>
        </w:rPr>
      </w:pPr>
      <w:r w:rsidRPr="007B331F">
        <w:rPr>
          <w:rFonts w:ascii="Times New Roman" w:hAnsi="Times New Roman" w:cs="Times New Roman"/>
          <w:sz w:val="26"/>
          <w:szCs w:val="26"/>
        </w:rPr>
        <w:t>Все бланки ЕГЭ заполняются гелевой</w:t>
      </w:r>
      <w:r w:rsidR="001A7791" w:rsidRPr="007B331F">
        <w:rPr>
          <w:rFonts w:ascii="Times New Roman" w:hAnsi="Times New Roman" w:cs="Times New Roman"/>
          <w:sz w:val="26"/>
          <w:szCs w:val="26"/>
        </w:rPr>
        <w:t xml:space="preserve"> или</w:t>
      </w:r>
      <w:r w:rsidR="00750530" w:rsidRPr="007B331F">
        <w:rPr>
          <w:rFonts w:ascii="Times New Roman" w:hAnsi="Times New Roman" w:cs="Times New Roman"/>
          <w:sz w:val="26"/>
          <w:szCs w:val="26"/>
        </w:rPr>
        <w:t xml:space="preserve"> </w:t>
      </w:r>
      <w:r w:rsidRPr="007B331F">
        <w:rPr>
          <w:rFonts w:ascii="Times New Roman" w:hAnsi="Times New Roman" w:cs="Times New Roman"/>
          <w:sz w:val="26"/>
          <w:szCs w:val="26"/>
        </w:rPr>
        <w:t>капиллярной руч</w:t>
      </w:r>
      <w:r w:rsidR="00A22C69" w:rsidRPr="007B331F">
        <w:rPr>
          <w:rFonts w:ascii="Times New Roman" w:hAnsi="Times New Roman" w:cs="Times New Roman"/>
          <w:sz w:val="26"/>
          <w:szCs w:val="26"/>
        </w:rPr>
        <w:t xml:space="preserve">кой </w:t>
      </w:r>
      <w:r w:rsidR="009D640B" w:rsidRPr="007B331F">
        <w:rPr>
          <w:rFonts w:ascii="Times New Roman" w:hAnsi="Times New Roman" w:cs="Times New Roman"/>
          <w:sz w:val="26"/>
          <w:szCs w:val="26"/>
        </w:rPr>
        <w:t xml:space="preserve">с чернилами </w:t>
      </w:r>
      <w:r w:rsidR="00A22C69" w:rsidRPr="007B331F">
        <w:rPr>
          <w:rFonts w:ascii="Times New Roman" w:hAnsi="Times New Roman" w:cs="Times New Roman"/>
          <w:sz w:val="26"/>
          <w:szCs w:val="26"/>
        </w:rPr>
        <w:t>черного цвета</w:t>
      </w:r>
      <w:r w:rsidR="00A12401" w:rsidRPr="007B331F">
        <w:rPr>
          <w:rFonts w:ascii="Times New Roman" w:hAnsi="Times New Roman" w:cs="Times New Roman"/>
          <w:sz w:val="26"/>
          <w:szCs w:val="26"/>
        </w:rPr>
        <w:t xml:space="preserve">. </w:t>
      </w:r>
      <w:r w:rsidRPr="007B331F">
        <w:rPr>
          <w:rFonts w:ascii="Times New Roman" w:hAnsi="Times New Roman" w:cs="Times New Roman"/>
          <w:sz w:val="26"/>
          <w:szCs w:val="26"/>
        </w:rPr>
        <w:t xml:space="preserve"> </w:t>
      </w:r>
    </w:p>
    <w:p w:rsidR="00B20EDC" w:rsidRPr="007B331F" w:rsidRDefault="00210C10" w:rsidP="007B331F">
      <w:pPr>
        <w:spacing w:after="0" w:line="240" w:lineRule="auto"/>
        <w:contextualSpacing/>
        <w:jc w:val="both"/>
        <w:rPr>
          <w:rFonts w:ascii="Times New Roman" w:hAnsi="Times New Roman" w:cs="Times New Roman"/>
          <w:sz w:val="26"/>
          <w:szCs w:val="26"/>
        </w:rPr>
      </w:pPr>
      <w:r w:rsidRPr="007B331F">
        <w:rPr>
          <w:rFonts w:ascii="Times New Roman" w:hAnsi="Times New Roman" w:cs="Times New Roman"/>
          <w:sz w:val="26"/>
          <w:szCs w:val="26"/>
        </w:rPr>
        <w:t>Символ метки («крестик»)</w:t>
      </w:r>
      <w:r w:rsidR="004D55A9" w:rsidRPr="007B331F">
        <w:rPr>
          <w:rFonts w:ascii="Times New Roman" w:hAnsi="Times New Roman" w:cs="Times New Roman"/>
          <w:sz w:val="26"/>
          <w:szCs w:val="26"/>
        </w:rPr>
        <w:t xml:space="preserve"> в п</w:t>
      </w:r>
      <w:r w:rsidRPr="007B331F">
        <w:rPr>
          <w:rFonts w:ascii="Times New Roman" w:hAnsi="Times New Roman" w:cs="Times New Roman"/>
          <w:sz w:val="26"/>
          <w:szCs w:val="26"/>
        </w:rPr>
        <w:t>олях бланка регистрации</w:t>
      </w:r>
      <w:r w:rsidR="004D55A9" w:rsidRPr="007B331F">
        <w:rPr>
          <w:rFonts w:ascii="Times New Roman" w:hAnsi="Times New Roman" w:cs="Times New Roman"/>
          <w:sz w:val="26"/>
          <w:szCs w:val="26"/>
        </w:rPr>
        <w:t xml:space="preserve"> </w:t>
      </w:r>
      <w:r w:rsidR="005627EE" w:rsidRPr="007B331F">
        <w:rPr>
          <w:rFonts w:ascii="Times New Roman" w:hAnsi="Times New Roman" w:cs="Times New Roman"/>
          <w:sz w:val="26"/>
          <w:szCs w:val="26"/>
        </w:rPr>
        <w:t xml:space="preserve">и бланков ответов </w:t>
      </w:r>
      <w:r w:rsidR="004D55A9" w:rsidRPr="007B331F">
        <w:rPr>
          <w:rFonts w:ascii="Times New Roman" w:hAnsi="Times New Roman" w:cs="Times New Roman"/>
          <w:sz w:val="26"/>
          <w:szCs w:val="26"/>
        </w:rPr>
        <w:t>не д</w:t>
      </w:r>
      <w:r w:rsidRPr="007B331F">
        <w:rPr>
          <w:rFonts w:ascii="Times New Roman" w:hAnsi="Times New Roman" w:cs="Times New Roman"/>
          <w:sz w:val="26"/>
          <w:szCs w:val="26"/>
        </w:rPr>
        <w:t xml:space="preserve">олжен быть слишком толстым. </w:t>
      </w:r>
    </w:p>
    <w:p w:rsidR="00210C10" w:rsidRPr="007B331F" w:rsidRDefault="00210C10" w:rsidP="007B331F">
      <w:pPr>
        <w:spacing w:after="0" w:line="240" w:lineRule="auto"/>
        <w:contextualSpacing/>
        <w:jc w:val="both"/>
        <w:rPr>
          <w:rFonts w:ascii="Times New Roman" w:hAnsi="Times New Roman" w:cs="Times New Roman"/>
          <w:sz w:val="26"/>
          <w:szCs w:val="26"/>
        </w:rPr>
      </w:pPr>
      <w:r w:rsidRPr="007B331F">
        <w:rPr>
          <w:rFonts w:ascii="Times New Roman" w:hAnsi="Times New Roman" w:cs="Times New Roman"/>
          <w:sz w:val="26"/>
          <w:szCs w:val="26"/>
        </w:rPr>
        <w:t xml:space="preserve">Участник </w:t>
      </w:r>
      <w:r w:rsidR="00430B8F" w:rsidRPr="007B331F">
        <w:rPr>
          <w:rFonts w:ascii="Times New Roman" w:hAnsi="Times New Roman" w:cs="Times New Roman"/>
          <w:sz w:val="26"/>
          <w:szCs w:val="26"/>
        </w:rPr>
        <w:t xml:space="preserve">экзамена </w:t>
      </w:r>
      <w:r w:rsidRPr="007B331F">
        <w:rPr>
          <w:rFonts w:ascii="Times New Roman" w:hAnsi="Times New Roman" w:cs="Times New Roman"/>
          <w:sz w:val="26"/>
          <w:szCs w:val="26"/>
        </w:rPr>
        <w:t>должен изображать каждую цифру</w:t>
      </w:r>
      <w:r w:rsidR="004D55A9" w:rsidRPr="007B331F">
        <w:rPr>
          <w:rFonts w:ascii="Times New Roman" w:hAnsi="Times New Roman" w:cs="Times New Roman"/>
          <w:sz w:val="26"/>
          <w:szCs w:val="26"/>
        </w:rPr>
        <w:t xml:space="preserve"> и б</w:t>
      </w:r>
      <w:r w:rsidRPr="007B331F">
        <w:rPr>
          <w:rFonts w:ascii="Times New Roman" w:hAnsi="Times New Roman" w:cs="Times New Roman"/>
          <w:sz w:val="26"/>
          <w:szCs w:val="26"/>
        </w:rPr>
        <w:t>укву</w:t>
      </w:r>
      <w:r w:rsidR="004D55A9" w:rsidRPr="007B331F">
        <w:rPr>
          <w:rFonts w:ascii="Times New Roman" w:hAnsi="Times New Roman" w:cs="Times New Roman"/>
          <w:sz w:val="26"/>
          <w:szCs w:val="26"/>
        </w:rPr>
        <w:t xml:space="preserve"> во в</w:t>
      </w:r>
      <w:r w:rsidRPr="007B331F">
        <w:rPr>
          <w:rFonts w:ascii="Times New Roman" w:hAnsi="Times New Roman" w:cs="Times New Roman"/>
          <w:sz w:val="26"/>
          <w:szCs w:val="26"/>
        </w:rPr>
        <w:t>сех заполняемых полях бланка регистрации</w:t>
      </w:r>
      <w:r w:rsidR="00247E32" w:rsidRPr="007B331F">
        <w:rPr>
          <w:rFonts w:ascii="Times New Roman" w:hAnsi="Times New Roman" w:cs="Times New Roman"/>
          <w:sz w:val="26"/>
          <w:szCs w:val="26"/>
        </w:rPr>
        <w:t xml:space="preserve"> и </w:t>
      </w:r>
      <w:r w:rsidRPr="007B331F">
        <w:rPr>
          <w:rFonts w:ascii="Times New Roman" w:hAnsi="Times New Roman" w:cs="Times New Roman"/>
          <w:sz w:val="26"/>
          <w:szCs w:val="26"/>
        </w:rPr>
        <w:t xml:space="preserve">бланка ответов </w:t>
      </w:r>
      <w:r w:rsidR="00C10502" w:rsidRPr="007B331F">
        <w:rPr>
          <w:rFonts w:ascii="Times New Roman" w:hAnsi="Times New Roman" w:cs="Times New Roman"/>
          <w:sz w:val="26"/>
          <w:szCs w:val="26"/>
        </w:rPr>
        <w:t>№ </w:t>
      </w:r>
      <w:r w:rsidRPr="007B331F">
        <w:rPr>
          <w:rFonts w:ascii="Times New Roman" w:hAnsi="Times New Roman" w:cs="Times New Roman"/>
          <w:sz w:val="26"/>
          <w:szCs w:val="26"/>
        </w:rPr>
        <w:t>1</w:t>
      </w:r>
      <w:r w:rsidR="004D55A9" w:rsidRPr="007B331F">
        <w:rPr>
          <w:rFonts w:ascii="Times New Roman" w:hAnsi="Times New Roman" w:cs="Times New Roman"/>
          <w:sz w:val="26"/>
          <w:szCs w:val="26"/>
        </w:rPr>
        <w:t xml:space="preserve"> </w:t>
      </w:r>
      <w:r w:rsidRPr="007B331F">
        <w:rPr>
          <w:rFonts w:ascii="Times New Roman" w:hAnsi="Times New Roman" w:cs="Times New Roman"/>
          <w:sz w:val="26"/>
          <w:szCs w:val="26"/>
        </w:rPr>
        <w:t>тщательно копируя образец</w:t>
      </w:r>
      <w:r w:rsidR="004D55A9" w:rsidRPr="007B331F">
        <w:rPr>
          <w:rFonts w:ascii="Times New Roman" w:hAnsi="Times New Roman" w:cs="Times New Roman"/>
          <w:sz w:val="26"/>
          <w:szCs w:val="26"/>
        </w:rPr>
        <w:t xml:space="preserve"> ее н</w:t>
      </w:r>
      <w:r w:rsidRPr="007B331F">
        <w:rPr>
          <w:rFonts w:ascii="Times New Roman" w:hAnsi="Times New Roman" w:cs="Times New Roman"/>
          <w:sz w:val="26"/>
          <w:szCs w:val="26"/>
        </w:rPr>
        <w:t>аписания</w:t>
      </w:r>
      <w:r w:rsidR="004D55A9" w:rsidRPr="007B331F">
        <w:rPr>
          <w:rFonts w:ascii="Times New Roman" w:hAnsi="Times New Roman" w:cs="Times New Roman"/>
          <w:sz w:val="26"/>
          <w:szCs w:val="26"/>
        </w:rPr>
        <w:t xml:space="preserve"> из с</w:t>
      </w:r>
      <w:r w:rsidRPr="007B331F">
        <w:rPr>
          <w:rFonts w:ascii="Times New Roman" w:hAnsi="Times New Roman" w:cs="Times New Roman"/>
          <w:sz w:val="26"/>
          <w:szCs w:val="26"/>
        </w:rPr>
        <w:t>троки</w:t>
      </w:r>
      <w:r w:rsidR="004D55A9" w:rsidRPr="007B331F">
        <w:rPr>
          <w:rFonts w:ascii="Times New Roman" w:hAnsi="Times New Roman" w:cs="Times New Roman"/>
          <w:sz w:val="26"/>
          <w:szCs w:val="26"/>
        </w:rPr>
        <w:t xml:space="preserve"> с о</w:t>
      </w:r>
      <w:r w:rsidRPr="007B331F">
        <w:rPr>
          <w:rFonts w:ascii="Times New Roman" w:hAnsi="Times New Roman" w:cs="Times New Roman"/>
          <w:sz w:val="26"/>
          <w:szCs w:val="26"/>
        </w:rPr>
        <w:t>бразцами написания символов, расположенн</w:t>
      </w:r>
      <w:r w:rsidR="00A32DFE" w:rsidRPr="007B331F">
        <w:rPr>
          <w:rFonts w:ascii="Times New Roman" w:hAnsi="Times New Roman" w:cs="Times New Roman"/>
          <w:sz w:val="26"/>
          <w:szCs w:val="26"/>
        </w:rPr>
        <w:t>ыми</w:t>
      </w:r>
      <w:r w:rsidR="004D55A9" w:rsidRPr="007B331F">
        <w:rPr>
          <w:rFonts w:ascii="Times New Roman" w:hAnsi="Times New Roman" w:cs="Times New Roman"/>
          <w:sz w:val="26"/>
          <w:szCs w:val="26"/>
        </w:rPr>
        <w:t xml:space="preserve"> в в</w:t>
      </w:r>
      <w:r w:rsidRPr="007B331F">
        <w:rPr>
          <w:rFonts w:ascii="Times New Roman" w:hAnsi="Times New Roman" w:cs="Times New Roman"/>
          <w:sz w:val="26"/>
          <w:szCs w:val="26"/>
        </w:rPr>
        <w:t>ерхней части бланка регистрации</w:t>
      </w:r>
      <w:r w:rsidR="004D55A9" w:rsidRPr="007B331F">
        <w:rPr>
          <w:rFonts w:ascii="Times New Roman" w:hAnsi="Times New Roman" w:cs="Times New Roman"/>
          <w:sz w:val="26"/>
          <w:szCs w:val="26"/>
        </w:rPr>
        <w:t xml:space="preserve"> и б</w:t>
      </w:r>
      <w:r w:rsidRPr="007B331F">
        <w:rPr>
          <w:rFonts w:ascii="Times New Roman" w:hAnsi="Times New Roman" w:cs="Times New Roman"/>
          <w:sz w:val="26"/>
          <w:szCs w:val="26"/>
        </w:rPr>
        <w:t xml:space="preserve">ланка ответов </w:t>
      </w:r>
      <w:r w:rsidR="00C10502" w:rsidRPr="007B331F">
        <w:rPr>
          <w:rFonts w:ascii="Times New Roman" w:hAnsi="Times New Roman" w:cs="Times New Roman"/>
          <w:sz w:val="26"/>
          <w:szCs w:val="26"/>
        </w:rPr>
        <w:t>№ </w:t>
      </w:r>
      <w:r w:rsidRPr="007B331F">
        <w:rPr>
          <w:rFonts w:ascii="Times New Roman" w:hAnsi="Times New Roman" w:cs="Times New Roman"/>
          <w:sz w:val="26"/>
          <w:szCs w:val="26"/>
        </w:rPr>
        <w:t>1. Небрежное написание символов может привести</w:t>
      </w:r>
      <w:r w:rsidR="004D55A9" w:rsidRPr="007B331F">
        <w:rPr>
          <w:rFonts w:ascii="Times New Roman" w:hAnsi="Times New Roman" w:cs="Times New Roman"/>
          <w:sz w:val="26"/>
          <w:szCs w:val="26"/>
        </w:rPr>
        <w:t xml:space="preserve"> к т</w:t>
      </w:r>
      <w:r w:rsidRPr="007B331F">
        <w:rPr>
          <w:rFonts w:ascii="Times New Roman" w:hAnsi="Times New Roman" w:cs="Times New Roman"/>
          <w:sz w:val="26"/>
          <w:szCs w:val="26"/>
        </w:rPr>
        <w:t>ому, что при автоматизированной обработке символ может быть распознан неправильно.</w:t>
      </w:r>
    </w:p>
    <w:p w:rsidR="00210C10" w:rsidRDefault="00210C10" w:rsidP="007B331F">
      <w:pPr>
        <w:spacing w:after="0" w:line="240" w:lineRule="auto"/>
        <w:contextualSpacing/>
        <w:jc w:val="both"/>
        <w:rPr>
          <w:rFonts w:ascii="Times New Roman" w:hAnsi="Times New Roman" w:cs="Times New Roman"/>
          <w:sz w:val="26"/>
          <w:szCs w:val="26"/>
        </w:rPr>
      </w:pPr>
      <w:r w:rsidRPr="007B331F">
        <w:rPr>
          <w:rFonts w:ascii="Times New Roman" w:hAnsi="Times New Roman" w:cs="Times New Roman"/>
          <w:sz w:val="26"/>
          <w:szCs w:val="26"/>
        </w:rPr>
        <w:t>Ка</w:t>
      </w:r>
      <w:r w:rsidR="009871BA" w:rsidRPr="007B331F">
        <w:rPr>
          <w:rFonts w:ascii="Times New Roman" w:hAnsi="Times New Roman" w:cs="Times New Roman"/>
          <w:sz w:val="26"/>
          <w:szCs w:val="26"/>
        </w:rPr>
        <w:t>ждое поле</w:t>
      </w:r>
      <w:r w:rsidR="004D55A9" w:rsidRPr="007B331F">
        <w:rPr>
          <w:rFonts w:ascii="Times New Roman" w:hAnsi="Times New Roman" w:cs="Times New Roman"/>
          <w:sz w:val="26"/>
          <w:szCs w:val="26"/>
        </w:rPr>
        <w:t xml:space="preserve"> в б</w:t>
      </w:r>
      <w:r w:rsidR="009871BA" w:rsidRPr="007B331F">
        <w:rPr>
          <w:rFonts w:ascii="Times New Roman" w:hAnsi="Times New Roman" w:cs="Times New Roman"/>
          <w:sz w:val="26"/>
          <w:szCs w:val="26"/>
        </w:rPr>
        <w:t>ланках заполняется,</w:t>
      </w:r>
      <w:r w:rsidRPr="007B331F">
        <w:rPr>
          <w:rFonts w:ascii="Times New Roman" w:hAnsi="Times New Roman" w:cs="Times New Roman"/>
          <w:sz w:val="26"/>
          <w:szCs w:val="26"/>
        </w:rPr>
        <w:t xml:space="preserve"> </w:t>
      </w:r>
      <w:r w:rsidR="00D86773" w:rsidRPr="007B331F">
        <w:rPr>
          <w:rFonts w:ascii="Times New Roman" w:hAnsi="Times New Roman" w:cs="Times New Roman"/>
          <w:b/>
          <w:sz w:val="26"/>
          <w:szCs w:val="26"/>
        </w:rPr>
        <w:t>начиная с первой позиции</w:t>
      </w:r>
      <w:r w:rsidRPr="007B331F">
        <w:rPr>
          <w:rFonts w:ascii="Times New Roman" w:hAnsi="Times New Roman" w:cs="Times New Roman"/>
          <w:sz w:val="26"/>
          <w:szCs w:val="26"/>
        </w:rPr>
        <w:t xml:space="preserve"> (в том числе</w:t>
      </w:r>
      <w:r w:rsidR="004D55A9" w:rsidRPr="007B331F">
        <w:rPr>
          <w:rFonts w:ascii="Times New Roman" w:hAnsi="Times New Roman" w:cs="Times New Roman"/>
          <w:sz w:val="26"/>
          <w:szCs w:val="26"/>
        </w:rPr>
        <w:t xml:space="preserve"> и п</w:t>
      </w:r>
      <w:r w:rsidRPr="007B331F">
        <w:rPr>
          <w:rFonts w:ascii="Times New Roman" w:hAnsi="Times New Roman" w:cs="Times New Roman"/>
          <w:sz w:val="26"/>
          <w:szCs w:val="26"/>
        </w:rPr>
        <w:t>оля для занесения фамилии, имени</w:t>
      </w:r>
      <w:r w:rsidR="004D55A9" w:rsidRPr="007B331F">
        <w:rPr>
          <w:rFonts w:ascii="Times New Roman" w:hAnsi="Times New Roman" w:cs="Times New Roman"/>
          <w:sz w:val="26"/>
          <w:szCs w:val="26"/>
        </w:rPr>
        <w:t xml:space="preserve"> и о</w:t>
      </w:r>
      <w:r w:rsidRPr="007B331F">
        <w:rPr>
          <w:rFonts w:ascii="Times New Roman" w:hAnsi="Times New Roman" w:cs="Times New Roman"/>
          <w:sz w:val="26"/>
          <w:szCs w:val="26"/>
        </w:rPr>
        <w:t>тчества</w:t>
      </w:r>
      <w:r w:rsidR="00586955" w:rsidRPr="007B331F">
        <w:rPr>
          <w:rFonts w:ascii="Times New Roman" w:hAnsi="Times New Roman" w:cs="Times New Roman"/>
          <w:sz w:val="26"/>
          <w:szCs w:val="26"/>
        </w:rPr>
        <w:t xml:space="preserve"> (при наличии)</w:t>
      </w:r>
      <w:r w:rsidRPr="007B331F">
        <w:rPr>
          <w:rFonts w:ascii="Times New Roman" w:hAnsi="Times New Roman" w:cs="Times New Roman"/>
          <w:sz w:val="26"/>
          <w:szCs w:val="26"/>
        </w:rPr>
        <w:t xml:space="preserve"> участника </w:t>
      </w:r>
      <w:r w:rsidR="00430B8F" w:rsidRPr="007B331F">
        <w:rPr>
          <w:rFonts w:ascii="Times New Roman" w:hAnsi="Times New Roman" w:cs="Times New Roman"/>
          <w:sz w:val="26"/>
          <w:szCs w:val="26"/>
        </w:rPr>
        <w:t>экзамена</w:t>
      </w:r>
      <w:r w:rsidR="005627EE" w:rsidRPr="007B331F">
        <w:rPr>
          <w:rFonts w:ascii="Times New Roman" w:hAnsi="Times New Roman" w:cs="Times New Roman"/>
          <w:sz w:val="26"/>
          <w:szCs w:val="26"/>
        </w:rPr>
        <w:t>,  реквизитов документа, удостоверяющего личность</w:t>
      </w:r>
      <w:r w:rsidRPr="007B331F">
        <w:rPr>
          <w:rFonts w:ascii="Times New Roman" w:hAnsi="Times New Roman" w:cs="Times New Roman"/>
          <w:sz w:val="26"/>
          <w:szCs w:val="26"/>
        </w:rPr>
        <w:t xml:space="preserve">). </w:t>
      </w:r>
    </w:p>
    <w:p w:rsidR="002F1974" w:rsidRPr="002A1099" w:rsidRDefault="002F1974" w:rsidP="002F1974">
      <w:pPr>
        <w:spacing w:after="0" w:line="240" w:lineRule="auto"/>
        <w:contextualSpacing/>
        <w:jc w:val="both"/>
        <w:rPr>
          <w:rFonts w:ascii="Times New Roman" w:hAnsi="Times New Roman" w:cs="Times New Roman"/>
          <w:sz w:val="26"/>
          <w:szCs w:val="26"/>
        </w:rPr>
      </w:pPr>
      <w:r w:rsidRPr="002A1099">
        <w:rPr>
          <w:rFonts w:ascii="Times New Roman" w:hAnsi="Times New Roman" w:cs="Times New Roman"/>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rsidR="001E61BC" w:rsidRPr="007B331F" w:rsidRDefault="005E7FA1" w:rsidP="007B331F">
      <w:pPr>
        <w:spacing w:after="0" w:line="240" w:lineRule="auto"/>
        <w:contextualSpacing/>
        <w:jc w:val="both"/>
        <w:rPr>
          <w:rFonts w:ascii="Times New Roman" w:hAnsi="Times New Roman" w:cs="Times New Roman"/>
          <w:sz w:val="26"/>
          <w:szCs w:val="26"/>
        </w:rPr>
      </w:pPr>
      <w:r w:rsidRPr="007B331F">
        <w:rPr>
          <w:rFonts w:ascii="Times New Roman" w:hAnsi="Times New Roman" w:cs="Times New Roman"/>
          <w:sz w:val="26"/>
          <w:szCs w:val="26"/>
        </w:rPr>
        <w:t xml:space="preserve">На бланках ответов </w:t>
      </w:r>
      <w:r w:rsidR="00C10502" w:rsidRPr="007B331F">
        <w:rPr>
          <w:rFonts w:ascii="Times New Roman" w:hAnsi="Times New Roman" w:cs="Times New Roman"/>
          <w:sz w:val="26"/>
          <w:szCs w:val="26"/>
        </w:rPr>
        <w:t>№ </w:t>
      </w:r>
      <w:r w:rsidRPr="007B331F">
        <w:rPr>
          <w:rFonts w:ascii="Times New Roman" w:hAnsi="Times New Roman" w:cs="Times New Roman"/>
          <w:sz w:val="26"/>
          <w:szCs w:val="26"/>
        </w:rPr>
        <w:t xml:space="preserve">1 и </w:t>
      </w:r>
      <w:r w:rsidR="00C10502" w:rsidRPr="007B331F">
        <w:rPr>
          <w:rFonts w:ascii="Times New Roman" w:hAnsi="Times New Roman" w:cs="Times New Roman"/>
          <w:sz w:val="26"/>
          <w:szCs w:val="26"/>
        </w:rPr>
        <w:t>№ </w:t>
      </w:r>
      <w:r w:rsidRPr="007B331F">
        <w:rPr>
          <w:rFonts w:ascii="Times New Roman" w:hAnsi="Times New Roman" w:cs="Times New Roman"/>
          <w:sz w:val="26"/>
          <w:szCs w:val="26"/>
        </w:rPr>
        <w:t>2,</w:t>
      </w:r>
      <w:r w:rsidR="004D55A9" w:rsidRPr="007B331F">
        <w:rPr>
          <w:rFonts w:ascii="Times New Roman" w:hAnsi="Times New Roman" w:cs="Times New Roman"/>
          <w:sz w:val="26"/>
          <w:szCs w:val="26"/>
        </w:rPr>
        <w:t xml:space="preserve"> а т</w:t>
      </w:r>
      <w:r w:rsidRPr="007B331F">
        <w:rPr>
          <w:rFonts w:ascii="Times New Roman" w:hAnsi="Times New Roman" w:cs="Times New Roman"/>
          <w:sz w:val="26"/>
          <w:szCs w:val="26"/>
        </w:rPr>
        <w:t>акже</w:t>
      </w:r>
      <w:r w:rsidR="004D55A9" w:rsidRPr="007B331F">
        <w:rPr>
          <w:rFonts w:ascii="Times New Roman" w:hAnsi="Times New Roman" w:cs="Times New Roman"/>
          <w:sz w:val="26"/>
          <w:szCs w:val="26"/>
        </w:rPr>
        <w:t xml:space="preserve"> на </w:t>
      </w:r>
      <w:r w:rsidR="00621A89" w:rsidRPr="007B331F">
        <w:rPr>
          <w:rFonts w:ascii="Times New Roman" w:hAnsi="Times New Roman" w:cs="Times New Roman"/>
          <w:sz w:val="26"/>
          <w:szCs w:val="26"/>
        </w:rPr>
        <w:t>дополнительных бланках</w:t>
      </w:r>
      <w:r w:rsidR="00592206" w:rsidRPr="007B331F">
        <w:rPr>
          <w:rFonts w:ascii="Times New Roman" w:hAnsi="Times New Roman" w:cs="Times New Roman"/>
          <w:sz w:val="26"/>
          <w:szCs w:val="26"/>
        </w:rPr>
        <w:t xml:space="preserve"> </w:t>
      </w:r>
      <w:r w:rsidRPr="007B331F">
        <w:rPr>
          <w:rFonts w:ascii="Times New Roman" w:hAnsi="Times New Roman" w:cs="Times New Roman"/>
          <w:sz w:val="26"/>
          <w:szCs w:val="26"/>
        </w:rPr>
        <w:t>ответов</w:t>
      </w:r>
      <w:r w:rsidR="00592206" w:rsidRPr="007B331F">
        <w:rPr>
          <w:rFonts w:ascii="Times New Roman" w:hAnsi="Times New Roman" w:cs="Times New Roman"/>
          <w:sz w:val="26"/>
          <w:szCs w:val="26"/>
        </w:rPr>
        <w:t xml:space="preserve"> </w:t>
      </w:r>
      <w:r w:rsidR="00C10502" w:rsidRPr="007B331F">
        <w:rPr>
          <w:rFonts w:ascii="Times New Roman" w:hAnsi="Times New Roman" w:cs="Times New Roman"/>
          <w:sz w:val="26"/>
          <w:szCs w:val="26"/>
        </w:rPr>
        <w:t>№ </w:t>
      </w:r>
      <w:r w:rsidRPr="007B331F">
        <w:rPr>
          <w:rFonts w:ascii="Times New Roman" w:hAnsi="Times New Roman" w:cs="Times New Roman"/>
          <w:sz w:val="26"/>
          <w:szCs w:val="26"/>
        </w:rPr>
        <w:t>2</w:t>
      </w:r>
      <w:r w:rsidR="004D55A9" w:rsidRPr="007B331F">
        <w:rPr>
          <w:rFonts w:ascii="Times New Roman" w:hAnsi="Times New Roman" w:cs="Times New Roman"/>
          <w:sz w:val="26"/>
          <w:szCs w:val="26"/>
        </w:rPr>
        <w:t xml:space="preserve"> не д</w:t>
      </w:r>
      <w:r w:rsidRPr="007B331F">
        <w:rPr>
          <w:rFonts w:ascii="Times New Roman" w:hAnsi="Times New Roman" w:cs="Times New Roman"/>
          <w:sz w:val="26"/>
          <w:szCs w:val="26"/>
        </w:rPr>
        <w:t>олжно быть пометок, содержащих информацию</w:t>
      </w:r>
      <w:r w:rsidR="004D55A9" w:rsidRPr="007B331F">
        <w:rPr>
          <w:rFonts w:ascii="Times New Roman" w:hAnsi="Times New Roman" w:cs="Times New Roman"/>
          <w:sz w:val="26"/>
          <w:szCs w:val="26"/>
        </w:rPr>
        <w:t xml:space="preserve"> о л</w:t>
      </w:r>
      <w:r w:rsidRPr="007B331F">
        <w:rPr>
          <w:rFonts w:ascii="Times New Roman" w:hAnsi="Times New Roman" w:cs="Times New Roman"/>
          <w:sz w:val="26"/>
          <w:szCs w:val="26"/>
        </w:rPr>
        <w:t xml:space="preserve">ичности участника </w:t>
      </w:r>
      <w:r w:rsidR="00430B8F" w:rsidRPr="007B331F">
        <w:rPr>
          <w:rFonts w:ascii="Times New Roman" w:hAnsi="Times New Roman" w:cs="Times New Roman"/>
          <w:sz w:val="26"/>
          <w:szCs w:val="26"/>
        </w:rPr>
        <w:t>экзамена</w:t>
      </w:r>
      <w:r w:rsidRPr="007B331F">
        <w:rPr>
          <w:rFonts w:ascii="Times New Roman" w:hAnsi="Times New Roman" w:cs="Times New Roman"/>
          <w:sz w:val="26"/>
          <w:szCs w:val="26"/>
        </w:rPr>
        <w:t>.</w:t>
      </w:r>
    </w:p>
    <w:p w:rsidR="001E61BC" w:rsidRPr="007B331F" w:rsidRDefault="001E61BC" w:rsidP="007B331F">
      <w:pPr>
        <w:spacing w:after="0" w:line="240" w:lineRule="auto"/>
        <w:contextualSpacing/>
        <w:rPr>
          <w:rFonts w:ascii="Times New Roman" w:hAnsi="Times New Roman" w:cs="Times New Roman"/>
          <w:b/>
          <w:sz w:val="26"/>
          <w:szCs w:val="26"/>
        </w:rPr>
      </w:pPr>
    </w:p>
    <w:p w:rsidR="00210C10" w:rsidRPr="007B331F" w:rsidRDefault="001360EF" w:rsidP="007B331F">
      <w:pPr>
        <w:spacing w:after="0" w:line="240" w:lineRule="auto"/>
        <w:contextualSpacing/>
        <w:rPr>
          <w:rFonts w:ascii="Times New Roman" w:hAnsi="Times New Roman" w:cs="Times New Roman"/>
          <w:b/>
          <w:sz w:val="26"/>
          <w:szCs w:val="26"/>
        </w:rPr>
      </w:pPr>
      <w:r w:rsidRPr="007B331F">
        <w:rPr>
          <w:rFonts w:ascii="Times New Roman" w:hAnsi="Times New Roman" w:cs="Times New Roman"/>
          <w:b/>
          <w:sz w:val="26"/>
          <w:szCs w:val="26"/>
        </w:rPr>
        <w:t>Категорически запрещается:</w:t>
      </w:r>
    </w:p>
    <w:p w:rsidR="009871BA" w:rsidRPr="007B331F" w:rsidRDefault="00210C10" w:rsidP="007B331F">
      <w:pPr>
        <w:spacing w:after="0" w:line="240" w:lineRule="auto"/>
        <w:contextualSpacing/>
        <w:jc w:val="both"/>
        <w:rPr>
          <w:rFonts w:ascii="Times New Roman" w:hAnsi="Times New Roman" w:cs="Times New Roman"/>
          <w:sz w:val="26"/>
          <w:szCs w:val="26"/>
        </w:rPr>
      </w:pPr>
      <w:r w:rsidRPr="007B331F">
        <w:rPr>
          <w:rFonts w:ascii="Times New Roman" w:hAnsi="Times New Roman" w:cs="Times New Roman"/>
          <w:sz w:val="26"/>
          <w:szCs w:val="26"/>
        </w:rPr>
        <w:t>делать</w:t>
      </w:r>
      <w:r w:rsidR="004D55A9" w:rsidRPr="007B331F">
        <w:rPr>
          <w:rFonts w:ascii="Times New Roman" w:hAnsi="Times New Roman" w:cs="Times New Roman"/>
          <w:sz w:val="26"/>
          <w:szCs w:val="26"/>
        </w:rPr>
        <w:t xml:space="preserve"> в п</w:t>
      </w:r>
      <w:r w:rsidRPr="007B331F">
        <w:rPr>
          <w:rFonts w:ascii="Times New Roman" w:hAnsi="Times New Roman" w:cs="Times New Roman"/>
          <w:sz w:val="26"/>
          <w:szCs w:val="26"/>
        </w:rPr>
        <w:t>олях бланков</w:t>
      </w:r>
      <w:r w:rsidR="009871BA" w:rsidRPr="007B331F">
        <w:rPr>
          <w:rFonts w:ascii="Times New Roman" w:hAnsi="Times New Roman" w:cs="Times New Roman"/>
          <w:sz w:val="26"/>
          <w:szCs w:val="26"/>
        </w:rPr>
        <w:t xml:space="preserve"> ЕГЭ</w:t>
      </w:r>
      <w:r w:rsidRPr="007B331F">
        <w:rPr>
          <w:rFonts w:ascii="Times New Roman" w:hAnsi="Times New Roman" w:cs="Times New Roman"/>
          <w:sz w:val="26"/>
          <w:szCs w:val="26"/>
        </w:rPr>
        <w:t xml:space="preserve">, вне полей бланков </w:t>
      </w:r>
      <w:r w:rsidR="009871BA" w:rsidRPr="007B331F">
        <w:rPr>
          <w:rFonts w:ascii="Times New Roman" w:hAnsi="Times New Roman" w:cs="Times New Roman"/>
          <w:sz w:val="26"/>
          <w:szCs w:val="26"/>
        </w:rPr>
        <w:t xml:space="preserve">ЕГЭ </w:t>
      </w:r>
      <w:r w:rsidRPr="007B331F">
        <w:rPr>
          <w:rFonts w:ascii="Times New Roman" w:hAnsi="Times New Roman" w:cs="Times New Roman"/>
          <w:sz w:val="26"/>
          <w:szCs w:val="26"/>
        </w:rPr>
        <w:t>или</w:t>
      </w:r>
      <w:r w:rsidR="004D55A9" w:rsidRPr="007B331F">
        <w:rPr>
          <w:rFonts w:ascii="Times New Roman" w:hAnsi="Times New Roman" w:cs="Times New Roman"/>
          <w:sz w:val="26"/>
          <w:szCs w:val="26"/>
        </w:rPr>
        <w:t xml:space="preserve"> в п</w:t>
      </w:r>
      <w:r w:rsidRPr="007B331F">
        <w:rPr>
          <w:rFonts w:ascii="Times New Roman" w:hAnsi="Times New Roman" w:cs="Times New Roman"/>
          <w:sz w:val="26"/>
          <w:szCs w:val="26"/>
        </w:rPr>
        <w:t>олях, за</w:t>
      </w:r>
      <w:r w:rsidR="009871BA" w:rsidRPr="007B331F">
        <w:rPr>
          <w:rFonts w:ascii="Times New Roman" w:hAnsi="Times New Roman" w:cs="Times New Roman"/>
          <w:sz w:val="26"/>
          <w:szCs w:val="26"/>
        </w:rPr>
        <w:t>полненных типографским способом</w:t>
      </w:r>
      <w:r w:rsidR="00A12401" w:rsidRPr="007B331F">
        <w:rPr>
          <w:rFonts w:ascii="Times New Roman" w:hAnsi="Times New Roman" w:cs="Times New Roman"/>
          <w:sz w:val="26"/>
          <w:szCs w:val="26"/>
        </w:rPr>
        <w:t>,</w:t>
      </w:r>
      <w:r w:rsidRPr="007B331F">
        <w:rPr>
          <w:rFonts w:ascii="Times New Roman" w:hAnsi="Times New Roman" w:cs="Times New Roman"/>
          <w:sz w:val="26"/>
          <w:szCs w:val="26"/>
        </w:rPr>
        <w:t xml:space="preserve"> какие-либо записи и</w:t>
      </w:r>
      <w:r w:rsidR="009871BA" w:rsidRPr="007B331F">
        <w:rPr>
          <w:rFonts w:ascii="Times New Roman" w:hAnsi="Times New Roman" w:cs="Times New Roman"/>
          <w:sz w:val="26"/>
          <w:szCs w:val="26"/>
        </w:rPr>
        <w:t xml:space="preserve"> (или)</w:t>
      </w:r>
      <w:r w:rsidRPr="007B331F">
        <w:rPr>
          <w:rFonts w:ascii="Times New Roman" w:hAnsi="Times New Roman" w:cs="Times New Roman"/>
          <w:sz w:val="26"/>
          <w:szCs w:val="26"/>
        </w:rPr>
        <w:t xml:space="preserve"> пометки,</w:t>
      </w:r>
      <w:r w:rsidR="004D55A9" w:rsidRPr="007B331F">
        <w:rPr>
          <w:rFonts w:ascii="Times New Roman" w:hAnsi="Times New Roman" w:cs="Times New Roman"/>
          <w:sz w:val="26"/>
          <w:szCs w:val="26"/>
        </w:rPr>
        <w:t xml:space="preserve"> не о</w:t>
      </w:r>
      <w:r w:rsidRPr="007B331F">
        <w:rPr>
          <w:rFonts w:ascii="Times New Roman" w:hAnsi="Times New Roman" w:cs="Times New Roman"/>
          <w:sz w:val="26"/>
          <w:szCs w:val="26"/>
        </w:rPr>
        <w:t>тносящиеся</w:t>
      </w:r>
      <w:r w:rsidR="004D55A9" w:rsidRPr="007B331F">
        <w:rPr>
          <w:rFonts w:ascii="Times New Roman" w:hAnsi="Times New Roman" w:cs="Times New Roman"/>
          <w:sz w:val="26"/>
          <w:szCs w:val="26"/>
        </w:rPr>
        <w:t xml:space="preserve"> к с</w:t>
      </w:r>
      <w:r w:rsidRPr="007B331F">
        <w:rPr>
          <w:rFonts w:ascii="Times New Roman" w:hAnsi="Times New Roman" w:cs="Times New Roman"/>
          <w:sz w:val="26"/>
          <w:szCs w:val="26"/>
        </w:rPr>
        <w:t>одержанию полей бланков</w:t>
      </w:r>
      <w:r w:rsidR="009871BA" w:rsidRPr="007B331F">
        <w:rPr>
          <w:rFonts w:ascii="Times New Roman" w:hAnsi="Times New Roman" w:cs="Times New Roman"/>
          <w:sz w:val="26"/>
          <w:szCs w:val="26"/>
        </w:rPr>
        <w:t xml:space="preserve"> ЕГЭ</w:t>
      </w:r>
      <w:r w:rsidRPr="007B331F">
        <w:rPr>
          <w:rFonts w:ascii="Times New Roman" w:hAnsi="Times New Roman" w:cs="Times New Roman"/>
          <w:sz w:val="26"/>
          <w:szCs w:val="26"/>
        </w:rPr>
        <w:t>;</w:t>
      </w:r>
    </w:p>
    <w:p w:rsidR="00DC2445" w:rsidRDefault="00210C10" w:rsidP="00546B69">
      <w:pPr>
        <w:spacing w:after="0" w:line="240" w:lineRule="auto"/>
        <w:contextualSpacing/>
        <w:jc w:val="both"/>
        <w:rPr>
          <w:rFonts w:ascii="Times New Roman" w:hAnsi="Times New Roman" w:cs="Times New Roman"/>
          <w:sz w:val="26"/>
          <w:szCs w:val="26"/>
        </w:rPr>
      </w:pPr>
      <w:r w:rsidRPr="007B331F">
        <w:rPr>
          <w:rFonts w:ascii="Times New Roman" w:hAnsi="Times New Roman" w:cs="Times New Roman"/>
          <w:sz w:val="26"/>
          <w:szCs w:val="26"/>
        </w:rPr>
        <w:t xml:space="preserve">использовать для заполнения бланков </w:t>
      </w:r>
      <w:r w:rsidR="009871BA" w:rsidRPr="007B331F">
        <w:rPr>
          <w:rFonts w:ascii="Times New Roman" w:hAnsi="Times New Roman" w:cs="Times New Roman"/>
          <w:sz w:val="26"/>
          <w:szCs w:val="26"/>
        </w:rPr>
        <w:t xml:space="preserve">ЕГЭ </w:t>
      </w:r>
      <w:r w:rsidRPr="007B331F">
        <w:rPr>
          <w:rFonts w:ascii="Times New Roman" w:hAnsi="Times New Roman" w:cs="Times New Roman"/>
          <w:sz w:val="26"/>
          <w:szCs w:val="26"/>
        </w:rPr>
        <w:t xml:space="preserve">цветные ручки вместо </w:t>
      </w:r>
      <w:r w:rsidR="00A95CE4" w:rsidRPr="007B331F">
        <w:rPr>
          <w:rFonts w:ascii="Times New Roman" w:hAnsi="Times New Roman" w:cs="Times New Roman"/>
          <w:sz w:val="26"/>
          <w:szCs w:val="26"/>
        </w:rPr>
        <w:t xml:space="preserve">гелевой или капиллярной ручки </w:t>
      </w:r>
      <w:r w:rsidR="009D640B" w:rsidRPr="007B331F">
        <w:rPr>
          <w:rFonts w:ascii="Times New Roman" w:hAnsi="Times New Roman" w:cs="Times New Roman"/>
          <w:sz w:val="26"/>
          <w:szCs w:val="26"/>
        </w:rPr>
        <w:t xml:space="preserve">с чернилами </w:t>
      </w:r>
      <w:r w:rsidR="00A95CE4" w:rsidRPr="007B331F">
        <w:rPr>
          <w:rFonts w:ascii="Times New Roman" w:hAnsi="Times New Roman" w:cs="Times New Roman"/>
          <w:sz w:val="26"/>
          <w:szCs w:val="26"/>
        </w:rPr>
        <w:t>черного цвета</w:t>
      </w:r>
      <w:r w:rsidRPr="007B331F">
        <w:rPr>
          <w:rFonts w:ascii="Times New Roman" w:hAnsi="Times New Roman" w:cs="Times New Roman"/>
          <w:sz w:val="26"/>
          <w:szCs w:val="26"/>
        </w:rPr>
        <w:t>,  карандаш, средства для исправления внесенной</w:t>
      </w:r>
      <w:r w:rsidR="004D55A9" w:rsidRPr="007B331F">
        <w:rPr>
          <w:rFonts w:ascii="Times New Roman" w:hAnsi="Times New Roman" w:cs="Times New Roman"/>
          <w:sz w:val="26"/>
          <w:szCs w:val="26"/>
        </w:rPr>
        <w:t xml:space="preserve"> в б</w:t>
      </w:r>
      <w:r w:rsidRPr="007B331F">
        <w:rPr>
          <w:rFonts w:ascii="Times New Roman" w:hAnsi="Times New Roman" w:cs="Times New Roman"/>
          <w:sz w:val="26"/>
          <w:szCs w:val="26"/>
        </w:rPr>
        <w:t xml:space="preserve">ланки </w:t>
      </w:r>
      <w:r w:rsidR="009871BA" w:rsidRPr="007B331F">
        <w:rPr>
          <w:rFonts w:ascii="Times New Roman" w:hAnsi="Times New Roman" w:cs="Times New Roman"/>
          <w:sz w:val="26"/>
          <w:szCs w:val="26"/>
        </w:rPr>
        <w:t xml:space="preserve">ЕГЭ </w:t>
      </w:r>
      <w:r w:rsidRPr="007B331F">
        <w:rPr>
          <w:rFonts w:ascii="Times New Roman" w:hAnsi="Times New Roman" w:cs="Times New Roman"/>
          <w:sz w:val="26"/>
          <w:szCs w:val="26"/>
        </w:rPr>
        <w:t>информации (</w:t>
      </w:r>
      <w:r w:rsidR="00154513" w:rsidRPr="007B331F">
        <w:rPr>
          <w:rFonts w:ascii="Times New Roman" w:hAnsi="Times New Roman" w:cs="Times New Roman"/>
          <w:sz w:val="26"/>
          <w:szCs w:val="26"/>
        </w:rPr>
        <w:t>корректирующую жидкость</w:t>
      </w:r>
      <w:r w:rsidRPr="007B331F">
        <w:rPr>
          <w:rFonts w:ascii="Times New Roman" w:hAnsi="Times New Roman" w:cs="Times New Roman"/>
          <w:sz w:val="26"/>
          <w:szCs w:val="26"/>
        </w:rPr>
        <w:t>, «ластик»</w:t>
      </w:r>
      <w:r w:rsidR="004D55A9" w:rsidRPr="007B331F">
        <w:rPr>
          <w:rFonts w:ascii="Times New Roman" w:hAnsi="Times New Roman" w:cs="Times New Roman"/>
          <w:sz w:val="26"/>
          <w:szCs w:val="26"/>
        </w:rPr>
        <w:t xml:space="preserve"> и д</w:t>
      </w:r>
      <w:r w:rsidRPr="007B331F">
        <w:rPr>
          <w:rFonts w:ascii="Times New Roman" w:hAnsi="Times New Roman" w:cs="Times New Roman"/>
          <w:sz w:val="26"/>
          <w:szCs w:val="26"/>
        </w:rPr>
        <w:t xml:space="preserve">р.). </w:t>
      </w:r>
      <w:bookmarkStart w:id="15" w:name="_Заполнение_бланка_регистрации"/>
      <w:bookmarkStart w:id="16" w:name="_Toc361838907"/>
      <w:bookmarkEnd w:id="15"/>
    </w:p>
    <w:p w:rsidR="00371EB9" w:rsidRDefault="00371EB9" w:rsidP="00546B69">
      <w:pPr>
        <w:spacing w:after="0" w:line="240" w:lineRule="auto"/>
        <w:contextualSpacing/>
        <w:jc w:val="both"/>
        <w:rPr>
          <w:rFonts w:ascii="Times New Roman" w:hAnsi="Times New Roman" w:cs="Times New Roman"/>
          <w:sz w:val="26"/>
          <w:szCs w:val="26"/>
        </w:rPr>
      </w:pPr>
    </w:p>
    <w:p w:rsidR="00371EB9" w:rsidRDefault="00371EB9" w:rsidP="00546B69">
      <w:pPr>
        <w:spacing w:after="0" w:line="240" w:lineRule="auto"/>
        <w:contextualSpacing/>
        <w:jc w:val="both"/>
        <w:rPr>
          <w:rFonts w:ascii="Times New Roman" w:hAnsi="Times New Roman" w:cs="Times New Roman"/>
          <w:sz w:val="26"/>
          <w:szCs w:val="26"/>
        </w:rPr>
      </w:pPr>
    </w:p>
    <w:p w:rsidR="009763B4" w:rsidRDefault="009763B4" w:rsidP="00B83E04">
      <w:pPr>
        <w:spacing w:after="0" w:line="240" w:lineRule="auto"/>
        <w:ind w:firstLine="0"/>
        <w:contextualSpacing/>
        <w:jc w:val="both"/>
      </w:pPr>
    </w:p>
    <w:p w:rsidR="00B47452" w:rsidRDefault="001833D5" w:rsidP="00C52D04">
      <w:pPr>
        <w:pStyle w:val="2"/>
      </w:pPr>
      <w:bookmarkStart w:id="17" w:name="_Toc24636388"/>
      <w:r>
        <w:lastRenderedPageBreak/>
        <w:t xml:space="preserve">3.3. </w:t>
      </w:r>
      <w:r w:rsidR="00210C10" w:rsidRPr="004D55A9">
        <w:t>Заполнение бланка регистрации</w:t>
      </w:r>
      <w:bookmarkEnd w:id="17"/>
    </w:p>
    <w:p w:rsidR="00133756" w:rsidRDefault="00DC2445" w:rsidP="004818C7">
      <w:pPr>
        <w:ind w:firstLine="0"/>
        <w:jc w:val="center"/>
      </w:pPr>
      <w:bookmarkStart w:id="18" w:name="_GoBack"/>
      <w:r w:rsidRPr="00AB4E4F">
        <w:rPr>
          <w:noProof/>
        </w:rPr>
        <w:drawing>
          <wp:inline distT="0" distB="0" distL="0" distR="0">
            <wp:extent cx="6262776" cy="8384876"/>
            <wp:effectExtent l="19050" t="19050" r="24130" b="16510"/>
            <wp:docPr id="3" name="Рисунок 3" descr="C:\Users\vkarlova.TESTCENTER\Desktop\Бланки ЕГЭ полный комплект чб 2020 версия 1.0.1 - копия 1111-изображения\00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vkarlova.TESTCENTER\Desktop\Бланки ЕГЭ полный комплект чб 2020 версия 1.0.1 - копия 1111-изображения\0001.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268135" cy="8392051"/>
                    </a:xfrm>
                    <a:prstGeom prst="rect">
                      <a:avLst/>
                    </a:prstGeom>
                    <a:noFill/>
                    <a:ln w="9525">
                      <a:solidFill>
                        <a:schemeClr val="tx1"/>
                      </a:solidFill>
                      <a:miter lim="800000"/>
                      <a:headEnd/>
                      <a:tailEnd/>
                    </a:ln>
                  </pic:spPr>
                </pic:pic>
              </a:graphicData>
            </a:graphic>
          </wp:inline>
        </w:drawing>
      </w:r>
      <w:bookmarkEnd w:id="18"/>
    </w:p>
    <w:p w:rsidR="00210C10" w:rsidRDefault="002F2883" w:rsidP="002A1099">
      <w:pPr>
        <w:widowControl w:val="0"/>
        <w:spacing w:after="0" w:line="240" w:lineRule="auto"/>
        <w:ind w:firstLine="0"/>
        <w:jc w:val="center"/>
        <w:rPr>
          <w:rFonts w:ascii="Times New Roman" w:hAnsi="Times New Roman" w:cs="Times New Roman"/>
          <w:i/>
          <w:sz w:val="26"/>
          <w:szCs w:val="26"/>
        </w:rPr>
      </w:pPr>
      <w:r w:rsidRPr="00352EBF">
        <w:rPr>
          <w:rFonts w:ascii="Times New Roman" w:hAnsi="Times New Roman" w:cs="Times New Roman"/>
          <w:i/>
          <w:iCs/>
          <w:color w:val="000000"/>
          <w:sz w:val="26"/>
          <w:szCs w:val="26"/>
        </w:rPr>
        <w:t>Рис. 1.</w:t>
      </w:r>
      <w:r w:rsidR="00210C10" w:rsidRPr="00352EBF">
        <w:rPr>
          <w:rFonts w:ascii="Times New Roman" w:hAnsi="Times New Roman" w:cs="Times New Roman"/>
          <w:i/>
          <w:iCs/>
          <w:color w:val="000000"/>
          <w:sz w:val="26"/>
          <w:szCs w:val="26"/>
        </w:rPr>
        <w:t xml:space="preserve"> </w:t>
      </w:r>
      <w:r w:rsidR="009B2F0C" w:rsidRPr="00352EBF">
        <w:rPr>
          <w:rFonts w:ascii="Times New Roman" w:hAnsi="Times New Roman" w:cs="Times New Roman"/>
          <w:i/>
          <w:sz w:val="26"/>
          <w:szCs w:val="26"/>
        </w:rPr>
        <w:t>Бланк регистрации</w:t>
      </w:r>
    </w:p>
    <w:p w:rsidR="00133756" w:rsidRDefault="002F2883" w:rsidP="00A74AC9">
      <w:pPr>
        <w:widowControl w:val="0"/>
        <w:spacing w:after="0" w:line="240" w:lineRule="auto"/>
        <w:jc w:val="both"/>
        <w:rPr>
          <w:rFonts w:ascii="Times New Roman" w:hAnsi="Times New Roman" w:cs="Times New Roman"/>
          <w:sz w:val="26"/>
          <w:szCs w:val="26"/>
        </w:rPr>
      </w:pPr>
      <w:r w:rsidRPr="0078666E">
        <w:rPr>
          <w:rFonts w:ascii="Times New Roman" w:hAnsi="Times New Roman" w:cs="Times New Roman"/>
          <w:sz w:val="26"/>
          <w:szCs w:val="26"/>
        </w:rPr>
        <w:lastRenderedPageBreak/>
        <w:t>По указанию ответственного организатора</w:t>
      </w:r>
      <w:r w:rsidR="004D55A9" w:rsidRPr="0078666E">
        <w:rPr>
          <w:rFonts w:ascii="Times New Roman" w:hAnsi="Times New Roman" w:cs="Times New Roman"/>
          <w:sz w:val="26"/>
          <w:szCs w:val="26"/>
        </w:rPr>
        <w:t xml:space="preserve"> в</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а</w:t>
      </w:r>
      <w:r w:rsidRPr="0078666E">
        <w:rPr>
          <w:rFonts w:ascii="Times New Roman" w:hAnsi="Times New Roman" w:cs="Times New Roman"/>
          <w:sz w:val="26"/>
          <w:szCs w:val="26"/>
        </w:rPr>
        <w:t xml:space="preserve">удитории участники </w:t>
      </w:r>
      <w:r w:rsidR="00430B8F">
        <w:rPr>
          <w:rFonts w:ascii="Times New Roman" w:hAnsi="Times New Roman" w:cs="Times New Roman"/>
          <w:sz w:val="26"/>
          <w:szCs w:val="26"/>
        </w:rPr>
        <w:t>экзамена</w:t>
      </w:r>
      <w:r w:rsidR="00430B8F" w:rsidRPr="0078666E">
        <w:rPr>
          <w:rFonts w:ascii="Times New Roman" w:hAnsi="Times New Roman" w:cs="Times New Roman"/>
          <w:sz w:val="26"/>
          <w:szCs w:val="26"/>
        </w:rPr>
        <w:t xml:space="preserve"> </w:t>
      </w:r>
      <w:r w:rsidRPr="0078666E">
        <w:rPr>
          <w:rFonts w:ascii="Times New Roman" w:hAnsi="Times New Roman" w:cs="Times New Roman"/>
          <w:sz w:val="26"/>
          <w:szCs w:val="26"/>
        </w:rPr>
        <w:t>приступают</w:t>
      </w:r>
      <w:r w:rsidR="004D55A9" w:rsidRPr="0078666E">
        <w:rPr>
          <w:rFonts w:ascii="Times New Roman" w:hAnsi="Times New Roman" w:cs="Times New Roman"/>
          <w:sz w:val="26"/>
          <w:szCs w:val="26"/>
        </w:rPr>
        <w:t xml:space="preserve"> к</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з</w:t>
      </w:r>
      <w:r w:rsidRPr="0078666E">
        <w:rPr>
          <w:rFonts w:ascii="Times New Roman" w:hAnsi="Times New Roman" w:cs="Times New Roman"/>
          <w:sz w:val="26"/>
          <w:szCs w:val="26"/>
        </w:rPr>
        <w:t xml:space="preserve">аполнению верхней части </w:t>
      </w:r>
      <w:r w:rsidR="00586955">
        <w:rPr>
          <w:rFonts w:ascii="Times New Roman" w:hAnsi="Times New Roman" w:cs="Times New Roman"/>
          <w:sz w:val="26"/>
          <w:szCs w:val="26"/>
        </w:rPr>
        <w:t>одностороннего</w:t>
      </w:r>
      <w:r w:rsidR="002877E1">
        <w:rPr>
          <w:rFonts w:ascii="Times New Roman" w:hAnsi="Times New Roman" w:cs="Times New Roman"/>
          <w:sz w:val="26"/>
          <w:szCs w:val="26"/>
        </w:rPr>
        <w:t xml:space="preserve"> </w:t>
      </w:r>
      <w:r w:rsidR="005627EE" w:rsidRPr="0078666E">
        <w:rPr>
          <w:rFonts w:ascii="Times New Roman" w:hAnsi="Times New Roman" w:cs="Times New Roman"/>
          <w:sz w:val="26"/>
          <w:szCs w:val="26"/>
        </w:rPr>
        <w:t>бланк</w:t>
      </w:r>
      <w:r w:rsidR="005627EE">
        <w:rPr>
          <w:rFonts w:ascii="Times New Roman" w:hAnsi="Times New Roman" w:cs="Times New Roman"/>
          <w:sz w:val="26"/>
          <w:szCs w:val="26"/>
        </w:rPr>
        <w:t>а</w:t>
      </w:r>
      <w:r w:rsidR="005627EE" w:rsidRPr="0078666E">
        <w:rPr>
          <w:rFonts w:ascii="Times New Roman" w:hAnsi="Times New Roman" w:cs="Times New Roman"/>
          <w:sz w:val="26"/>
          <w:szCs w:val="26"/>
        </w:rPr>
        <w:t xml:space="preserve"> </w:t>
      </w:r>
      <w:r w:rsidRPr="0078666E">
        <w:rPr>
          <w:rFonts w:ascii="Times New Roman" w:hAnsi="Times New Roman" w:cs="Times New Roman"/>
          <w:sz w:val="26"/>
          <w:szCs w:val="26"/>
        </w:rPr>
        <w:t xml:space="preserve">регистрации (рис. 2). </w:t>
      </w:r>
    </w:p>
    <w:p w:rsidR="00133756" w:rsidRDefault="002F2883" w:rsidP="002305D7">
      <w:pPr>
        <w:widowControl w:val="0"/>
        <w:spacing w:after="0" w:line="240" w:lineRule="auto"/>
        <w:jc w:val="both"/>
        <w:rPr>
          <w:rFonts w:ascii="Times New Roman" w:hAnsi="Times New Roman" w:cs="Times New Roman"/>
          <w:sz w:val="26"/>
          <w:szCs w:val="26"/>
        </w:rPr>
      </w:pPr>
      <w:r w:rsidRPr="0078666E">
        <w:rPr>
          <w:rFonts w:ascii="Times New Roman" w:hAnsi="Times New Roman" w:cs="Times New Roman"/>
          <w:sz w:val="26"/>
          <w:szCs w:val="26"/>
        </w:rPr>
        <w:t xml:space="preserve">Участником </w:t>
      </w:r>
      <w:r w:rsidR="00430B8F">
        <w:rPr>
          <w:rFonts w:ascii="Times New Roman" w:hAnsi="Times New Roman" w:cs="Times New Roman"/>
          <w:sz w:val="26"/>
          <w:szCs w:val="26"/>
        </w:rPr>
        <w:t>экзамена</w:t>
      </w:r>
      <w:r w:rsidR="00430B8F" w:rsidRPr="0078666E">
        <w:rPr>
          <w:rFonts w:ascii="Times New Roman" w:hAnsi="Times New Roman" w:cs="Times New Roman"/>
          <w:sz w:val="26"/>
          <w:szCs w:val="26"/>
        </w:rPr>
        <w:t xml:space="preserve"> </w:t>
      </w:r>
      <w:r w:rsidRPr="0078666E">
        <w:rPr>
          <w:rFonts w:ascii="Times New Roman" w:hAnsi="Times New Roman" w:cs="Times New Roman"/>
          <w:sz w:val="26"/>
          <w:szCs w:val="26"/>
        </w:rPr>
        <w:t xml:space="preserve">заполняются </w:t>
      </w:r>
      <w:r w:rsidR="005627EE">
        <w:rPr>
          <w:rFonts w:ascii="Times New Roman" w:hAnsi="Times New Roman" w:cs="Times New Roman"/>
          <w:sz w:val="26"/>
          <w:szCs w:val="26"/>
        </w:rPr>
        <w:t xml:space="preserve">следующие </w:t>
      </w:r>
      <w:r w:rsidRPr="0078666E">
        <w:rPr>
          <w:rFonts w:ascii="Times New Roman" w:hAnsi="Times New Roman" w:cs="Times New Roman"/>
          <w:sz w:val="26"/>
          <w:szCs w:val="26"/>
        </w:rPr>
        <w:t xml:space="preserve">поля верхней части бланка регистрации (см. </w:t>
      </w:r>
      <w:r w:rsidR="006B7D1C" w:rsidRPr="0078666E">
        <w:rPr>
          <w:rFonts w:ascii="Times New Roman" w:hAnsi="Times New Roman" w:cs="Times New Roman"/>
          <w:sz w:val="26"/>
          <w:szCs w:val="26"/>
        </w:rPr>
        <w:t>Т</w:t>
      </w:r>
      <w:r w:rsidRPr="0078666E">
        <w:rPr>
          <w:rFonts w:ascii="Times New Roman" w:hAnsi="Times New Roman" w:cs="Times New Roman"/>
          <w:sz w:val="26"/>
          <w:szCs w:val="26"/>
        </w:rPr>
        <w:t>абл</w:t>
      </w:r>
      <w:r w:rsidR="006B7D1C" w:rsidRPr="0078666E">
        <w:rPr>
          <w:rFonts w:ascii="Times New Roman" w:hAnsi="Times New Roman" w:cs="Times New Roman"/>
          <w:sz w:val="26"/>
          <w:szCs w:val="26"/>
        </w:rPr>
        <w:t>ицу</w:t>
      </w:r>
      <w:r w:rsidR="005D3EED">
        <w:rPr>
          <w:rFonts w:ascii="Times New Roman" w:hAnsi="Times New Roman" w:cs="Times New Roman"/>
          <w:sz w:val="26"/>
          <w:szCs w:val="26"/>
        </w:rPr>
        <w:t xml:space="preserve"> 1)</w:t>
      </w:r>
      <w:r w:rsidR="005627EE">
        <w:rPr>
          <w:rFonts w:ascii="Times New Roman" w:hAnsi="Times New Roman" w:cs="Times New Roman"/>
          <w:sz w:val="26"/>
          <w:szCs w:val="26"/>
        </w:rPr>
        <w:t>:</w:t>
      </w:r>
    </w:p>
    <w:p w:rsidR="00323E6C" w:rsidRDefault="00323E6C" w:rsidP="002305D7">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код региона (если не заполнен автоматизированно)</w:t>
      </w:r>
    </w:p>
    <w:p w:rsidR="00133756" w:rsidRDefault="00247E32" w:rsidP="002305D7">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к</w:t>
      </w:r>
      <w:r w:rsidR="005627EE">
        <w:rPr>
          <w:rFonts w:ascii="Times New Roman" w:hAnsi="Times New Roman" w:cs="Times New Roman"/>
          <w:sz w:val="26"/>
          <w:szCs w:val="26"/>
        </w:rPr>
        <w:t>од образовательной организации;</w:t>
      </w:r>
    </w:p>
    <w:p w:rsidR="00323E6C" w:rsidRDefault="00323E6C" w:rsidP="002305D7">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код пункта проведения ЕГЭ (если на заполнен автоматизированно)</w:t>
      </w:r>
    </w:p>
    <w:p w:rsidR="00133756" w:rsidRDefault="00247E32" w:rsidP="002305D7">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н</w:t>
      </w:r>
      <w:r w:rsidR="005627EE">
        <w:rPr>
          <w:rFonts w:ascii="Times New Roman" w:hAnsi="Times New Roman" w:cs="Times New Roman"/>
          <w:sz w:val="26"/>
          <w:szCs w:val="26"/>
        </w:rPr>
        <w:t>омер и буква класса</w:t>
      </w:r>
      <w:r w:rsidR="00323E6C">
        <w:rPr>
          <w:rFonts w:ascii="Times New Roman" w:hAnsi="Times New Roman" w:cs="Times New Roman"/>
          <w:sz w:val="26"/>
          <w:szCs w:val="26"/>
        </w:rPr>
        <w:t xml:space="preserve"> (только для выпускников текущего года)</w:t>
      </w:r>
      <w:r w:rsidR="004A77FF">
        <w:rPr>
          <w:rFonts w:ascii="Times New Roman" w:hAnsi="Times New Roman" w:cs="Times New Roman"/>
          <w:sz w:val="26"/>
          <w:szCs w:val="26"/>
        </w:rPr>
        <w:t>;</w:t>
      </w:r>
    </w:p>
    <w:p w:rsidR="00133756" w:rsidRDefault="00247E32" w:rsidP="002305D7">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н</w:t>
      </w:r>
      <w:r w:rsidR="004A77FF">
        <w:rPr>
          <w:rFonts w:ascii="Times New Roman" w:hAnsi="Times New Roman" w:cs="Times New Roman"/>
          <w:sz w:val="26"/>
          <w:szCs w:val="26"/>
        </w:rPr>
        <w:t>омер аудитории.</w:t>
      </w:r>
    </w:p>
    <w:p w:rsidR="00133756" w:rsidRDefault="004A77FF" w:rsidP="002305D7">
      <w:pPr>
        <w:widowControl w:val="0"/>
        <w:spacing w:line="240" w:lineRule="auto"/>
        <w:jc w:val="both"/>
        <w:rPr>
          <w:rFonts w:ascii="Times New Roman" w:hAnsi="Times New Roman" w:cs="Times New Roman"/>
          <w:sz w:val="26"/>
          <w:szCs w:val="26"/>
        </w:rPr>
      </w:pPr>
      <w:r>
        <w:rPr>
          <w:rFonts w:ascii="Times New Roman" w:hAnsi="Times New Roman" w:cs="Times New Roman"/>
          <w:sz w:val="26"/>
          <w:szCs w:val="26"/>
        </w:rPr>
        <w:t>Поля</w:t>
      </w:r>
      <w:r w:rsidR="005D3EED">
        <w:rPr>
          <w:rFonts w:ascii="Times New Roman" w:hAnsi="Times New Roman" w:cs="Times New Roman"/>
          <w:sz w:val="26"/>
          <w:szCs w:val="26"/>
        </w:rPr>
        <w:t xml:space="preserve"> </w:t>
      </w:r>
      <w:r>
        <w:rPr>
          <w:rFonts w:ascii="Times New Roman" w:hAnsi="Times New Roman" w:cs="Times New Roman"/>
          <w:sz w:val="26"/>
          <w:szCs w:val="26"/>
        </w:rPr>
        <w:t xml:space="preserve">«Код региона», </w:t>
      </w:r>
      <w:r w:rsidR="00360EAF">
        <w:rPr>
          <w:rFonts w:ascii="Times New Roman" w:hAnsi="Times New Roman" w:cs="Times New Roman"/>
          <w:sz w:val="26"/>
          <w:szCs w:val="26"/>
        </w:rPr>
        <w:t xml:space="preserve">«Код </w:t>
      </w:r>
      <w:r w:rsidR="00592206">
        <w:rPr>
          <w:rFonts w:ascii="Times New Roman" w:hAnsi="Times New Roman" w:cs="Times New Roman"/>
          <w:sz w:val="26"/>
          <w:szCs w:val="26"/>
        </w:rPr>
        <w:t>ППЭ</w:t>
      </w:r>
      <w:r w:rsidR="00360EAF">
        <w:rPr>
          <w:rFonts w:ascii="Times New Roman" w:hAnsi="Times New Roman" w:cs="Times New Roman"/>
          <w:sz w:val="26"/>
          <w:szCs w:val="26"/>
        </w:rPr>
        <w:t xml:space="preserve">», </w:t>
      </w:r>
      <w:r>
        <w:rPr>
          <w:rFonts w:ascii="Times New Roman" w:hAnsi="Times New Roman" w:cs="Times New Roman"/>
          <w:sz w:val="26"/>
          <w:szCs w:val="26"/>
        </w:rPr>
        <w:t>«Код предмета», «Название предмета», «Дата проведения ЕГЭ» заполняются автоматически. Пол</w:t>
      </w:r>
      <w:r w:rsidR="004B24E9">
        <w:rPr>
          <w:rFonts w:ascii="Times New Roman" w:hAnsi="Times New Roman" w:cs="Times New Roman"/>
          <w:sz w:val="26"/>
          <w:szCs w:val="26"/>
        </w:rPr>
        <w:t>е</w:t>
      </w:r>
      <w:r>
        <w:rPr>
          <w:rFonts w:ascii="Times New Roman" w:hAnsi="Times New Roman" w:cs="Times New Roman"/>
          <w:sz w:val="26"/>
          <w:szCs w:val="26"/>
        </w:rPr>
        <w:t xml:space="preserve"> </w:t>
      </w:r>
      <w:r w:rsidR="002F2883" w:rsidRPr="0078666E">
        <w:rPr>
          <w:rFonts w:ascii="Times New Roman" w:hAnsi="Times New Roman" w:cs="Times New Roman"/>
          <w:sz w:val="26"/>
          <w:szCs w:val="26"/>
        </w:rPr>
        <w:t>для служебного использования («Резерв-1»)</w:t>
      </w:r>
      <w:r>
        <w:rPr>
          <w:rFonts w:ascii="Times New Roman" w:hAnsi="Times New Roman" w:cs="Times New Roman"/>
          <w:sz w:val="26"/>
          <w:szCs w:val="26"/>
        </w:rPr>
        <w:t xml:space="preserve"> не заполня</w:t>
      </w:r>
      <w:r w:rsidR="004B24E9">
        <w:rPr>
          <w:rFonts w:ascii="Times New Roman" w:hAnsi="Times New Roman" w:cs="Times New Roman"/>
          <w:sz w:val="26"/>
          <w:szCs w:val="26"/>
        </w:rPr>
        <w:t>е</w:t>
      </w:r>
      <w:r>
        <w:rPr>
          <w:rFonts w:ascii="Times New Roman" w:hAnsi="Times New Roman" w:cs="Times New Roman"/>
          <w:sz w:val="26"/>
          <w:szCs w:val="26"/>
        </w:rPr>
        <w:t xml:space="preserve">тся. </w:t>
      </w:r>
    </w:p>
    <w:p w:rsidR="00875082" w:rsidRDefault="000844C3" w:rsidP="000844C3">
      <w:pPr>
        <w:spacing w:before="240" w:line="240" w:lineRule="auto"/>
        <w:contextualSpacing/>
        <w:jc w:val="both"/>
        <w:rPr>
          <w:noProof/>
        </w:rPr>
      </w:pPr>
      <w:r w:rsidRPr="00B20EDC">
        <w:rPr>
          <w:rFonts w:ascii="Times New Roman" w:hAnsi="Times New Roman" w:cs="Times New Roman"/>
          <w:i/>
          <w:sz w:val="26"/>
          <w:szCs w:val="26"/>
        </w:rPr>
        <w:t xml:space="preserve">(При проведении ЕГЭ в ППЭ с использованием ЭМ на бумажных носителях также заполняются поля «Код региона», «Код </w:t>
      </w:r>
      <w:r w:rsidR="00592206">
        <w:rPr>
          <w:rFonts w:ascii="Times New Roman" w:hAnsi="Times New Roman" w:cs="Times New Roman"/>
          <w:i/>
          <w:sz w:val="26"/>
          <w:szCs w:val="26"/>
        </w:rPr>
        <w:t>ППЭ</w:t>
      </w:r>
      <w:r w:rsidRPr="00B20EDC">
        <w:rPr>
          <w:rFonts w:ascii="Times New Roman" w:hAnsi="Times New Roman" w:cs="Times New Roman"/>
          <w:i/>
          <w:sz w:val="26"/>
          <w:szCs w:val="26"/>
        </w:rPr>
        <w:t>»</w:t>
      </w:r>
      <w:r w:rsidR="00405A0D">
        <w:rPr>
          <w:rFonts w:ascii="Times New Roman" w:hAnsi="Times New Roman" w:cs="Times New Roman"/>
          <w:i/>
          <w:sz w:val="26"/>
          <w:szCs w:val="26"/>
        </w:rPr>
        <w:t xml:space="preserve">, </w:t>
      </w:r>
      <w:r>
        <w:rPr>
          <w:rFonts w:ascii="Times New Roman" w:hAnsi="Times New Roman" w:cs="Times New Roman"/>
          <w:i/>
          <w:sz w:val="26"/>
          <w:szCs w:val="26"/>
        </w:rPr>
        <w:t>автоматически</w:t>
      </w:r>
      <w:r w:rsidRPr="009E61E4">
        <w:rPr>
          <w:rFonts w:ascii="Times New Roman" w:hAnsi="Times New Roman" w:cs="Times New Roman"/>
          <w:i/>
          <w:sz w:val="26"/>
          <w:szCs w:val="26"/>
        </w:rPr>
        <w:t xml:space="preserve"> заполняются </w:t>
      </w:r>
      <w:r>
        <w:rPr>
          <w:rFonts w:ascii="Times New Roman" w:hAnsi="Times New Roman" w:cs="Times New Roman"/>
          <w:i/>
          <w:sz w:val="26"/>
          <w:szCs w:val="26"/>
        </w:rPr>
        <w:t xml:space="preserve">только </w:t>
      </w:r>
      <w:r w:rsidRPr="009E61E4">
        <w:rPr>
          <w:rFonts w:ascii="Times New Roman" w:hAnsi="Times New Roman" w:cs="Times New Roman"/>
          <w:i/>
          <w:sz w:val="26"/>
          <w:szCs w:val="26"/>
        </w:rPr>
        <w:t xml:space="preserve">поля </w:t>
      </w:r>
      <w:r w:rsidRPr="006E4E76">
        <w:rPr>
          <w:rFonts w:ascii="Times New Roman" w:hAnsi="Times New Roman" w:cs="Times New Roman"/>
          <w:i/>
          <w:sz w:val="26"/>
          <w:szCs w:val="26"/>
        </w:rPr>
        <w:t>«Код предмета», «</w:t>
      </w:r>
      <w:r w:rsidR="00CB0301">
        <w:rPr>
          <w:rFonts w:ascii="Times New Roman" w:hAnsi="Times New Roman" w:cs="Times New Roman"/>
          <w:i/>
          <w:sz w:val="26"/>
          <w:szCs w:val="26"/>
        </w:rPr>
        <w:t>Н</w:t>
      </w:r>
      <w:r w:rsidRPr="006E4E76">
        <w:rPr>
          <w:rFonts w:ascii="Times New Roman" w:hAnsi="Times New Roman" w:cs="Times New Roman"/>
          <w:i/>
          <w:sz w:val="26"/>
          <w:szCs w:val="26"/>
        </w:rPr>
        <w:t>азвание предмета», «Дата проведения ЕГЭ»</w:t>
      </w:r>
      <w:r w:rsidR="00930569">
        <w:rPr>
          <w:rFonts w:ascii="Times New Roman" w:hAnsi="Times New Roman" w:cs="Times New Roman"/>
          <w:i/>
          <w:sz w:val="26"/>
          <w:szCs w:val="26"/>
        </w:rPr>
        <w:t>).</w:t>
      </w:r>
      <w:r w:rsidR="0077187A" w:rsidRPr="0077187A">
        <w:rPr>
          <w:noProof/>
        </w:rPr>
        <w:t xml:space="preserve"> </w:t>
      </w:r>
    </w:p>
    <w:p w:rsidR="00FD0677" w:rsidRDefault="00FD0677" w:rsidP="000844C3">
      <w:pPr>
        <w:spacing w:before="240" w:line="240" w:lineRule="auto"/>
        <w:contextualSpacing/>
        <w:jc w:val="both"/>
        <w:rPr>
          <w:noProof/>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875082" w:rsidTr="00FD0677">
        <w:tc>
          <w:tcPr>
            <w:tcW w:w="10421" w:type="dxa"/>
          </w:tcPr>
          <w:p w:rsidR="00875082" w:rsidRDefault="00875082" w:rsidP="000844C3">
            <w:pPr>
              <w:spacing w:before="240" w:line="240" w:lineRule="auto"/>
              <w:ind w:firstLine="0"/>
              <w:contextualSpacing/>
              <w:jc w:val="both"/>
              <w:rPr>
                <w:noProof/>
              </w:rPr>
            </w:pPr>
            <w:r w:rsidRPr="00875082">
              <w:rPr>
                <w:noProof/>
              </w:rPr>
              <w:drawing>
                <wp:inline distT="0" distB="0" distL="0" distR="0">
                  <wp:extent cx="6456838" cy="2259623"/>
                  <wp:effectExtent l="0" t="0" r="1270" b="7620"/>
                  <wp:docPr id="33" name="Рисунок 13" descr="C:\Users\vkarlova.TESTCENTER\AppData\Local\Microsoft\Windows\Temporary Internet Files\Content.Word\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karlova.TESTCENTER\AppData\Local\Microsoft\Windows\Temporary Internet Files\Content.Word\0001.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6466638" cy="2263053"/>
                          </a:xfrm>
                          <a:prstGeom prst="rect">
                            <a:avLst/>
                          </a:prstGeom>
                          <a:noFill/>
                          <a:ln w="9525">
                            <a:noFill/>
                            <a:miter lim="800000"/>
                            <a:headEnd/>
                            <a:tailEnd/>
                          </a:ln>
                        </pic:spPr>
                      </pic:pic>
                    </a:graphicData>
                  </a:graphic>
                </wp:inline>
              </w:drawing>
            </w:r>
          </w:p>
        </w:tc>
      </w:tr>
    </w:tbl>
    <w:p w:rsidR="00875082" w:rsidRDefault="00875082" w:rsidP="002A1099">
      <w:pPr>
        <w:spacing w:after="0" w:line="240" w:lineRule="auto"/>
        <w:contextualSpacing/>
        <w:jc w:val="both"/>
        <w:rPr>
          <w:noProof/>
        </w:rPr>
      </w:pPr>
    </w:p>
    <w:p w:rsidR="002A1099" w:rsidRDefault="00FD0677" w:rsidP="00A74AC9">
      <w:pPr>
        <w:widowControl w:val="0"/>
        <w:spacing w:after="0" w:line="240" w:lineRule="auto"/>
        <w:ind w:firstLine="0"/>
        <w:jc w:val="center"/>
        <w:rPr>
          <w:rFonts w:ascii="Times New Roman" w:hAnsi="Times New Roman" w:cs="Times New Roman"/>
          <w:i/>
          <w:iCs/>
          <w:color w:val="000000"/>
          <w:sz w:val="26"/>
          <w:szCs w:val="26"/>
        </w:rPr>
      </w:pPr>
      <w:r w:rsidRPr="005D3EED">
        <w:rPr>
          <w:rFonts w:ascii="Times New Roman" w:hAnsi="Times New Roman" w:cs="Times New Roman"/>
          <w:i/>
          <w:iCs/>
          <w:color w:val="000000"/>
          <w:sz w:val="26"/>
          <w:szCs w:val="26"/>
        </w:rPr>
        <w:t>Рис. 2. Верхняя часть бланка регистрации</w:t>
      </w:r>
    </w:p>
    <w:p w:rsidR="002A1099" w:rsidRDefault="002A1099" w:rsidP="002A1099">
      <w:pPr>
        <w:widowControl w:val="0"/>
        <w:spacing w:after="0" w:line="240" w:lineRule="auto"/>
        <w:ind w:firstLine="0"/>
        <w:jc w:val="both"/>
        <w:rPr>
          <w:rFonts w:ascii="Times New Roman" w:hAnsi="Times New Roman" w:cs="Times New Roman"/>
          <w:i/>
          <w:iCs/>
          <w:noProof/>
          <w:color w:val="000000"/>
          <w:sz w:val="26"/>
          <w:szCs w:val="26"/>
        </w:rPr>
      </w:pPr>
    </w:p>
    <w:p w:rsidR="000238AE" w:rsidRDefault="004A77FF" w:rsidP="002A1099">
      <w:pPr>
        <w:widowControl w:val="0"/>
        <w:spacing w:after="0" w:line="240" w:lineRule="auto"/>
        <w:ind w:firstLine="0"/>
        <w:jc w:val="center"/>
        <w:rPr>
          <w:rFonts w:ascii="Times New Roman" w:hAnsi="Times New Roman" w:cs="Times New Roman"/>
          <w:i/>
          <w:iCs/>
          <w:color w:val="000000"/>
          <w:sz w:val="26"/>
          <w:szCs w:val="26"/>
        </w:rPr>
      </w:pPr>
      <w:r w:rsidRPr="005D3EED">
        <w:rPr>
          <w:rFonts w:ascii="Times New Roman" w:hAnsi="Times New Roman" w:cs="Times New Roman"/>
          <w:i/>
          <w:iCs/>
          <w:color w:val="000000"/>
          <w:sz w:val="26"/>
          <w:szCs w:val="26"/>
        </w:rPr>
        <w:t xml:space="preserve">Таблица 1. Указание по заполнению </w:t>
      </w:r>
      <w:r w:rsidR="00CB3B0D">
        <w:rPr>
          <w:rFonts w:ascii="Times New Roman" w:hAnsi="Times New Roman" w:cs="Times New Roman"/>
          <w:i/>
          <w:iCs/>
          <w:color w:val="000000"/>
          <w:sz w:val="26"/>
          <w:szCs w:val="26"/>
        </w:rPr>
        <w:t xml:space="preserve">участником экзамена </w:t>
      </w:r>
      <w:r w:rsidRPr="005D3EED">
        <w:rPr>
          <w:rFonts w:ascii="Times New Roman" w:hAnsi="Times New Roman" w:cs="Times New Roman"/>
          <w:i/>
          <w:iCs/>
          <w:color w:val="000000"/>
          <w:sz w:val="26"/>
          <w:szCs w:val="26"/>
        </w:rPr>
        <w:t>полей верхней части бланка регистрации</w:t>
      </w:r>
    </w:p>
    <w:p w:rsidR="002A1099" w:rsidRDefault="002A1099" w:rsidP="002A1099">
      <w:pPr>
        <w:widowControl w:val="0"/>
        <w:spacing w:after="0" w:line="240" w:lineRule="auto"/>
        <w:ind w:firstLine="0"/>
        <w:jc w:val="center"/>
        <w:rPr>
          <w:rFonts w:ascii="Times New Roman" w:hAnsi="Times New Roman" w:cs="Times New Roman"/>
          <w:i/>
          <w:iCs/>
          <w:color w:val="000000"/>
          <w:sz w:val="26"/>
          <w:szCs w:val="26"/>
        </w:rPr>
      </w:pP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111"/>
        <w:gridCol w:w="6738"/>
      </w:tblGrid>
      <w:tr w:rsidR="00210C10" w:rsidRPr="005D3EED" w:rsidTr="004D55A9">
        <w:trPr>
          <w:tblHeader/>
          <w:jc w:val="center"/>
        </w:trPr>
        <w:tc>
          <w:tcPr>
            <w:tcW w:w="3111" w:type="dxa"/>
            <w:tcMar>
              <w:top w:w="60" w:type="dxa"/>
              <w:left w:w="60" w:type="dxa"/>
              <w:bottom w:w="60" w:type="dxa"/>
              <w:right w:w="60" w:type="dxa"/>
            </w:tcMar>
          </w:tcPr>
          <w:p w:rsidR="00210C10" w:rsidRPr="005D3EED" w:rsidRDefault="00210C10" w:rsidP="00033F70">
            <w:pPr>
              <w:widowControl w:val="0"/>
              <w:spacing w:after="0" w:line="240" w:lineRule="auto"/>
              <w:ind w:firstLine="0"/>
              <w:jc w:val="center"/>
              <w:rPr>
                <w:rFonts w:ascii="Times New Roman" w:eastAsia="Times New Roman" w:hAnsi="Times New Roman" w:cs="Times New Roman"/>
                <w:b/>
                <w:bCs/>
                <w:color w:val="000000"/>
                <w:szCs w:val="24"/>
              </w:rPr>
            </w:pPr>
            <w:r w:rsidRPr="005D3EED">
              <w:rPr>
                <w:rFonts w:ascii="Times New Roman" w:eastAsia="Times New Roman" w:hAnsi="Times New Roman" w:cs="Times New Roman"/>
                <w:b/>
                <w:bCs/>
                <w:color w:val="000000"/>
                <w:szCs w:val="24"/>
              </w:rPr>
              <w:t xml:space="preserve">Поля, заполняемые участником </w:t>
            </w:r>
            <w:r w:rsidR="00033F70">
              <w:rPr>
                <w:rFonts w:ascii="Times New Roman" w:eastAsia="Times New Roman" w:hAnsi="Times New Roman" w:cs="Times New Roman"/>
                <w:b/>
                <w:bCs/>
                <w:color w:val="000000"/>
                <w:szCs w:val="24"/>
              </w:rPr>
              <w:t>экзамена</w:t>
            </w:r>
            <w:r w:rsidR="004D55A9" w:rsidRPr="005D3EED">
              <w:rPr>
                <w:rFonts w:ascii="Times New Roman" w:eastAsia="Times New Roman" w:hAnsi="Times New Roman" w:cs="Times New Roman"/>
                <w:b/>
                <w:bCs/>
                <w:color w:val="000000"/>
                <w:szCs w:val="24"/>
              </w:rPr>
              <w:t xml:space="preserve"> по у</w:t>
            </w:r>
            <w:r w:rsidRPr="005D3EED">
              <w:rPr>
                <w:rFonts w:ascii="Times New Roman" w:eastAsia="Times New Roman" w:hAnsi="Times New Roman" w:cs="Times New Roman"/>
                <w:b/>
                <w:bCs/>
                <w:color w:val="000000"/>
                <w:szCs w:val="24"/>
              </w:rPr>
              <w:t>казанию организатора</w:t>
            </w:r>
            <w:r w:rsidR="004D55A9" w:rsidRPr="005D3EED">
              <w:rPr>
                <w:rFonts w:ascii="Times New Roman" w:eastAsia="Times New Roman" w:hAnsi="Times New Roman" w:cs="Times New Roman"/>
                <w:b/>
                <w:bCs/>
                <w:color w:val="000000"/>
                <w:szCs w:val="24"/>
              </w:rPr>
              <w:t xml:space="preserve"> в а</w:t>
            </w:r>
            <w:r w:rsidRPr="005D3EED">
              <w:rPr>
                <w:rFonts w:ascii="Times New Roman" w:eastAsia="Times New Roman" w:hAnsi="Times New Roman" w:cs="Times New Roman"/>
                <w:b/>
                <w:bCs/>
                <w:color w:val="000000"/>
                <w:szCs w:val="24"/>
              </w:rPr>
              <w:t>удитории</w:t>
            </w:r>
          </w:p>
        </w:tc>
        <w:tc>
          <w:tcPr>
            <w:tcW w:w="6738" w:type="dxa"/>
            <w:tcMar>
              <w:top w:w="60" w:type="dxa"/>
              <w:left w:w="60" w:type="dxa"/>
              <w:bottom w:w="60" w:type="dxa"/>
              <w:right w:w="60" w:type="dxa"/>
            </w:tcMar>
            <w:vAlign w:val="center"/>
          </w:tcPr>
          <w:p w:rsidR="00210C10" w:rsidRPr="005D3EED" w:rsidRDefault="00210C10">
            <w:pPr>
              <w:widowControl w:val="0"/>
              <w:spacing w:after="0" w:line="240" w:lineRule="auto"/>
              <w:ind w:firstLine="0"/>
              <w:jc w:val="center"/>
              <w:rPr>
                <w:rFonts w:ascii="Times New Roman" w:eastAsia="Times New Roman" w:hAnsi="Times New Roman" w:cs="Times New Roman"/>
                <w:b/>
                <w:bCs/>
                <w:color w:val="000000"/>
                <w:szCs w:val="24"/>
              </w:rPr>
            </w:pPr>
            <w:r w:rsidRPr="005D3EED">
              <w:rPr>
                <w:rFonts w:ascii="Times New Roman" w:eastAsia="Times New Roman" w:hAnsi="Times New Roman" w:cs="Times New Roman"/>
                <w:b/>
                <w:bCs/>
                <w:color w:val="000000"/>
                <w:szCs w:val="24"/>
              </w:rPr>
              <w:t>Указания</w:t>
            </w:r>
            <w:r w:rsidR="004D55A9" w:rsidRPr="005D3EED">
              <w:rPr>
                <w:rFonts w:ascii="Times New Roman" w:eastAsia="Times New Roman" w:hAnsi="Times New Roman" w:cs="Times New Roman"/>
                <w:b/>
                <w:bCs/>
                <w:color w:val="000000"/>
                <w:szCs w:val="24"/>
              </w:rPr>
              <w:t xml:space="preserve"> по з</w:t>
            </w:r>
            <w:r w:rsidRPr="005D3EED">
              <w:rPr>
                <w:rFonts w:ascii="Times New Roman" w:eastAsia="Times New Roman" w:hAnsi="Times New Roman" w:cs="Times New Roman"/>
                <w:b/>
                <w:bCs/>
                <w:color w:val="000000"/>
                <w:szCs w:val="24"/>
              </w:rPr>
              <w:t>аполнению</w:t>
            </w:r>
          </w:p>
        </w:tc>
      </w:tr>
      <w:tr w:rsidR="00210C10" w:rsidRPr="005D3EED" w:rsidTr="004D55A9">
        <w:trPr>
          <w:jc w:val="center"/>
        </w:trPr>
        <w:tc>
          <w:tcPr>
            <w:tcW w:w="3111" w:type="dxa"/>
            <w:tcMar>
              <w:top w:w="60" w:type="dxa"/>
              <w:left w:w="60" w:type="dxa"/>
              <w:bottom w:w="60" w:type="dxa"/>
              <w:right w:w="60" w:type="dxa"/>
            </w:tcMar>
            <w:vAlign w:val="center"/>
          </w:tcPr>
          <w:p w:rsidR="000238AE" w:rsidRDefault="00210C10" w:rsidP="00CB3DBE">
            <w:pPr>
              <w:widowControl w:val="0"/>
              <w:spacing w:after="0" w:line="240" w:lineRule="auto"/>
              <w:ind w:firstLine="0"/>
              <w:rPr>
                <w:rFonts w:ascii="Times New Roman" w:eastAsia="Times New Roman" w:hAnsi="Times New Roman" w:cs="Times New Roman"/>
                <w:color w:val="000000"/>
                <w:szCs w:val="24"/>
              </w:rPr>
            </w:pPr>
            <w:r w:rsidRPr="005D3EED">
              <w:rPr>
                <w:rFonts w:ascii="Times New Roman" w:eastAsia="Times New Roman" w:hAnsi="Times New Roman" w:cs="Times New Roman"/>
                <w:color w:val="000000"/>
                <w:szCs w:val="24"/>
              </w:rPr>
              <w:t>Код региона</w:t>
            </w:r>
            <w:r w:rsidR="004A77FF">
              <w:rPr>
                <w:rFonts w:ascii="Times New Roman" w:eastAsia="Times New Roman" w:hAnsi="Times New Roman" w:cs="Times New Roman"/>
                <w:color w:val="000000"/>
                <w:szCs w:val="24"/>
              </w:rPr>
              <w:t xml:space="preserve"> (заполняется </w:t>
            </w:r>
            <w:r w:rsidR="004A77FF" w:rsidRPr="00CB3DBE">
              <w:rPr>
                <w:rFonts w:ascii="Times New Roman" w:eastAsia="Times New Roman" w:hAnsi="Times New Roman" w:cs="Times New Roman"/>
                <w:b/>
                <w:color w:val="000000"/>
                <w:szCs w:val="24"/>
              </w:rPr>
              <w:t>автоматически</w:t>
            </w:r>
            <w:r w:rsidR="00405A0D">
              <w:rPr>
                <w:rFonts w:ascii="Times New Roman" w:eastAsia="Times New Roman" w:hAnsi="Times New Roman" w:cs="Times New Roman"/>
                <w:color w:val="000000"/>
                <w:szCs w:val="24"/>
              </w:rPr>
              <w:t xml:space="preserve"> при использовании технологии печати полного комплекта ЭМ</w:t>
            </w:r>
            <w:r w:rsidR="00CB3DBE">
              <w:rPr>
                <w:rFonts w:ascii="Times New Roman" w:eastAsia="Times New Roman" w:hAnsi="Times New Roman" w:cs="Times New Roman"/>
                <w:color w:val="000000"/>
                <w:szCs w:val="24"/>
              </w:rPr>
              <w:t xml:space="preserve"> или </w:t>
            </w:r>
            <w:r w:rsidR="00CB3DBE" w:rsidRPr="00CB3DBE">
              <w:rPr>
                <w:rFonts w:ascii="Times New Roman" w:eastAsia="Times New Roman" w:hAnsi="Times New Roman" w:cs="Times New Roman"/>
                <w:b/>
                <w:color w:val="000000"/>
                <w:szCs w:val="24"/>
              </w:rPr>
              <w:t>участником экзамена</w:t>
            </w:r>
            <w:r w:rsidR="00CB3DBE">
              <w:rPr>
                <w:rFonts w:ascii="Times New Roman" w:eastAsia="Times New Roman" w:hAnsi="Times New Roman" w:cs="Times New Roman"/>
                <w:color w:val="000000"/>
                <w:szCs w:val="24"/>
              </w:rPr>
              <w:t xml:space="preserve"> </w:t>
            </w:r>
            <w:r w:rsidR="00D86773" w:rsidRPr="00FD0677">
              <w:rPr>
                <w:rFonts w:ascii="Times New Roman" w:hAnsi="Times New Roman" w:cs="Times New Roman"/>
                <w:szCs w:val="26"/>
              </w:rPr>
              <w:t>при проведении ЕГЭ в ППЭ с использованием ЭМ на бумажных носителях</w:t>
            </w:r>
            <w:r w:rsidR="00CB3DBE">
              <w:rPr>
                <w:rFonts w:ascii="Times New Roman" w:eastAsia="Times New Roman" w:hAnsi="Times New Roman" w:cs="Times New Roman"/>
                <w:color w:val="000000"/>
                <w:szCs w:val="24"/>
              </w:rPr>
              <w:t>)</w:t>
            </w:r>
          </w:p>
        </w:tc>
        <w:tc>
          <w:tcPr>
            <w:tcW w:w="6738" w:type="dxa"/>
            <w:tcMar>
              <w:top w:w="60" w:type="dxa"/>
              <w:left w:w="60" w:type="dxa"/>
              <w:bottom w:w="60" w:type="dxa"/>
              <w:right w:w="60" w:type="dxa"/>
            </w:tcMar>
            <w:vAlign w:val="center"/>
          </w:tcPr>
          <w:p w:rsidR="00210C10" w:rsidRPr="005D3EED" w:rsidRDefault="00210C10" w:rsidP="002D7C68">
            <w:pPr>
              <w:widowControl w:val="0"/>
              <w:spacing w:after="0" w:line="240" w:lineRule="auto"/>
              <w:ind w:firstLine="0"/>
              <w:rPr>
                <w:rFonts w:ascii="Times New Roman" w:eastAsia="Times New Roman" w:hAnsi="Times New Roman" w:cs="Times New Roman"/>
                <w:color w:val="000000"/>
                <w:szCs w:val="24"/>
              </w:rPr>
            </w:pPr>
            <w:r w:rsidRPr="005D3EED">
              <w:rPr>
                <w:rFonts w:ascii="Times New Roman" w:eastAsia="Times New Roman" w:hAnsi="Times New Roman" w:cs="Times New Roman"/>
                <w:color w:val="000000"/>
                <w:szCs w:val="24"/>
              </w:rPr>
              <w:t>Указывается код субъекта Российской Федерации</w:t>
            </w:r>
            <w:r w:rsidR="004D55A9" w:rsidRPr="005D3EED">
              <w:rPr>
                <w:rFonts w:ascii="Times New Roman" w:eastAsia="Times New Roman" w:hAnsi="Times New Roman" w:cs="Times New Roman"/>
                <w:color w:val="000000"/>
                <w:szCs w:val="24"/>
              </w:rPr>
              <w:t xml:space="preserve"> в с</w:t>
            </w:r>
            <w:r w:rsidRPr="005D3EED">
              <w:rPr>
                <w:rFonts w:ascii="Times New Roman" w:eastAsia="Times New Roman" w:hAnsi="Times New Roman" w:cs="Times New Roman"/>
                <w:color w:val="000000"/>
                <w:szCs w:val="24"/>
              </w:rPr>
              <w:t>оответствии</w:t>
            </w:r>
            <w:r w:rsidR="004D55A9" w:rsidRPr="005D3EED">
              <w:rPr>
                <w:rFonts w:ascii="Times New Roman" w:eastAsia="Times New Roman" w:hAnsi="Times New Roman" w:cs="Times New Roman"/>
                <w:color w:val="000000"/>
                <w:szCs w:val="24"/>
              </w:rPr>
              <w:t xml:space="preserve"> с к</w:t>
            </w:r>
            <w:r w:rsidRPr="005D3EED">
              <w:rPr>
                <w:rFonts w:ascii="Times New Roman" w:eastAsia="Times New Roman" w:hAnsi="Times New Roman" w:cs="Times New Roman"/>
                <w:color w:val="000000"/>
                <w:szCs w:val="24"/>
              </w:rPr>
              <w:t>одировкой федерального справочника субъектов Российской Федерации</w:t>
            </w:r>
          </w:p>
        </w:tc>
      </w:tr>
      <w:tr w:rsidR="00210C10" w:rsidRPr="005D3EED" w:rsidTr="004D55A9">
        <w:trPr>
          <w:jc w:val="center"/>
        </w:trPr>
        <w:tc>
          <w:tcPr>
            <w:tcW w:w="3111" w:type="dxa"/>
            <w:tcMar>
              <w:top w:w="60" w:type="dxa"/>
              <w:left w:w="60" w:type="dxa"/>
              <w:bottom w:w="60" w:type="dxa"/>
              <w:right w:w="60" w:type="dxa"/>
            </w:tcMar>
            <w:vAlign w:val="center"/>
          </w:tcPr>
          <w:p w:rsidR="00210C10" w:rsidRPr="005D3EED" w:rsidRDefault="00210C10" w:rsidP="00775F65">
            <w:pPr>
              <w:widowControl w:val="0"/>
              <w:spacing w:after="0" w:line="240" w:lineRule="auto"/>
              <w:ind w:firstLine="0"/>
              <w:rPr>
                <w:rFonts w:ascii="Times New Roman" w:eastAsia="Times New Roman" w:hAnsi="Times New Roman" w:cs="Times New Roman"/>
                <w:color w:val="000000"/>
                <w:szCs w:val="24"/>
              </w:rPr>
            </w:pPr>
            <w:r w:rsidRPr="005D3EED">
              <w:rPr>
                <w:rFonts w:ascii="Times New Roman" w:eastAsia="Times New Roman" w:hAnsi="Times New Roman" w:cs="Times New Roman"/>
                <w:color w:val="000000"/>
                <w:szCs w:val="24"/>
              </w:rPr>
              <w:lastRenderedPageBreak/>
              <w:t>Код образовательной организации</w:t>
            </w:r>
            <w:r w:rsidR="004A77FF">
              <w:rPr>
                <w:rFonts w:ascii="Times New Roman" w:eastAsia="Times New Roman" w:hAnsi="Times New Roman" w:cs="Times New Roman"/>
                <w:color w:val="000000"/>
                <w:szCs w:val="24"/>
              </w:rPr>
              <w:t xml:space="preserve"> </w:t>
            </w:r>
          </w:p>
        </w:tc>
        <w:tc>
          <w:tcPr>
            <w:tcW w:w="6738" w:type="dxa"/>
            <w:tcMar>
              <w:top w:w="60" w:type="dxa"/>
              <w:left w:w="60" w:type="dxa"/>
              <w:bottom w:w="60" w:type="dxa"/>
              <w:right w:w="60" w:type="dxa"/>
            </w:tcMar>
            <w:vAlign w:val="center"/>
          </w:tcPr>
          <w:p w:rsidR="002F2883" w:rsidRPr="005D3EED" w:rsidRDefault="00210C10" w:rsidP="00C21B28">
            <w:pPr>
              <w:widowControl w:val="0"/>
              <w:spacing w:after="0" w:line="240" w:lineRule="auto"/>
              <w:ind w:firstLine="0"/>
              <w:rPr>
                <w:rFonts w:ascii="Times New Roman" w:eastAsia="Times New Roman" w:hAnsi="Times New Roman" w:cs="Times New Roman"/>
                <w:color w:val="000000"/>
                <w:szCs w:val="24"/>
              </w:rPr>
            </w:pPr>
            <w:r w:rsidRPr="005D3EED">
              <w:rPr>
                <w:rFonts w:ascii="Times New Roman" w:eastAsia="Times New Roman" w:hAnsi="Times New Roman" w:cs="Times New Roman"/>
                <w:color w:val="000000"/>
                <w:szCs w:val="24"/>
              </w:rPr>
              <w:t>Указывается код образовательной организации,</w:t>
            </w:r>
            <w:r w:rsidR="004D55A9" w:rsidRPr="005D3EED">
              <w:rPr>
                <w:rFonts w:ascii="Times New Roman" w:eastAsia="Times New Roman" w:hAnsi="Times New Roman" w:cs="Times New Roman"/>
                <w:color w:val="000000"/>
                <w:szCs w:val="24"/>
              </w:rPr>
              <w:t xml:space="preserve"> в к</w:t>
            </w:r>
            <w:r w:rsidRPr="005D3EED">
              <w:rPr>
                <w:rFonts w:ascii="Times New Roman" w:eastAsia="Times New Roman" w:hAnsi="Times New Roman" w:cs="Times New Roman"/>
                <w:color w:val="000000"/>
                <w:szCs w:val="24"/>
              </w:rPr>
              <w:t>оторо</w:t>
            </w:r>
            <w:r w:rsidR="00360EAF">
              <w:rPr>
                <w:rFonts w:ascii="Times New Roman" w:eastAsia="Times New Roman" w:hAnsi="Times New Roman" w:cs="Times New Roman"/>
                <w:color w:val="000000"/>
                <w:szCs w:val="24"/>
              </w:rPr>
              <w:t>й</w:t>
            </w:r>
            <w:r w:rsidRPr="005D3EED">
              <w:rPr>
                <w:rFonts w:ascii="Times New Roman" w:eastAsia="Times New Roman" w:hAnsi="Times New Roman" w:cs="Times New Roman"/>
                <w:color w:val="000000"/>
                <w:szCs w:val="24"/>
              </w:rPr>
              <w:t xml:space="preserve"> обучается участник </w:t>
            </w:r>
            <w:r w:rsidR="00430B8F">
              <w:rPr>
                <w:rFonts w:ascii="Times New Roman" w:eastAsia="Times New Roman" w:hAnsi="Times New Roman" w:cs="Times New Roman"/>
                <w:color w:val="000000"/>
                <w:szCs w:val="24"/>
              </w:rPr>
              <w:t>экзамена</w:t>
            </w:r>
            <w:r w:rsidR="00430B8F" w:rsidRPr="005D3EED">
              <w:rPr>
                <w:rFonts w:ascii="Times New Roman" w:eastAsia="Times New Roman" w:hAnsi="Times New Roman" w:cs="Times New Roman"/>
                <w:color w:val="000000"/>
                <w:szCs w:val="24"/>
              </w:rPr>
              <w:t xml:space="preserve"> </w:t>
            </w:r>
            <w:r w:rsidR="00630E62" w:rsidRPr="005D3EED">
              <w:rPr>
                <w:rFonts w:ascii="Times New Roman" w:eastAsia="Times New Roman" w:hAnsi="Times New Roman" w:cs="Times New Roman"/>
                <w:color w:val="000000"/>
                <w:szCs w:val="24"/>
              </w:rPr>
              <w:t xml:space="preserve">– </w:t>
            </w:r>
            <w:r w:rsidR="00430B8F">
              <w:rPr>
                <w:rFonts w:ascii="Times New Roman" w:eastAsia="Times New Roman" w:hAnsi="Times New Roman" w:cs="Times New Roman"/>
                <w:color w:val="000000"/>
                <w:szCs w:val="24"/>
              </w:rPr>
              <w:t>участник ГИА</w:t>
            </w:r>
            <w:r w:rsidRPr="005D3EED">
              <w:rPr>
                <w:rFonts w:ascii="Times New Roman" w:eastAsia="Times New Roman" w:hAnsi="Times New Roman" w:cs="Times New Roman"/>
                <w:color w:val="000000"/>
                <w:szCs w:val="24"/>
              </w:rPr>
              <w:t>,</w:t>
            </w:r>
            <w:r w:rsidR="004D55A9" w:rsidRPr="005D3EED">
              <w:rPr>
                <w:rFonts w:ascii="Times New Roman" w:eastAsia="Times New Roman" w:hAnsi="Times New Roman" w:cs="Times New Roman"/>
                <w:color w:val="000000"/>
                <w:szCs w:val="24"/>
              </w:rPr>
              <w:t xml:space="preserve"> в с</w:t>
            </w:r>
            <w:r w:rsidRPr="005D3EED">
              <w:rPr>
                <w:rFonts w:ascii="Times New Roman" w:eastAsia="Times New Roman" w:hAnsi="Times New Roman" w:cs="Times New Roman"/>
                <w:color w:val="000000"/>
                <w:szCs w:val="24"/>
              </w:rPr>
              <w:t>оответствии</w:t>
            </w:r>
            <w:r w:rsidR="004D55A9" w:rsidRPr="005D3EED">
              <w:rPr>
                <w:rFonts w:ascii="Times New Roman" w:eastAsia="Times New Roman" w:hAnsi="Times New Roman" w:cs="Times New Roman"/>
                <w:color w:val="000000"/>
                <w:szCs w:val="24"/>
              </w:rPr>
              <w:t xml:space="preserve"> с к</w:t>
            </w:r>
            <w:r w:rsidRPr="005D3EED">
              <w:rPr>
                <w:rFonts w:ascii="Times New Roman" w:eastAsia="Times New Roman" w:hAnsi="Times New Roman" w:cs="Times New Roman"/>
                <w:color w:val="000000"/>
                <w:szCs w:val="24"/>
              </w:rPr>
              <w:t>одировкой, принятой</w:t>
            </w:r>
            <w:r w:rsidR="004D55A9" w:rsidRPr="005D3EED">
              <w:rPr>
                <w:rFonts w:ascii="Times New Roman" w:eastAsia="Times New Roman" w:hAnsi="Times New Roman" w:cs="Times New Roman"/>
                <w:color w:val="000000"/>
                <w:szCs w:val="24"/>
              </w:rPr>
              <w:t xml:space="preserve"> в с</w:t>
            </w:r>
            <w:r w:rsidRPr="005D3EED">
              <w:rPr>
                <w:rFonts w:ascii="Times New Roman" w:eastAsia="Times New Roman" w:hAnsi="Times New Roman" w:cs="Times New Roman"/>
                <w:color w:val="000000"/>
                <w:szCs w:val="24"/>
              </w:rPr>
              <w:t>убъекте Российской Федерации</w:t>
            </w:r>
            <w:r w:rsidR="00630E62" w:rsidRPr="005D3EED">
              <w:rPr>
                <w:rFonts w:ascii="Times New Roman" w:eastAsia="Times New Roman" w:hAnsi="Times New Roman" w:cs="Times New Roman"/>
                <w:color w:val="000000"/>
                <w:szCs w:val="24"/>
              </w:rPr>
              <w:t>;</w:t>
            </w:r>
            <w:r w:rsidR="001E61BC" w:rsidRPr="005D3EED">
              <w:rPr>
                <w:rFonts w:ascii="Times New Roman" w:eastAsia="Times New Roman" w:hAnsi="Times New Roman" w:cs="Times New Roman"/>
                <w:color w:val="000000"/>
                <w:szCs w:val="24"/>
              </w:rPr>
              <w:t xml:space="preserve"> </w:t>
            </w:r>
            <w:r w:rsidR="005D22E2" w:rsidRPr="005D3EED">
              <w:rPr>
                <w:rFonts w:ascii="Times New Roman" w:eastAsia="Times New Roman" w:hAnsi="Times New Roman" w:cs="Times New Roman"/>
                <w:color w:val="000000"/>
                <w:szCs w:val="24"/>
              </w:rPr>
              <w:t>код образовательной организации,</w:t>
            </w:r>
            <w:r w:rsidR="004D55A9" w:rsidRPr="005D3EED">
              <w:rPr>
                <w:rFonts w:ascii="Times New Roman" w:eastAsia="Times New Roman" w:hAnsi="Times New Roman" w:cs="Times New Roman"/>
                <w:color w:val="000000"/>
                <w:szCs w:val="24"/>
              </w:rPr>
              <w:t xml:space="preserve"> в к</w:t>
            </w:r>
            <w:r w:rsidR="005D22E2" w:rsidRPr="005D3EED">
              <w:rPr>
                <w:rFonts w:ascii="Times New Roman" w:eastAsia="Times New Roman" w:hAnsi="Times New Roman" w:cs="Times New Roman"/>
                <w:color w:val="000000"/>
                <w:szCs w:val="24"/>
              </w:rPr>
              <w:t xml:space="preserve">оторой участник ЕГЭ получил уведомление </w:t>
            </w:r>
            <w:r w:rsidR="004D55A9" w:rsidRPr="005D3EED">
              <w:rPr>
                <w:rFonts w:ascii="Times New Roman" w:eastAsia="Times New Roman" w:hAnsi="Times New Roman" w:cs="Times New Roman"/>
                <w:color w:val="000000"/>
                <w:szCs w:val="24"/>
              </w:rPr>
              <w:t>на Е</w:t>
            </w:r>
            <w:r w:rsidR="00630E62" w:rsidRPr="005D3EED">
              <w:rPr>
                <w:rFonts w:ascii="Times New Roman" w:eastAsia="Times New Roman" w:hAnsi="Times New Roman" w:cs="Times New Roman"/>
                <w:color w:val="000000"/>
                <w:szCs w:val="24"/>
              </w:rPr>
              <w:t>ГЭ</w:t>
            </w:r>
          </w:p>
        </w:tc>
      </w:tr>
      <w:tr w:rsidR="00210C10" w:rsidRPr="005D3EED" w:rsidTr="004D55A9">
        <w:trPr>
          <w:jc w:val="center"/>
        </w:trPr>
        <w:tc>
          <w:tcPr>
            <w:tcW w:w="3111" w:type="dxa"/>
            <w:tcMar>
              <w:top w:w="60" w:type="dxa"/>
              <w:left w:w="60" w:type="dxa"/>
              <w:bottom w:w="60" w:type="dxa"/>
              <w:right w:w="60" w:type="dxa"/>
            </w:tcMar>
            <w:vAlign w:val="center"/>
          </w:tcPr>
          <w:p w:rsidR="000238AE" w:rsidRDefault="00210C10" w:rsidP="002804AB">
            <w:pPr>
              <w:widowControl w:val="0"/>
              <w:spacing w:after="0" w:line="240" w:lineRule="auto"/>
              <w:ind w:firstLine="0"/>
              <w:rPr>
                <w:rFonts w:ascii="Times New Roman" w:eastAsia="Times New Roman" w:hAnsi="Times New Roman" w:cs="Times New Roman"/>
                <w:color w:val="000000"/>
                <w:szCs w:val="24"/>
              </w:rPr>
            </w:pPr>
            <w:r w:rsidRPr="005D3EED">
              <w:rPr>
                <w:rFonts w:ascii="Times New Roman" w:eastAsia="Times New Roman" w:hAnsi="Times New Roman" w:cs="Times New Roman"/>
                <w:color w:val="000000"/>
                <w:szCs w:val="24"/>
              </w:rPr>
              <w:t>Класс: номер, буква</w:t>
            </w:r>
            <w:r w:rsidR="004A77FF">
              <w:rPr>
                <w:rFonts w:ascii="Times New Roman" w:eastAsia="Times New Roman" w:hAnsi="Times New Roman" w:cs="Times New Roman"/>
                <w:color w:val="000000"/>
                <w:szCs w:val="24"/>
              </w:rPr>
              <w:t xml:space="preserve"> </w:t>
            </w:r>
          </w:p>
        </w:tc>
        <w:tc>
          <w:tcPr>
            <w:tcW w:w="6738" w:type="dxa"/>
            <w:tcMar>
              <w:top w:w="60" w:type="dxa"/>
              <w:left w:w="60" w:type="dxa"/>
              <w:bottom w:w="60" w:type="dxa"/>
              <w:right w:w="60" w:type="dxa"/>
            </w:tcMar>
            <w:vAlign w:val="center"/>
          </w:tcPr>
          <w:p w:rsidR="00247868" w:rsidRDefault="00247868" w:rsidP="00430B8F">
            <w:pPr>
              <w:widowControl w:val="0"/>
              <w:spacing w:after="0" w:line="240" w:lineRule="auto"/>
              <w:ind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Участником ГИА у</w:t>
            </w:r>
            <w:r w:rsidR="00210C10" w:rsidRPr="005D3EED">
              <w:rPr>
                <w:rFonts w:ascii="Times New Roman" w:eastAsia="Times New Roman" w:hAnsi="Times New Roman" w:cs="Times New Roman"/>
                <w:color w:val="000000"/>
                <w:szCs w:val="24"/>
              </w:rPr>
              <w:t>казывается информация</w:t>
            </w:r>
            <w:r w:rsidR="004D55A9" w:rsidRPr="005D3EED">
              <w:rPr>
                <w:rFonts w:ascii="Times New Roman" w:eastAsia="Times New Roman" w:hAnsi="Times New Roman" w:cs="Times New Roman"/>
                <w:color w:val="000000"/>
                <w:szCs w:val="24"/>
              </w:rPr>
              <w:t xml:space="preserve"> о к</w:t>
            </w:r>
            <w:r w:rsidR="00210C10" w:rsidRPr="005D3EED">
              <w:rPr>
                <w:rFonts w:ascii="Times New Roman" w:eastAsia="Times New Roman" w:hAnsi="Times New Roman" w:cs="Times New Roman"/>
                <w:color w:val="000000"/>
                <w:szCs w:val="24"/>
              </w:rPr>
              <w:t>лассе,</w:t>
            </w:r>
            <w:r w:rsidR="004D55A9" w:rsidRPr="005D3EED">
              <w:rPr>
                <w:rFonts w:ascii="Times New Roman" w:eastAsia="Times New Roman" w:hAnsi="Times New Roman" w:cs="Times New Roman"/>
                <w:color w:val="000000"/>
                <w:szCs w:val="24"/>
              </w:rPr>
              <w:t xml:space="preserve"> в к</w:t>
            </w:r>
            <w:r w:rsidR="00210C10" w:rsidRPr="005D3EED">
              <w:rPr>
                <w:rFonts w:ascii="Times New Roman" w:eastAsia="Times New Roman" w:hAnsi="Times New Roman" w:cs="Times New Roman"/>
                <w:color w:val="000000"/>
                <w:szCs w:val="24"/>
              </w:rPr>
              <w:t xml:space="preserve">отором </w:t>
            </w:r>
            <w:r>
              <w:rPr>
                <w:rFonts w:ascii="Times New Roman" w:eastAsia="Times New Roman" w:hAnsi="Times New Roman" w:cs="Times New Roman"/>
                <w:color w:val="000000"/>
                <w:szCs w:val="24"/>
              </w:rPr>
              <w:t>он</w:t>
            </w:r>
            <w:r w:rsidR="00210C10" w:rsidRPr="005D3EED">
              <w:rPr>
                <w:rFonts w:ascii="Times New Roman" w:eastAsia="Times New Roman" w:hAnsi="Times New Roman" w:cs="Times New Roman"/>
                <w:color w:val="000000"/>
                <w:szCs w:val="24"/>
              </w:rPr>
              <w:t xml:space="preserve"> обучается</w:t>
            </w:r>
            <w:r w:rsidR="00C21B28">
              <w:rPr>
                <w:rFonts w:ascii="Times New Roman" w:eastAsia="Times New Roman" w:hAnsi="Times New Roman" w:cs="Times New Roman"/>
                <w:color w:val="000000"/>
                <w:szCs w:val="24"/>
              </w:rPr>
              <w:t>.</w:t>
            </w:r>
          </w:p>
          <w:p w:rsidR="00210C10" w:rsidRPr="005D3EED" w:rsidRDefault="00247868" w:rsidP="00430B8F">
            <w:pPr>
              <w:widowControl w:val="0"/>
              <w:spacing w:after="0" w:line="240" w:lineRule="auto"/>
              <w:ind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У</w:t>
            </w:r>
            <w:r w:rsidR="00430B8F">
              <w:rPr>
                <w:rFonts w:ascii="Times New Roman" w:eastAsia="Times New Roman" w:hAnsi="Times New Roman" w:cs="Times New Roman"/>
                <w:color w:val="000000"/>
                <w:szCs w:val="24"/>
              </w:rPr>
              <w:t>частниками ЕГЭ</w:t>
            </w:r>
            <w:r w:rsidR="004D55A9" w:rsidRPr="005D3EED">
              <w:rPr>
                <w:rFonts w:ascii="Times New Roman" w:eastAsia="Times New Roman" w:hAnsi="Times New Roman" w:cs="Times New Roman"/>
                <w:color w:val="000000"/>
                <w:szCs w:val="24"/>
              </w:rPr>
              <w:t xml:space="preserve"> не з</w:t>
            </w:r>
            <w:r w:rsidR="00210C10" w:rsidRPr="005D3EED">
              <w:rPr>
                <w:rFonts w:ascii="Times New Roman" w:eastAsia="Times New Roman" w:hAnsi="Times New Roman" w:cs="Times New Roman"/>
                <w:color w:val="000000"/>
                <w:szCs w:val="24"/>
              </w:rPr>
              <w:t>аполняется</w:t>
            </w:r>
            <w:r w:rsidR="00C21B28">
              <w:rPr>
                <w:rFonts w:ascii="Times New Roman" w:eastAsia="Times New Roman" w:hAnsi="Times New Roman" w:cs="Times New Roman"/>
                <w:color w:val="000000"/>
                <w:szCs w:val="24"/>
              </w:rPr>
              <w:t>.</w:t>
            </w:r>
          </w:p>
        </w:tc>
      </w:tr>
      <w:tr w:rsidR="00210C10" w:rsidRPr="005D3EED" w:rsidTr="004D55A9">
        <w:trPr>
          <w:jc w:val="center"/>
        </w:trPr>
        <w:tc>
          <w:tcPr>
            <w:tcW w:w="3111" w:type="dxa"/>
            <w:tcMar>
              <w:top w:w="60" w:type="dxa"/>
              <w:left w:w="60" w:type="dxa"/>
              <w:bottom w:w="60" w:type="dxa"/>
              <w:right w:w="60" w:type="dxa"/>
            </w:tcMar>
            <w:vAlign w:val="center"/>
          </w:tcPr>
          <w:p w:rsidR="00AE4FA5" w:rsidRDefault="00210C10" w:rsidP="00850D4E">
            <w:pPr>
              <w:widowControl w:val="0"/>
              <w:spacing w:after="0" w:line="240" w:lineRule="auto"/>
              <w:ind w:firstLine="0"/>
              <w:rPr>
                <w:rFonts w:ascii="Times New Roman" w:eastAsia="Times New Roman" w:hAnsi="Times New Roman" w:cs="Times New Roman"/>
                <w:color w:val="000000"/>
                <w:szCs w:val="24"/>
              </w:rPr>
            </w:pPr>
            <w:r w:rsidRPr="005D3EED">
              <w:rPr>
                <w:rFonts w:ascii="Times New Roman" w:eastAsia="Times New Roman" w:hAnsi="Times New Roman" w:cs="Times New Roman"/>
                <w:color w:val="000000"/>
                <w:szCs w:val="24"/>
              </w:rPr>
              <w:t xml:space="preserve">Код </w:t>
            </w:r>
            <w:r w:rsidR="00592206">
              <w:rPr>
                <w:rFonts w:ascii="Times New Roman" w:eastAsia="Times New Roman" w:hAnsi="Times New Roman" w:cs="Times New Roman"/>
                <w:color w:val="000000"/>
                <w:szCs w:val="24"/>
              </w:rPr>
              <w:t>ППЭ</w:t>
            </w:r>
            <w:r w:rsidR="00247E32">
              <w:rPr>
                <w:rFonts w:ascii="Times New Roman" w:eastAsia="Times New Roman" w:hAnsi="Times New Roman" w:cs="Times New Roman"/>
                <w:color w:val="000000"/>
                <w:szCs w:val="24"/>
              </w:rPr>
              <w:t xml:space="preserve"> (заполняется </w:t>
            </w:r>
            <w:r w:rsidR="00247E32" w:rsidRPr="00850D4E">
              <w:rPr>
                <w:rFonts w:ascii="Times New Roman" w:eastAsia="Times New Roman" w:hAnsi="Times New Roman" w:cs="Times New Roman"/>
                <w:b/>
                <w:color w:val="000000"/>
                <w:szCs w:val="24"/>
              </w:rPr>
              <w:t>автоматически</w:t>
            </w:r>
            <w:r w:rsidR="00405A0D">
              <w:rPr>
                <w:rFonts w:ascii="Times New Roman" w:eastAsia="Times New Roman" w:hAnsi="Times New Roman" w:cs="Times New Roman"/>
                <w:color w:val="000000"/>
                <w:szCs w:val="24"/>
              </w:rPr>
              <w:t xml:space="preserve"> при использовании технологии печати полного комплекта ЭМ, </w:t>
            </w:r>
            <w:r w:rsidR="00850D4E">
              <w:rPr>
                <w:rFonts w:ascii="Times New Roman" w:eastAsia="Times New Roman" w:hAnsi="Times New Roman" w:cs="Times New Roman"/>
                <w:color w:val="000000"/>
                <w:szCs w:val="24"/>
              </w:rPr>
              <w:t xml:space="preserve">или </w:t>
            </w:r>
            <w:r w:rsidR="00850D4E" w:rsidRPr="00850D4E">
              <w:rPr>
                <w:rFonts w:ascii="Times New Roman" w:eastAsia="Times New Roman" w:hAnsi="Times New Roman" w:cs="Times New Roman"/>
                <w:b/>
                <w:color w:val="000000"/>
                <w:szCs w:val="24"/>
              </w:rPr>
              <w:t>участником экзамена</w:t>
            </w:r>
            <w:r w:rsidR="00850D4E">
              <w:rPr>
                <w:rFonts w:ascii="Times New Roman" w:eastAsia="Times New Roman" w:hAnsi="Times New Roman" w:cs="Times New Roman"/>
                <w:color w:val="000000"/>
                <w:szCs w:val="24"/>
              </w:rPr>
              <w:t xml:space="preserve"> </w:t>
            </w:r>
            <w:r w:rsidR="00655F59" w:rsidRPr="00655F59">
              <w:rPr>
                <w:rFonts w:ascii="Times New Roman" w:hAnsi="Times New Roman" w:cs="Times New Roman"/>
                <w:szCs w:val="26"/>
              </w:rPr>
              <w:t>при проведении ЕГЭ в ППЭ с использованием ЭМ на бумажных носителях</w:t>
            </w:r>
            <w:r w:rsidR="00850D4E">
              <w:rPr>
                <w:rFonts w:ascii="Times New Roman" w:eastAsia="Times New Roman" w:hAnsi="Times New Roman" w:cs="Times New Roman"/>
                <w:color w:val="000000"/>
                <w:szCs w:val="24"/>
              </w:rPr>
              <w:t>)</w:t>
            </w:r>
          </w:p>
        </w:tc>
        <w:tc>
          <w:tcPr>
            <w:tcW w:w="6738" w:type="dxa"/>
            <w:tcMar>
              <w:top w:w="60" w:type="dxa"/>
              <w:left w:w="60" w:type="dxa"/>
              <w:bottom w:w="60" w:type="dxa"/>
              <w:right w:w="60" w:type="dxa"/>
            </w:tcMar>
            <w:vAlign w:val="center"/>
          </w:tcPr>
          <w:p w:rsidR="00210C10" w:rsidRPr="005D3EED" w:rsidRDefault="00210C10">
            <w:pPr>
              <w:widowControl w:val="0"/>
              <w:spacing w:after="0" w:line="240" w:lineRule="auto"/>
              <w:ind w:firstLine="0"/>
              <w:rPr>
                <w:rFonts w:ascii="Times New Roman" w:eastAsia="Times New Roman" w:hAnsi="Times New Roman" w:cs="Times New Roman"/>
                <w:color w:val="000000"/>
                <w:szCs w:val="24"/>
              </w:rPr>
            </w:pPr>
            <w:r w:rsidRPr="005D3EED">
              <w:rPr>
                <w:rFonts w:ascii="Times New Roman" w:eastAsia="Times New Roman" w:hAnsi="Times New Roman" w:cs="Times New Roman"/>
                <w:color w:val="000000"/>
                <w:szCs w:val="24"/>
              </w:rPr>
              <w:t>Указывается</w:t>
            </w:r>
            <w:r w:rsidR="004D55A9" w:rsidRPr="005D3EED">
              <w:rPr>
                <w:rFonts w:ascii="Times New Roman" w:eastAsia="Times New Roman" w:hAnsi="Times New Roman" w:cs="Times New Roman"/>
                <w:color w:val="000000"/>
                <w:szCs w:val="24"/>
              </w:rPr>
              <w:t xml:space="preserve"> в с</w:t>
            </w:r>
            <w:r w:rsidRPr="005D3EED">
              <w:rPr>
                <w:rFonts w:ascii="Times New Roman" w:eastAsia="Times New Roman" w:hAnsi="Times New Roman" w:cs="Times New Roman"/>
                <w:color w:val="000000"/>
                <w:szCs w:val="24"/>
              </w:rPr>
              <w:t>оответствии</w:t>
            </w:r>
            <w:r w:rsidR="004D55A9" w:rsidRPr="005D3EED">
              <w:rPr>
                <w:rFonts w:ascii="Times New Roman" w:eastAsia="Times New Roman" w:hAnsi="Times New Roman" w:cs="Times New Roman"/>
                <w:color w:val="000000"/>
                <w:szCs w:val="24"/>
              </w:rPr>
              <w:t xml:space="preserve"> с к</w:t>
            </w:r>
            <w:r w:rsidRPr="005D3EED">
              <w:rPr>
                <w:rFonts w:ascii="Times New Roman" w:eastAsia="Times New Roman" w:hAnsi="Times New Roman" w:cs="Times New Roman"/>
                <w:color w:val="000000"/>
                <w:szCs w:val="24"/>
              </w:rPr>
              <w:t>одировкой ППЭ, принятой</w:t>
            </w:r>
            <w:r w:rsidR="004D55A9" w:rsidRPr="005D3EED">
              <w:rPr>
                <w:rFonts w:ascii="Times New Roman" w:eastAsia="Times New Roman" w:hAnsi="Times New Roman" w:cs="Times New Roman"/>
                <w:color w:val="000000"/>
                <w:szCs w:val="24"/>
              </w:rPr>
              <w:t xml:space="preserve"> в с</w:t>
            </w:r>
            <w:r w:rsidRPr="005D3EED">
              <w:rPr>
                <w:rFonts w:ascii="Times New Roman" w:eastAsia="Times New Roman" w:hAnsi="Times New Roman" w:cs="Times New Roman"/>
                <w:color w:val="000000"/>
                <w:szCs w:val="24"/>
              </w:rPr>
              <w:t>убъекте Российской Федерации</w:t>
            </w:r>
          </w:p>
        </w:tc>
      </w:tr>
      <w:tr w:rsidR="00210C10" w:rsidRPr="005D3EED" w:rsidTr="004D55A9">
        <w:trPr>
          <w:jc w:val="center"/>
        </w:trPr>
        <w:tc>
          <w:tcPr>
            <w:tcW w:w="3111" w:type="dxa"/>
            <w:tcMar>
              <w:top w:w="60" w:type="dxa"/>
              <w:left w:w="60" w:type="dxa"/>
              <w:bottom w:w="60" w:type="dxa"/>
              <w:right w:w="60" w:type="dxa"/>
            </w:tcMar>
            <w:vAlign w:val="center"/>
          </w:tcPr>
          <w:p w:rsidR="00210C10" w:rsidRPr="005D3EED" w:rsidRDefault="00210C10" w:rsidP="007E28A9">
            <w:pPr>
              <w:widowControl w:val="0"/>
              <w:spacing w:after="0" w:line="240" w:lineRule="auto"/>
              <w:ind w:firstLine="0"/>
              <w:rPr>
                <w:rFonts w:ascii="Times New Roman" w:eastAsia="Times New Roman" w:hAnsi="Times New Roman" w:cs="Times New Roman"/>
                <w:color w:val="000000"/>
                <w:szCs w:val="24"/>
              </w:rPr>
            </w:pPr>
            <w:r w:rsidRPr="005D3EED">
              <w:rPr>
                <w:rFonts w:ascii="Times New Roman" w:eastAsia="Times New Roman" w:hAnsi="Times New Roman" w:cs="Times New Roman"/>
                <w:color w:val="000000"/>
                <w:szCs w:val="24"/>
              </w:rPr>
              <w:t>Номер аудитории</w:t>
            </w:r>
            <w:r w:rsidR="004A77FF">
              <w:rPr>
                <w:rFonts w:ascii="Times New Roman" w:eastAsia="Times New Roman" w:hAnsi="Times New Roman" w:cs="Times New Roman"/>
                <w:color w:val="000000"/>
                <w:szCs w:val="24"/>
              </w:rPr>
              <w:t xml:space="preserve"> </w:t>
            </w:r>
          </w:p>
        </w:tc>
        <w:tc>
          <w:tcPr>
            <w:tcW w:w="6738" w:type="dxa"/>
            <w:tcMar>
              <w:top w:w="60" w:type="dxa"/>
              <w:left w:w="60" w:type="dxa"/>
              <w:bottom w:w="60" w:type="dxa"/>
              <w:right w:w="60" w:type="dxa"/>
            </w:tcMar>
            <w:vAlign w:val="center"/>
          </w:tcPr>
          <w:p w:rsidR="00210C10" w:rsidRPr="005D3EED" w:rsidRDefault="00210C10" w:rsidP="004B24E9">
            <w:pPr>
              <w:widowControl w:val="0"/>
              <w:spacing w:after="0" w:line="240" w:lineRule="auto"/>
              <w:ind w:firstLine="0"/>
              <w:rPr>
                <w:rFonts w:ascii="Times New Roman" w:eastAsia="Times New Roman" w:hAnsi="Times New Roman" w:cs="Times New Roman"/>
                <w:color w:val="000000"/>
                <w:szCs w:val="24"/>
              </w:rPr>
            </w:pPr>
            <w:r w:rsidRPr="005D3EED">
              <w:rPr>
                <w:rFonts w:ascii="Times New Roman" w:eastAsia="Times New Roman" w:hAnsi="Times New Roman" w:cs="Times New Roman"/>
                <w:color w:val="000000"/>
                <w:szCs w:val="24"/>
              </w:rPr>
              <w:t>Указывается номер аудитории,</w:t>
            </w:r>
            <w:r w:rsidR="004D55A9" w:rsidRPr="005D3EED">
              <w:rPr>
                <w:rFonts w:ascii="Times New Roman" w:eastAsia="Times New Roman" w:hAnsi="Times New Roman" w:cs="Times New Roman"/>
                <w:color w:val="000000"/>
                <w:szCs w:val="24"/>
              </w:rPr>
              <w:t xml:space="preserve"> в к</w:t>
            </w:r>
            <w:r w:rsidRPr="005D3EED">
              <w:rPr>
                <w:rFonts w:ascii="Times New Roman" w:eastAsia="Times New Roman" w:hAnsi="Times New Roman" w:cs="Times New Roman"/>
                <w:color w:val="000000"/>
                <w:szCs w:val="24"/>
              </w:rPr>
              <w:t xml:space="preserve">оторой </w:t>
            </w:r>
            <w:r w:rsidR="004B24E9">
              <w:rPr>
                <w:rFonts w:ascii="Times New Roman" w:eastAsia="Times New Roman" w:hAnsi="Times New Roman" w:cs="Times New Roman"/>
                <w:color w:val="000000"/>
                <w:szCs w:val="24"/>
              </w:rPr>
              <w:t>проводится</w:t>
            </w:r>
            <w:r w:rsidR="004B24E9" w:rsidRPr="005D3EED">
              <w:rPr>
                <w:rFonts w:ascii="Times New Roman" w:eastAsia="Times New Roman" w:hAnsi="Times New Roman" w:cs="Times New Roman"/>
                <w:color w:val="000000"/>
                <w:szCs w:val="24"/>
              </w:rPr>
              <w:t xml:space="preserve"> </w:t>
            </w:r>
            <w:r w:rsidRPr="005D3EED">
              <w:rPr>
                <w:rFonts w:ascii="Times New Roman" w:eastAsia="Times New Roman" w:hAnsi="Times New Roman" w:cs="Times New Roman"/>
                <w:color w:val="000000"/>
                <w:szCs w:val="24"/>
              </w:rPr>
              <w:t>ЕГЭ</w:t>
            </w:r>
          </w:p>
        </w:tc>
      </w:tr>
    </w:tbl>
    <w:p w:rsidR="00D21A42" w:rsidRDefault="00D21A42" w:rsidP="00B20EDC">
      <w:pPr>
        <w:widowControl w:val="0"/>
        <w:spacing w:before="100" w:beforeAutospacing="1" w:after="100" w:afterAutospacing="1" w:line="240" w:lineRule="auto"/>
        <w:contextualSpacing/>
        <w:rPr>
          <w:rFonts w:ascii="Times New Roman" w:hAnsi="Times New Roman" w:cs="Times New Roman"/>
          <w:i/>
          <w:iCs/>
          <w:color w:val="000000"/>
          <w:sz w:val="26"/>
          <w:szCs w:val="26"/>
        </w:rPr>
      </w:pPr>
    </w:p>
    <w:p w:rsidR="002A1099" w:rsidRDefault="002A1099" w:rsidP="00B83E04">
      <w:pPr>
        <w:widowControl w:val="0"/>
        <w:spacing w:before="100" w:beforeAutospacing="1" w:after="100" w:afterAutospacing="1" w:line="240" w:lineRule="auto"/>
        <w:ind w:firstLine="0"/>
        <w:contextualSpacing/>
        <w:jc w:val="center"/>
        <w:rPr>
          <w:rFonts w:ascii="Times New Roman" w:hAnsi="Times New Roman" w:cs="Times New Roman"/>
          <w:i/>
          <w:iCs/>
          <w:color w:val="000000"/>
          <w:sz w:val="26"/>
          <w:szCs w:val="26"/>
        </w:rPr>
      </w:pPr>
    </w:p>
    <w:p w:rsidR="004A77FF" w:rsidRDefault="004A77FF" w:rsidP="00B83E04">
      <w:pPr>
        <w:widowControl w:val="0"/>
        <w:spacing w:before="100" w:beforeAutospacing="1" w:after="100" w:afterAutospacing="1" w:line="240" w:lineRule="auto"/>
        <w:ind w:firstLine="0"/>
        <w:contextualSpacing/>
        <w:jc w:val="center"/>
        <w:rPr>
          <w:rFonts w:ascii="Times New Roman" w:hAnsi="Times New Roman" w:cs="Times New Roman"/>
          <w:i/>
          <w:iCs/>
          <w:color w:val="000000"/>
          <w:sz w:val="26"/>
          <w:szCs w:val="26"/>
        </w:rPr>
      </w:pPr>
      <w:r w:rsidRPr="005D3EED">
        <w:rPr>
          <w:rFonts w:ascii="Times New Roman" w:hAnsi="Times New Roman" w:cs="Times New Roman"/>
          <w:i/>
          <w:iCs/>
          <w:color w:val="000000"/>
          <w:sz w:val="26"/>
          <w:szCs w:val="26"/>
        </w:rPr>
        <w:t>Таблица 2. Названи</w:t>
      </w:r>
      <w:r w:rsidR="00302D8C">
        <w:rPr>
          <w:rFonts w:ascii="Times New Roman" w:hAnsi="Times New Roman" w:cs="Times New Roman"/>
          <w:i/>
          <w:iCs/>
          <w:color w:val="000000"/>
          <w:sz w:val="26"/>
          <w:szCs w:val="26"/>
        </w:rPr>
        <w:t>я</w:t>
      </w:r>
      <w:r w:rsidRPr="005D3EED">
        <w:rPr>
          <w:rFonts w:ascii="Times New Roman" w:hAnsi="Times New Roman" w:cs="Times New Roman"/>
          <w:i/>
          <w:iCs/>
          <w:color w:val="000000"/>
          <w:sz w:val="26"/>
          <w:szCs w:val="26"/>
        </w:rPr>
        <w:t xml:space="preserve"> и код</w:t>
      </w:r>
      <w:r>
        <w:rPr>
          <w:rFonts w:ascii="Times New Roman" w:hAnsi="Times New Roman" w:cs="Times New Roman"/>
          <w:i/>
          <w:iCs/>
          <w:color w:val="000000"/>
          <w:sz w:val="26"/>
          <w:szCs w:val="26"/>
        </w:rPr>
        <w:t>ы</w:t>
      </w:r>
      <w:r w:rsidRPr="005D3EED">
        <w:rPr>
          <w:rFonts w:ascii="Times New Roman" w:hAnsi="Times New Roman" w:cs="Times New Roman"/>
          <w:i/>
          <w:iCs/>
          <w:color w:val="000000"/>
          <w:sz w:val="26"/>
          <w:szCs w:val="26"/>
        </w:rPr>
        <w:t xml:space="preserve"> предметов</w:t>
      </w:r>
    </w:p>
    <w:p w:rsidR="00B20EDC" w:rsidRPr="005D3EED" w:rsidRDefault="00B20EDC" w:rsidP="004A77FF">
      <w:pPr>
        <w:widowControl w:val="0"/>
        <w:spacing w:before="100" w:beforeAutospacing="1" w:after="100" w:afterAutospacing="1" w:line="240" w:lineRule="auto"/>
        <w:contextualSpacing/>
        <w:jc w:val="center"/>
        <w:rPr>
          <w:rFonts w:ascii="Times New Roman" w:hAnsi="Times New Roman" w:cs="Times New Roman"/>
          <w:i/>
          <w:iCs/>
          <w:color w:val="000000"/>
          <w:sz w:val="26"/>
          <w:szCs w:val="26"/>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045"/>
        <w:gridCol w:w="3544"/>
        <w:gridCol w:w="3260"/>
      </w:tblGrid>
      <w:tr w:rsidR="00D21A42" w:rsidRPr="0078666E" w:rsidTr="0076214D">
        <w:trPr>
          <w:cantSplit/>
          <w:trHeight w:val="32"/>
          <w:tblHeader/>
        </w:trPr>
        <w:tc>
          <w:tcPr>
            <w:tcW w:w="2045" w:type="dxa"/>
            <w:tcBorders>
              <w:top w:val="nil"/>
              <w:left w:val="nil"/>
              <w:bottom w:val="nil"/>
              <w:right w:val="single" w:sz="4" w:space="0" w:color="auto"/>
            </w:tcBorders>
          </w:tcPr>
          <w:p w:rsidR="00D21A42" w:rsidRPr="0078666E" w:rsidRDefault="00D21A42">
            <w:pPr>
              <w:widowControl w:val="0"/>
              <w:spacing w:after="0" w:line="240" w:lineRule="auto"/>
              <w:ind w:firstLine="0"/>
              <w:jc w:val="center"/>
              <w:rPr>
                <w:rFonts w:ascii="Times New Roman" w:eastAsia="Times New Roman" w:hAnsi="Times New Roman" w:cs="Times New Roman"/>
                <w:b/>
                <w:bCs/>
                <w:color w:val="000000"/>
                <w:sz w:val="26"/>
                <w:szCs w:val="26"/>
              </w:rPr>
            </w:pPr>
          </w:p>
        </w:tc>
        <w:tc>
          <w:tcPr>
            <w:tcW w:w="3544" w:type="dxa"/>
            <w:tcBorders>
              <w:left w:val="single" w:sz="4" w:space="0" w:color="auto"/>
            </w:tcBorders>
            <w:tcMar>
              <w:top w:w="60" w:type="dxa"/>
              <w:left w:w="60" w:type="dxa"/>
              <w:bottom w:w="60" w:type="dxa"/>
              <w:right w:w="60" w:type="dxa"/>
            </w:tcMar>
          </w:tcPr>
          <w:p w:rsidR="00D21A42" w:rsidRPr="0078666E" w:rsidRDefault="00D21A42">
            <w:pPr>
              <w:widowControl w:val="0"/>
              <w:spacing w:after="0" w:line="240" w:lineRule="auto"/>
              <w:ind w:firstLine="0"/>
              <w:jc w:val="center"/>
              <w:rPr>
                <w:rFonts w:ascii="Times New Roman" w:eastAsia="Times New Roman" w:hAnsi="Times New Roman" w:cs="Times New Roman"/>
                <w:b/>
                <w:bCs/>
                <w:color w:val="000000"/>
                <w:sz w:val="26"/>
                <w:szCs w:val="26"/>
              </w:rPr>
            </w:pPr>
            <w:r w:rsidRPr="0078666E">
              <w:rPr>
                <w:rFonts w:ascii="Times New Roman" w:eastAsia="Times New Roman" w:hAnsi="Times New Roman" w:cs="Times New Roman"/>
                <w:b/>
                <w:bCs/>
                <w:color w:val="000000"/>
                <w:sz w:val="26"/>
                <w:szCs w:val="26"/>
              </w:rPr>
              <w:br w:type="page"/>
            </w:r>
            <w:r w:rsidRPr="0078666E">
              <w:rPr>
                <w:rFonts w:ascii="Times New Roman" w:eastAsia="Times New Roman" w:hAnsi="Times New Roman" w:cs="Times New Roman"/>
                <w:b/>
                <w:bCs/>
                <w:color w:val="000000"/>
                <w:sz w:val="26"/>
                <w:szCs w:val="26"/>
              </w:rPr>
              <w:br w:type="page"/>
              <w:t>Название предмета</w:t>
            </w:r>
          </w:p>
        </w:tc>
        <w:tc>
          <w:tcPr>
            <w:tcW w:w="3260" w:type="dxa"/>
            <w:tcMar>
              <w:top w:w="60" w:type="dxa"/>
              <w:left w:w="60" w:type="dxa"/>
              <w:bottom w:w="60" w:type="dxa"/>
              <w:right w:w="60" w:type="dxa"/>
            </w:tcMar>
          </w:tcPr>
          <w:p w:rsidR="00D21A42" w:rsidRPr="0078666E" w:rsidRDefault="00D21A42">
            <w:pPr>
              <w:widowControl w:val="0"/>
              <w:spacing w:after="0" w:line="240" w:lineRule="auto"/>
              <w:ind w:hanging="12"/>
              <w:jc w:val="center"/>
              <w:rPr>
                <w:rFonts w:ascii="Times New Roman" w:eastAsia="Times New Roman" w:hAnsi="Times New Roman" w:cs="Times New Roman"/>
                <w:b/>
                <w:bCs/>
                <w:color w:val="000000"/>
                <w:sz w:val="26"/>
                <w:szCs w:val="26"/>
              </w:rPr>
            </w:pPr>
            <w:r w:rsidRPr="0078666E">
              <w:rPr>
                <w:rFonts w:ascii="Times New Roman" w:eastAsia="Times New Roman" w:hAnsi="Times New Roman" w:cs="Times New Roman"/>
                <w:b/>
                <w:bCs/>
                <w:color w:val="000000"/>
                <w:sz w:val="26"/>
                <w:szCs w:val="26"/>
              </w:rPr>
              <w:t>Код предмета</w:t>
            </w:r>
          </w:p>
        </w:tc>
      </w:tr>
      <w:tr w:rsidR="00D21A42" w:rsidRPr="0078666E" w:rsidTr="0076214D">
        <w:trPr>
          <w:cantSplit/>
          <w:trHeight w:val="116"/>
        </w:trPr>
        <w:tc>
          <w:tcPr>
            <w:tcW w:w="2045" w:type="dxa"/>
            <w:tcBorders>
              <w:top w:val="nil"/>
              <w:left w:val="nil"/>
              <w:bottom w:val="nil"/>
              <w:right w:val="single" w:sz="4" w:space="0" w:color="auto"/>
            </w:tcBorders>
          </w:tcPr>
          <w:p w:rsidR="00D21A42" w:rsidRPr="0078666E" w:rsidRDefault="00D21A42">
            <w:pPr>
              <w:widowControl w:val="0"/>
              <w:spacing w:after="0" w:line="240" w:lineRule="auto"/>
              <w:ind w:firstLine="0"/>
              <w:rPr>
                <w:rFonts w:ascii="Times New Roman" w:eastAsia="Times New Roman" w:hAnsi="Times New Roman" w:cs="Times New Roman"/>
                <w:color w:val="000000"/>
                <w:sz w:val="26"/>
                <w:szCs w:val="26"/>
              </w:rPr>
            </w:pPr>
          </w:p>
        </w:tc>
        <w:tc>
          <w:tcPr>
            <w:tcW w:w="3544" w:type="dxa"/>
            <w:tcBorders>
              <w:left w:val="single" w:sz="4" w:space="0" w:color="auto"/>
            </w:tcBorders>
            <w:tcMar>
              <w:top w:w="60" w:type="dxa"/>
              <w:left w:w="60" w:type="dxa"/>
              <w:bottom w:w="60" w:type="dxa"/>
              <w:right w:w="60" w:type="dxa"/>
            </w:tcMar>
          </w:tcPr>
          <w:p w:rsidR="00D21A42" w:rsidRPr="0078666E" w:rsidRDefault="00D21A42" w:rsidP="0076214D">
            <w:pPr>
              <w:widowControl w:val="0"/>
              <w:spacing w:after="0" w:line="240" w:lineRule="atLeast"/>
              <w:ind w:firstLine="0"/>
              <w:rPr>
                <w:rFonts w:ascii="Times New Roman" w:eastAsia="Times New Roman" w:hAnsi="Times New Roman" w:cs="Times New Roman"/>
                <w:color w:val="000000"/>
                <w:sz w:val="26"/>
                <w:szCs w:val="26"/>
              </w:rPr>
            </w:pPr>
            <w:r w:rsidRPr="0078666E">
              <w:rPr>
                <w:rFonts w:ascii="Times New Roman" w:eastAsia="Times New Roman" w:hAnsi="Times New Roman" w:cs="Times New Roman"/>
                <w:color w:val="000000"/>
                <w:sz w:val="26"/>
                <w:szCs w:val="26"/>
              </w:rPr>
              <w:t>Русский язык</w:t>
            </w:r>
          </w:p>
        </w:tc>
        <w:tc>
          <w:tcPr>
            <w:tcW w:w="3260" w:type="dxa"/>
            <w:tcMar>
              <w:top w:w="60" w:type="dxa"/>
              <w:left w:w="60" w:type="dxa"/>
              <w:bottom w:w="60" w:type="dxa"/>
              <w:right w:w="60" w:type="dxa"/>
            </w:tcMar>
          </w:tcPr>
          <w:p w:rsidR="00D21A42" w:rsidRPr="0078666E" w:rsidRDefault="00D21A42" w:rsidP="0076214D">
            <w:pPr>
              <w:widowControl w:val="0"/>
              <w:spacing w:after="0" w:line="240" w:lineRule="atLeast"/>
              <w:ind w:firstLine="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w:t>
            </w:r>
            <w:r w:rsidRPr="0078666E">
              <w:rPr>
                <w:rFonts w:ascii="Times New Roman" w:eastAsia="Times New Roman" w:hAnsi="Times New Roman" w:cs="Times New Roman"/>
                <w:color w:val="000000"/>
                <w:sz w:val="26"/>
                <w:szCs w:val="26"/>
              </w:rPr>
              <w:t>1</w:t>
            </w:r>
          </w:p>
        </w:tc>
      </w:tr>
      <w:tr w:rsidR="00D21A42" w:rsidRPr="0078666E" w:rsidTr="0076214D">
        <w:trPr>
          <w:cantSplit/>
          <w:trHeight w:val="28"/>
        </w:trPr>
        <w:tc>
          <w:tcPr>
            <w:tcW w:w="2045" w:type="dxa"/>
            <w:tcBorders>
              <w:top w:val="nil"/>
              <w:left w:val="nil"/>
              <w:bottom w:val="nil"/>
              <w:right w:val="single" w:sz="4" w:space="0" w:color="auto"/>
            </w:tcBorders>
          </w:tcPr>
          <w:p w:rsidR="00D21A42" w:rsidRPr="0078666E" w:rsidRDefault="00D21A42">
            <w:pPr>
              <w:widowControl w:val="0"/>
              <w:spacing w:after="0" w:line="240" w:lineRule="auto"/>
              <w:ind w:firstLine="0"/>
              <w:rPr>
                <w:rFonts w:ascii="Times New Roman" w:eastAsia="Times New Roman" w:hAnsi="Times New Roman" w:cs="Times New Roman"/>
                <w:color w:val="000000"/>
                <w:sz w:val="26"/>
                <w:szCs w:val="26"/>
              </w:rPr>
            </w:pPr>
          </w:p>
        </w:tc>
        <w:tc>
          <w:tcPr>
            <w:tcW w:w="3544" w:type="dxa"/>
            <w:tcBorders>
              <w:left w:val="single" w:sz="4" w:space="0" w:color="auto"/>
            </w:tcBorders>
            <w:tcMar>
              <w:top w:w="60" w:type="dxa"/>
              <w:left w:w="60" w:type="dxa"/>
              <w:bottom w:w="60" w:type="dxa"/>
              <w:right w:w="60" w:type="dxa"/>
            </w:tcMar>
          </w:tcPr>
          <w:p w:rsidR="00D21A42" w:rsidRPr="0078666E" w:rsidRDefault="00D21A42" w:rsidP="0076214D">
            <w:pPr>
              <w:widowControl w:val="0"/>
              <w:spacing w:after="0" w:line="240" w:lineRule="atLeast"/>
              <w:ind w:firstLine="0"/>
              <w:rPr>
                <w:rFonts w:ascii="Times New Roman" w:eastAsia="Times New Roman" w:hAnsi="Times New Roman" w:cs="Times New Roman"/>
                <w:color w:val="000000"/>
                <w:sz w:val="26"/>
                <w:szCs w:val="26"/>
              </w:rPr>
            </w:pPr>
            <w:r w:rsidRPr="0078666E">
              <w:rPr>
                <w:rFonts w:ascii="Times New Roman" w:eastAsia="Times New Roman" w:hAnsi="Times New Roman" w:cs="Times New Roman"/>
                <w:color w:val="000000"/>
                <w:sz w:val="26"/>
                <w:szCs w:val="26"/>
              </w:rPr>
              <w:t>Математика профильная</w:t>
            </w:r>
          </w:p>
        </w:tc>
        <w:tc>
          <w:tcPr>
            <w:tcW w:w="3260" w:type="dxa"/>
            <w:tcMar>
              <w:top w:w="60" w:type="dxa"/>
              <w:left w:w="60" w:type="dxa"/>
              <w:bottom w:w="60" w:type="dxa"/>
              <w:right w:w="60" w:type="dxa"/>
            </w:tcMar>
          </w:tcPr>
          <w:p w:rsidR="00D21A42" w:rsidRPr="0078666E" w:rsidRDefault="00D21A42" w:rsidP="0076214D">
            <w:pPr>
              <w:widowControl w:val="0"/>
              <w:spacing w:after="0" w:line="240" w:lineRule="atLeast"/>
              <w:ind w:firstLine="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w:t>
            </w:r>
            <w:r w:rsidRPr="0078666E">
              <w:rPr>
                <w:rFonts w:ascii="Times New Roman" w:eastAsia="Times New Roman" w:hAnsi="Times New Roman" w:cs="Times New Roman"/>
                <w:color w:val="000000"/>
                <w:sz w:val="26"/>
                <w:szCs w:val="26"/>
              </w:rPr>
              <w:t>2</w:t>
            </w:r>
          </w:p>
        </w:tc>
      </w:tr>
      <w:tr w:rsidR="00D21A42" w:rsidRPr="0078666E" w:rsidTr="0076214D">
        <w:trPr>
          <w:cantSplit/>
          <w:trHeight w:val="27"/>
        </w:trPr>
        <w:tc>
          <w:tcPr>
            <w:tcW w:w="2045" w:type="dxa"/>
            <w:tcBorders>
              <w:top w:val="nil"/>
              <w:left w:val="nil"/>
              <w:bottom w:val="nil"/>
              <w:right w:val="single" w:sz="4" w:space="0" w:color="auto"/>
            </w:tcBorders>
          </w:tcPr>
          <w:p w:rsidR="00D21A42" w:rsidRPr="0078666E" w:rsidRDefault="00D21A42">
            <w:pPr>
              <w:widowControl w:val="0"/>
              <w:spacing w:after="0" w:line="240" w:lineRule="auto"/>
              <w:ind w:firstLine="0"/>
              <w:rPr>
                <w:rFonts w:ascii="Times New Roman" w:eastAsia="Times New Roman" w:hAnsi="Times New Roman" w:cs="Times New Roman"/>
                <w:color w:val="000000"/>
                <w:sz w:val="26"/>
                <w:szCs w:val="26"/>
              </w:rPr>
            </w:pPr>
          </w:p>
        </w:tc>
        <w:tc>
          <w:tcPr>
            <w:tcW w:w="3544" w:type="dxa"/>
            <w:tcBorders>
              <w:left w:val="single" w:sz="4" w:space="0" w:color="auto"/>
            </w:tcBorders>
            <w:tcMar>
              <w:top w:w="60" w:type="dxa"/>
              <w:left w:w="60" w:type="dxa"/>
              <w:bottom w:w="60" w:type="dxa"/>
              <w:right w:w="60" w:type="dxa"/>
            </w:tcMar>
          </w:tcPr>
          <w:p w:rsidR="00D21A42" w:rsidRPr="0078666E" w:rsidRDefault="00D21A42" w:rsidP="0076214D">
            <w:pPr>
              <w:widowControl w:val="0"/>
              <w:spacing w:after="0" w:line="240" w:lineRule="atLeast"/>
              <w:ind w:firstLine="0"/>
              <w:rPr>
                <w:rFonts w:ascii="Times New Roman" w:eastAsia="Times New Roman" w:hAnsi="Times New Roman" w:cs="Times New Roman"/>
                <w:color w:val="000000"/>
                <w:sz w:val="26"/>
                <w:szCs w:val="26"/>
              </w:rPr>
            </w:pPr>
            <w:r w:rsidRPr="0078666E">
              <w:rPr>
                <w:rFonts w:ascii="Times New Roman" w:eastAsia="Times New Roman" w:hAnsi="Times New Roman" w:cs="Times New Roman"/>
                <w:color w:val="000000"/>
                <w:sz w:val="26"/>
                <w:szCs w:val="26"/>
              </w:rPr>
              <w:t>Математика базовая</w:t>
            </w:r>
          </w:p>
        </w:tc>
        <w:tc>
          <w:tcPr>
            <w:tcW w:w="3260" w:type="dxa"/>
            <w:tcMar>
              <w:top w:w="60" w:type="dxa"/>
              <w:left w:w="60" w:type="dxa"/>
              <w:bottom w:w="60" w:type="dxa"/>
              <w:right w:w="60" w:type="dxa"/>
            </w:tcMar>
          </w:tcPr>
          <w:p w:rsidR="00D21A42" w:rsidRPr="0078666E" w:rsidRDefault="00D21A42" w:rsidP="0076214D">
            <w:pPr>
              <w:widowControl w:val="0"/>
              <w:spacing w:after="0" w:line="240" w:lineRule="atLeast"/>
              <w:ind w:firstLine="0"/>
              <w:rPr>
                <w:rFonts w:ascii="Times New Roman" w:eastAsia="Times New Roman" w:hAnsi="Times New Roman" w:cs="Times New Roman"/>
                <w:color w:val="000000"/>
                <w:sz w:val="26"/>
                <w:szCs w:val="26"/>
              </w:rPr>
            </w:pPr>
            <w:r w:rsidRPr="0078666E">
              <w:rPr>
                <w:rFonts w:ascii="Times New Roman" w:eastAsia="Times New Roman" w:hAnsi="Times New Roman" w:cs="Times New Roman"/>
                <w:color w:val="000000"/>
                <w:sz w:val="26"/>
                <w:szCs w:val="26"/>
              </w:rPr>
              <w:t>22</w:t>
            </w:r>
          </w:p>
        </w:tc>
      </w:tr>
      <w:tr w:rsidR="00D21A42" w:rsidRPr="0078666E" w:rsidTr="0076214D">
        <w:trPr>
          <w:cantSplit/>
          <w:trHeight w:val="28"/>
        </w:trPr>
        <w:tc>
          <w:tcPr>
            <w:tcW w:w="2045" w:type="dxa"/>
            <w:tcBorders>
              <w:top w:val="nil"/>
              <w:left w:val="nil"/>
              <w:bottom w:val="nil"/>
              <w:right w:val="single" w:sz="4" w:space="0" w:color="auto"/>
            </w:tcBorders>
          </w:tcPr>
          <w:p w:rsidR="00D21A42" w:rsidRPr="0078666E" w:rsidRDefault="00D21A42">
            <w:pPr>
              <w:widowControl w:val="0"/>
              <w:spacing w:after="0" w:line="240" w:lineRule="auto"/>
              <w:ind w:firstLine="0"/>
              <w:rPr>
                <w:rFonts w:ascii="Times New Roman" w:eastAsia="Times New Roman" w:hAnsi="Times New Roman" w:cs="Times New Roman"/>
                <w:color w:val="000000"/>
                <w:sz w:val="26"/>
                <w:szCs w:val="26"/>
              </w:rPr>
            </w:pPr>
          </w:p>
        </w:tc>
        <w:tc>
          <w:tcPr>
            <w:tcW w:w="3544" w:type="dxa"/>
            <w:tcBorders>
              <w:left w:val="single" w:sz="4" w:space="0" w:color="auto"/>
            </w:tcBorders>
            <w:tcMar>
              <w:top w:w="60" w:type="dxa"/>
              <w:left w:w="60" w:type="dxa"/>
              <w:bottom w:w="60" w:type="dxa"/>
              <w:right w:w="60" w:type="dxa"/>
            </w:tcMar>
          </w:tcPr>
          <w:p w:rsidR="00D21A42" w:rsidRPr="0078666E" w:rsidRDefault="00D21A42" w:rsidP="0076214D">
            <w:pPr>
              <w:widowControl w:val="0"/>
              <w:spacing w:after="0" w:line="240" w:lineRule="atLeast"/>
              <w:ind w:firstLine="0"/>
              <w:rPr>
                <w:rFonts w:ascii="Times New Roman" w:eastAsia="Times New Roman" w:hAnsi="Times New Roman" w:cs="Times New Roman"/>
                <w:color w:val="000000"/>
                <w:sz w:val="26"/>
                <w:szCs w:val="26"/>
              </w:rPr>
            </w:pPr>
            <w:r w:rsidRPr="0078666E">
              <w:rPr>
                <w:rFonts w:ascii="Times New Roman" w:eastAsia="Times New Roman" w:hAnsi="Times New Roman" w:cs="Times New Roman"/>
                <w:color w:val="000000"/>
                <w:sz w:val="26"/>
                <w:szCs w:val="26"/>
              </w:rPr>
              <w:t>Физика</w:t>
            </w:r>
          </w:p>
        </w:tc>
        <w:tc>
          <w:tcPr>
            <w:tcW w:w="3260" w:type="dxa"/>
            <w:tcMar>
              <w:top w:w="60" w:type="dxa"/>
              <w:left w:w="60" w:type="dxa"/>
              <w:bottom w:w="60" w:type="dxa"/>
              <w:right w:w="60" w:type="dxa"/>
            </w:tcMar>
          </w:tcPr>
          <w:p w:rsidR="00D21A42" w:rsidRPr="0078666E" w:rsidRDefault="00D21A42" w:rsidP="0076214D">
            <w:pPr>
              <w:widowControl w:val="0"/>
              <w:spacing w:after="0" w:line="240" w:lineRule="atLeast"/>
              <w:ind w:firstLine="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w:t>
            </w:r>
            <w:r w:rsidRPr="0078666E">
              <w:rPr>
                <w:rFonts w:ascii="Times New Roman" w:eastAsia="Times New Roman" w:hAnsi="Times New Roman" w:cs="Times New Roman"/>
                <w:color w:val="000000"/>
                <w:sz w:val="26"/>
                <w:szCs w:val="26"/>
              </w:rPr>
              <w:t>3</w:t>
            </w:r>
          </w:p>
        </w:tc>
      </w:tr>
      <w:tr w:rsidR="00D21A42" w:rsidRPr="0078666E" w:rsidTr="0076214D">
        <w:trPr>
          <w:cantSplit/>
          <w:trHeight w:val="27"/>
        </w:trPr>
        <w:tc>
          <w:tcPr>
            <w:tcW w:w="2045" w:type="dxa"/>
            <w:tcBorders>
              <w:top w:val="nil"/>
              <w:left w:val="nil"/>
              <w:bottom w:val="nil"/>
              <w:right w:val="single" w:sz="4" w:space="0" w:color="auto"/>
            </w:tcBorders>
          </w:tcPr>
          <w:p w:rsidR="00D21A42" w:rsidRPr="0078666E" w:rsidRDefault="00D21A42">
            <w:pPr>
              <w:widowControl w:val="0"/>
              <w:spacing w:after="0" w:line="240" w:lineRule="auto"/>
              <w:ind w:firstLine="0"/>
              <w:rPr>
                <w:rFonts w:ascii="Times New Roman" w:eastAsia="Times New Roman" w:hAnsi="Times New Roman" w:cs="Times New Roman"/>
                <w:color w:val="000000"/>
                <w:sz w:val="26"/>
                <w:szCs w:val="26"/>
              </w:rPr>
            </w:pPr>
          </w:p>
        </w:tc>
        <w:tc>
          <w:tcPr>
            <w:tcW w:w="3544" w:type="dxa"/>
            <w:tcBorders>
              <w:left w:val="single" w:sz="4" w:space="0" w:color="auto"/>
            </w:tcBorders>
            <w:tcMar>
              <w:top w:w="60" w:type="dxa"/>
              <w:left w:w="60" w:type="dxa"/>
              <w:bottom w:w="60" w:type="dxa"/>
              <w:right w:w="60" w:type="dxa"/>
            </w:tcMar>
          </w:tcPr>
          <w:p w:rsidR="00D21A42" w:rsidRPr="0078666E" w:rsidRDefault="00D21A42" w:rsidP="0076214D">
            <w:pPr>
              <w:widowControl w:val="0"/>
              <w:spacing w:after="0" w:line="240" w:lineRule="atLeast"/>
              <w:ind w:firstLine="0"/>
              <w:rPr>
                <w:rFonts w:ascii="Times New Roman" w:eastAsia="Times New Roman" w:hAnsi="Times New Roman" w:cs="Times New Roman"/>
                <w:color w:val="000000"/>
                <w:sz w:val="26"/>
                <w:szCs w:val="26"/>
              </w:rPr>
            </w:pPr>
            <w:r w:rsidRPr="0078666E">
              <w:rPr>
                <w:rFonts w:ascii="Times New Roman" w:eastAsia="Times New Roman" w:hAnsi="Times New Roman" w:cs="Times New Roman"/>
                <w:color w:val="000000"/>
                <w:sz w:val="26"/>
                <w:szCs w:val="26"/>
              </w:rPr>
              <w:t>Химия</w:t>
            </w:r>
          </w:p>
        </w:tc>
        <w:tc>
          <w:tcPr>
            <w:tcW w:w="3260" w:type="dxa"/>
            <w:tcMar>
              <w:top w:w="60" w:type="dxa"/>
              <w:left w:w="60" w:type="dxa"/>
              <w:bottom w:w="60" w:type="dxa"/>
              <w:right w:w="60" w:type="dxa"/>
            </w:tcMar>
          </w:tcPr>
          <w:p w:rsidR="00D21A42" w:rsidRPr="0078666E" w:rsidRDefault="00D21A42" w:rsidP="0076214D">
            <w:pPr>
              <w:widowControl w:val="0"/>
              <w:spacing w:after="0" w:line="240" w:lineRule="atLeast"/>
              <w:ind w:firstLine="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w:t>
            </w:r>
            <w:r w:rsidRPr="0078666E">
              <w:rPr>
                <w:rFonts w:ascii="Times New Roman" w:eastAsia="Times New Roman" w:hAnsi="Times New Roman" w:cs="Times New Roman"/>
                <w:color w:val="000000"/>
                <w:sz w:val="26"/>
                <w:szCs w:val="26"/>
              </w:rPr>
              <w:t>4</w:t>
            </w:r>
          </w:p>
        </w:tc>
      </w:tr>
      <w:tr w:rsidR="00D21A42" w:rsidRPr="0078666E" w:rsidTr="0076214D">
        <w:trPr>
          <w:cantSplit/>
          <w:trHeight w:val="27"/>
        </w:trPr>
        <w:tc>
          <w:tcPr>
            <w:tcW w:w="2045" w:type="dxa"/>
            <w:tcBorders>
              <w:top w:val="nil"/>
              <w:left w:val="nil"/>
              <w:bottom w:val="nil"/>
              <w:right w:val="single" w:sz="4" w:space="0" w:color="auto"/>
            </w:tcBorders>
          </w:tcPr>
          <w:p w:rsidR="00D21A42" w:rsidRPr="0078666E" w:rsidRDefault="00D21A42">
            <w:pPr>
              <w:widowControl w:val="0"/>
              <w:spacing w:after="0" w:line="240" w:lineRule="auto"/>
              <w:ind w:firstLine="0"/>
              <w:rPr>
                <w:rFonts w:ascii="Times New Roman" w:eastAsia="Times New Roman" w:hAnsi="Times New Roman" w:cs="Times New Roman"/>
                <w:color w:val="000000"/>
                <w:sz w:val="26"/>
                <w:szCs w:val="26"/>
              </w:rPr>
            </w:pPr>
          </w:p>
        </w:tc>
        <w:tc>
          <w:tcPr>
            <w:tcW w:w="3544" w:type="dxa"/>
            <w:tcBorders>
              <w:left w:val="single" w:sz="4" w:space="0" w:color="auto"/>
            </w:tcBorders>
            <w:tcMar>
              <w:top w:w="60" w:type="dxa"/>
              <w:left w:w="60" w:type="dxa"/>
              <w:bottom w:w="60" w:type="dxa"/>
              <w:right w:w="60" w:type="dxa"/>
            </w:tcMar>
          </w:tcPr>
          <w:p w:rsidR="00D21A42" w:rsidRPr="0078666E" w:rsidRDefault="00D21A42" w:rsidP="0076214D">
            <w:pPr>
              <w:widowControl w:val="0"/>
              <w:spacing w:after="0" w:line="240" w:lineRule="atLeast"/>
              <w:ind w:firstLine="0"/>
              <w:rPr>
                <w:rFonts w:ascii="Times New Roman" w:eastAsia="Times New Roman" w:hAnsi="Times New Roman" w:cs="Times New Roman"/>
                <w:color w:val="000000"/>
                <w:sz w:val="26"/>
                <w:szCs w:val="26"/>
              </w:rPr>
            </w:pPr>
            <w:r w:rsidRPr="0078666E">
              <w:rPr>
                <w:rFonts w:ascii="Times New Roman" w:eastAsia="Times New Roman" w:hAnsi="Times New Roman" w:cs="Times New Roman"/>
                <w:color w:val="000000"/>
                <w:sz w:val="26"/>
                <w:szCs w:val="26"/>
              </w:rPr>
              <w:t>Информатика и</w:t>
            </w:r>
            <w:r>
              <w:rPr>
                <w:rFonts w:ascii="Times New Roman" w:eastAsia="Times New Roman" w:hAnsi="Times New Roman" w:cs="Times New Roman"/>
                <w:color w:val="000000"/>
                <w:sz w:val="26"/>
                <w:szCs w:val="26"/>
              </w:rPr>
              <w:t> </w:t>
            </w:r>
            <w:r w:rsidRPr="0078666E">
              <w:rPr>
                <w:rFonts w:ascii="Times New Roman" w:eastAsia="Times New Roman" w:hAnsi="Times New Roman" w:cs="Times New Roman"/>
                <w:color w:val="000000"/>
                <w:sz w:val="26"/>
                <w:szCs w:val="26"/>
              </w:rPr>
              <w:t>ИКТ</w:t>
            </w:r>
          </w:p>
        </w:tc>
        <w:tc>
          <w:tcPr>
            <w:tcW w:w="3260" w:type="dxa"/>
            <w:tcMar>
              <w:top w:w="60" w:type="dxa"/>
              <w:left w:w="60" w:type="dxa"/>
              <w:bottom w:w="60" w:type="dxa"/>
              <w:right w:w="60" w:type="dxa"/>
            </w:tcMar>
          </w:tcPr>
          <w:p w:rsidR="00D21A42" w:rsidRPr="0078666E" w:rsidRDefault="00D21A42" w:rsidP="0076214D">
            <w:pPr>
              <w:widowControl w:val="0"/>
              <w:spacing w:after="0" w:line="240" w:lineRule="atLeast"/>
              <w:ind w:firstLine="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w:t>
            </w:r>
            <w:r w:rsidRPr="0078666E">
              <w:rPr>
                <w:rFonts w:ascii="Times New Roman" w:eastAsia="Times New Roman" w:hAnsi="Times New Roman" w:cs="Times New Roman"/>
                <w:color w:val="000000"/>
                <w:sz w:val="26"/>
                <w:szCs w:val="26"/>
              </w:rPr>
              <w:t>5</w:t>
            </w:r>
          </w:p>
        </w:tc>
      </w:tr>
      <w:tr w:rsidR="00D21A42" w:rsidRPr="0078666E" w:rsidTr="0076214D">
        <w:trPr>
          <w:cantSplit/>
          <w:trHeight w:val="28"/>
        </w:trPr>
        <w:tc>
          <w:tcPr>
            <w:tcW w:w="2045" w:type="dxa"/>
            <w:tcBorders>
              <w:top w:val="nil"/>
              <w:left w:val="nil"/>
              <w:bottom w:val="nil"/>
              <w:right w:val="single" w:sz="4" w:space="0" w:color="auto"/>
            </w:tcBorders>
          </w:tcPr>
          <w:p w:rsidR="00D21A42" w:rsidRPr="0078666E" w:rsidRDefault="00D21A42">
            <w:pPr>
              <w:widowControl w:val="0"/>
              <w:spacing w:after="0" w:line="240" w:lineRule="auto"/>
              <w:ind w:firstLine="0"/>
              <w:rPr>
                <w:rFonts w:ascii="Times New Roman" w:eastAsia="Times New Roman" w:hAnsi="Times New Roman" w:cs="Times New Roman"/>
                <w:color w:val="000000"/>
                <w:sz w:val="26"/>
                <w:szCs w:val="26"/>
              </w:rPr>
            </w:pPr>
          </w:p>
        </w:tc>
        <w:tc>
          <w:tcPr>
            <w:tcW w:w="3544" w:type="dxa"/>
            <w:tcBorders>
              <w:left w:val="single" w:sz="4" w:space="0" w:color="auto"/>
            </w:tcBorders>
            <w:tcMar>
              <w:top w:w="60" w:type="dxa"/>
              <w:left w:w="60" w:type="dxa"/>
              <w:bottom w:w="60" w:type="dxa"/>
              <w:right w:w="60" w:type="dxa"/>
            </w:tcMar>
          </w:tcPr>
          <w:p w:rsidR="00D21A42" w:rsidRPr="0078666E" w:rsidRDefault="00D21A42" w:rsidP="0076214D">
            <w:pPr>
              <w:widowControl w:val="0"/>
              <w:spacing w:after="0" w:line="240" w:lineRule="atLeast"/>
              <w:ind w:firstLine="0"/>
              <w:rPr>
                <w:rFonts w:ascii="Times New Roman" w:eastAsia="Times New Roman" w:hAnsi="Times New Roman" w:cs="Times New Roman"/>
                <w:color w:val="000000"/>
                <w:sz w:val="26"/>
                <w:szCs w:val="26"/>
              </w:rPr>
            </w:pPr>
            <w:r w:rsidRPr="0078666E">
              <w:rPr>
                <w:rFonts w:ascii="Times New Roman" w:eastAsia="Times New Roman" w:hAnsi="Times New Roman" w:cs="Times New Roman"/>
                <w:color w:val="000000"/>
                <w:sz w:val="26"/>
                <w:szCs w:val="26"/>
              </w:rPr>
              <w:t>Биология</w:t>
            </w:r>
          </w:p>
        </w:tc>
        <w:tc>
          <w:tcPr>
            <w:tcW w:w="3260" w:type="dxa"/>
            <w:tcMar>
              <w:top w:w="60" w:type="dxa"/>
              <w:left w:w="60" w:type="dxa"/>
              <w:bottom w:w="60" w:type="dxa"/>
              <w:right w:w="60" w:type="dxa"/>
            </w:tcMar>
          </w:tcPr>
          <w:p w:rsidR="00D21A42" w:rsidRPr="0078666E" w:rsidRDefault="00D21A42" w:rsidP="0076214D">
            <w:pPr>
              <w:widowControl w:val="0"/>
              <w:spacing w:after="0" w:line="240" w:lineRule="atLeast"/>
              <w:ind w:firstLine="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w:t>
            </w:r>
            <w:r w:rsidRPr="0078666E">
              <w:rPr>
                <w:rFonts w:ascii="Times New Roman" w:eastAsia="Times New Roman" w:hAnsi="Times New Roman" w:cs="Times New Roman"/>
                <w:color w:val="000000"/>
                <w:sz w:val="26"/>
                <w:szCs w:val="26"/>
              </w:rPr>
              <w:t>6</w:t>
            </w:r>
          </w:p>
        </w:tc>
      </w:tr>
      <w:tr w:rsidR="00D21A42" w:rsidRPr="0078666E" w:rsidTr="0076214D">
        <w:trPr>
          <w:cantSplit/>
          <w:trHeight w:val="27"/>
        </w:trPr>
        <w:tc>
          <w:tcPr>
            <w:tcW w:w="2045" w:type="dxa"/>
            <w:tcBorders>
              <w:top w:val="nil"/>
              <w:left w:val="nil"/>
              <w:bottom w:val="nil"/>
              <w:right w:val="single" w:sz="4" w:space="0" w:color="auto"/>
            </w:tcBorders>
          </w:tcPr>
          <w:p w:rsidR="00D21A42" w:rsidRPr="0078666E" w:rsidRDefault="00D21A42">
            <w:pPr>
              <w:widowControl w:val="0"/>
              <w:spacing w:after="0" w:line="240" w:lineRule="auto"/>
              <w:ind w:firstLine="0"/>
              <w:rPr>
                <w:rFonts w:ascii="Times New Roman" w:eastAsia="Times New Roman" w:hAnsi="Times New Roman" w:cs="Times New Roman"/>
                <w:color w:val="000000"/>
                <w:sz w:val="26"/>
                <w:szCs w:val="26"/>
              </w:rPr>
            </w:pPr>
          </w:p>
        </w:tc>
        <w:tc>
          <w:tcPr>
            <w:tcW w:w="3544" w:type="dxa"/>
            <w:tcBorders>
              <w:left w:val="single" w:sz="4" w:space="0" w:color="auto"/>
            </w:tcBorders>
            <w:tcMar>
              <w:top w:w="60" w:type="dxa"/>
              <w:left w:w="60" w:type="dxa"/>
              <w:bottom w:w="60" w:type="dxa"/>
              <w:right w:w="60" w:type="dxa"/>
            </w:tcMar>
          </w:tcPr>
          <w:p w:rsidR="00D21A42" w:rsidRPr="0078666E" w:rsidRDefault="00D21A42" w:rsidP="0076214D">
            <w:pPr>
              <w:widowControl w:val="0"/>
              <w:spacing w:after="0" w:line="240" w:lineRule="atLeast"/>
              <w:ind w:firstLine="0"/>
              <w:rPr>
                <w:rFonts w:ascii="Times New Roman" w:eastAsia="Times New Roman" w:hAnsi="Times New Roman" w:cs="Times New Roman"/>
                <w:color w:val="000000"/>
                <w:sz w:val="26"/>
                <w:szCs w:val="26"/>
              </w:rPr>
            </w:pPr>
            <w:r w:rsidRPr="0078666E">
              <w:rPr>
                <w:rFonts w:ascii="Times New Roman" w:eastAsia="Times New Roman" w:hAnsi="Times New Roman" w:cs="Times New Roman"/>
                <w:color w:val="000000"/>
                <w:sz w:val="26"/>
                <w:szCs w:val="26"/>
              </w:rPr>
              <w:t>История</w:t>
            </w:r>
          </w:p>
        </w:tc>
        <w:tc>
          <w:tcPr>
            <w:tcW w:w="3260" w:type="dxa"/>
            <w:tcMar>
              <w:top w:w="60" w:type="dxa"/>
              <w:left w:w="60" w:type="dxa"/>
              <w:bottom w:w="60" w:type="dxa"/>
              <w:right w:w="60" w:type="dxa"/>
            </w:tcMar>
          </w:tcPr>
          <w:p w:rsidR="00D21A42" w:rsidRPr="0078666E" w:rsidRDefault="00D21A42" w:rsidP="0076214D">
            <w:pPr>
              <w:widowControl w:val="0"/>
              <w:spacing w:after="0" w:line="240" w:lineRule="atLeast"/>
              <w:ind w:firstLine="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w:t>
            </w:r>
            <w:r w:rsidRPr="0078666E">
              <w:rPr>
                <w:rFonts w:ascii="Times New Roman" w:eastAsia="Times New Roman" w:hAnsi="Times New Roman" w:cs="Times New Roman"/>
                <w:color w:val="000000"/>
                <w:sz w:val="26"/>
                <w:szCs w:val="26"/>
              </w:rPr>
              <w:t>7</w:t>
            </w:r>
          </w:p>
        </w:tc>
      </w:tr>
      <w:tr w:rsidR="00D21A42" w:rsidRPr="0078666E" w:rsidTr="0076214D">
        <w:trPr>
          <w:cantSplit/>
          <w:trHeight w:val="28"/>
        </w:trPr>
        <w:tc>
          <w:tcPr>
            <w:tcW w:w="2045" w:type="dxa"/>
            <w:tcBorders>
              <w:top w:val="nil"/>
              <w:left w:val="nil"/>
              <w:bottom w:val="nil"/>
              <w:right w:val="single" w:sz="4" w:space="0" w:color="auto"/>
            </w:tcBorders>
          </w:tcPr>
          <w:p w:rsidR="00D21A42" w:rsidRPr="0078666E" w:rsidRDefault="00D21A42">
            <w:pPr>
              <w:widowControl w:val="0"/>
              <w:spacing w:after="0" w:line="240" w:lineRule="auto"/>
              <w:ind w:firstLine="0"/>
              <w:rPr>
                <w:rFonts w:ascii="Times New Roman" w:eastAsia="Times New Roman" w:hAnsi="Times New Roman" w:cs="Times New Roman"/>
                <w:color w:val="000000"/>
                <w:sz w:val="26"/>
                <w:szCs w:val="26"/>
              </w:rPr>
            </w:pPr>
          </w:p>
        </w:tc>
        <w:tc>
          <w:tcPr>
            <w:tcW w:w="3544" w:type="dxa"/>
            <w:tcBorders>
              <w:left w:val="single" w:sz="4" w:space="0" w:color="auto"/>
            </w:tcBorders>
            <w:tcMar>
              <w:top w:w="60" w:type="dxa"/>
              <w:left w:w="60" w:type="dxa"/>
              <w:bottom w:w="60" w:type="dxa"/>
              <w:right w:w="60" w:type="dxa"/>
            </w:tcMar>
          </w:tcPr>
          <w:p w:rsidR="00D21A42" w:rsidRPr="0078666E" w:rsidRDefault="00D21A42" w:rsidP="0076214D">
            <w:pPr>
              <w:widowControl w:val="0"/>
              <w:spacing w:after="0" w:line="240" w:lineRule="atLeast"/>
              <w:ind w:firstLine="0"/>
              <w:rPr>
                <w:rFonts w:ascii="Times New Roman" w:eastAsia="Times New Roman" w:hAnsi="Times New Roman" w:cs="Times New Roman"/>
                <w:color w:val="000000"/>
                <w:sz w:val="26"/>
                <w:szCs w:val="26"/>
              </w:rPr>
            </w:pPr>
            <w:r w:rsidRPr="0078666E">
              <w:rPr>
                <w:rFonts w:ascii="Times New Roman" w:eastAsia="Times New Roman" w:hAnsi="Times New Roman" w:cs="Times New Roman"/>
                <w:color w:val="000000"/>
                <w:sz w:val="26"/>
                <w:szCs w:val="26"/>
              </w:rPr>
              <w:t>География</w:t>
            </w:r>
          </w:p>
        </w:tc>
        <w:tc>
          <w:tcPr>
            <w:tcW w:w="3260" w:type="dxa"/>
            <w:tcMar>
              <w:top w:w="60" w:type="dxa"/>
              <w:left w:w="60" w:type="dxa"/>
              <w:bottom w:w="60" w:type="dxa"/>
              <w:right w:w="60" w:type="dxa"/>
            </w:tcMar>
          </w:tcPr>
          <w:p w:rsidR="00D21A42" w:rsidRPr="0078666E" w:rsidRDefault="00D21A42" w:rsidP="0076214D">
            <w:pPr>
              <w:widowControl w:val="0"/>
              <w:spacing w:after="0" w:line="240" w:lineRule="atLeast"/>
              <w:ind w:firstLine="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w:t>
            </w:r>
            <w:r w:rsidRPr="0078666E">
              <w:rPr>
                <w:rFonts w:ascii="Times New Roman" w:eastAsia="Times New Roman" w:hAnsi="Times New Roman" w:cs="Times New Roman"/>
                <w:color w:val="000000"/>
                <w:sz w:val="26"/>
                <w:szCs w:val="26"/>
              </w:rPr>
              <w:t>8</w:t>
            </w:r>
          </w:p>
        </w:tc>
      </w:tr>
      <w:tr w:rsidR="00D21A42" w:rsidRPr="0078666E" w:rsidTr="0076214D">
        <w:trPr>
          <w:cantSplit/>
          <w:trHeight w:val="27"/>
        </w:trPr>
        <w:tc>
          <w:tcPr>
            <w:tcW w:w="2045" w:type="dxa"/>
            <w:tcBorders>
              <w:top w:val="nil"/>
              <w:left w:val="nil"/>
              <w:bottom w:val="nil"/>
              <w:right w:val="single" w:sz="4" w:space="0" w:color="auto"/>
            </w:tcBorders>
          </w:tcPr>
          <w:p w:rsidR="00D21A42" w:rsidRPr="0078666E" w:rsidRDefault="00D21A42">
            <w:pPr>
              <w:widowControl w:val="0"/>
              <w:spacing w:after="0" w:line="240" w:lineRule="auto"/>
              <w:ind w:firstLine="0"/>
              <w:rPr>
                <w:rFonts w:ascii="Times New Roman" w:eastAsia="Times New Roman" w:hAnsi="Times New Roman" w:cs="Times New Roman"/>
                <w:color w:val="000000"/>
                <w:sz w:val="26"/>
                <w:szCs w:val="26"/>
              </w:rPr>
            </w:pPr>
          </w:p>
        </w:tc>
        <w:tc>
          <w:tcPr>
            <w:tcW w:w="3544" w:type="dxa"/>
            <w:tcBorders>
              <w:left w:val="single" w:sz="4" w:space="0" w:color="auto"/>
            </w:tcBorders>
            <w:tcMar>
              <w:top w:w="60" w:type="dxa"/>
              <w:left w:w="60" w:type="dxa"/>
              <w:bottom w:w="60" w:type="dxa"/>
              <w:right w:w="60" w:type="dxa"/>
            </w:tcMar>
          </w:tcPr>
          <w:p w:rsidR="00D21A42" w:rsidRPr="0078666E" w:rsidRDefault="00D21A42" w:rsidP="0076214D">
            <w:pPr>
              <w:widowControl w:val="0"/>
              <w:spacing w:after="0" w:line="240" w:lineRule="atLeast"/>
              <w:ind w:firstLine="0"/>
              <w:rPr>
                <w:rFonts w:ascii="Times New Roman" w:eastAsia="Times New Roman" w:hAnsi="Times New Roman" w:cs="Times New Roman"/>
                <w:color w:val="000000"/>
                <w:sz w:val="26"/>
                <w:szCs w:val="26"/>
              </w:rPr>
            </w:pPr>
            <w:r w:rsidRPr="0078666E">
              <w:rPr>
                <w:rFonts w:ascii="Times New Roman" w:eastAsia="Times New Roman" w:hAnsi="Times New Roman" w:cs="Times New Roman"/>
                <w:color w:val="000000"/>
                <w:sz w:val="26"/>
                <w:szCs w:val="26"/>
              </w:rPr>
              <w:t>Английский язык</w:t>
            </w:r>
          </w:p>
        </w:tc>
        <w:tc>
          <w:tcPr>
            <w:tcW w:w="3260" w:type="dxa"/>
            <w:tcMar>
              <w:top w:w="60" w:type="dxa"/>
              <w:left w:w="60" w:type="dxa"/>
              <w:bottom w:w="60" w:type="dxa"/>
              <w:right w:w="60" w:type="dxa"/>
            </w:tcMar>
          </w:tcPr>
          <w:p w:rsidR="00D21A42" w:rsidRPr="0078666E" w:rsidRDefault="00D21A42" w:rsidP="0076214D">
            <w:pPr>
              <w:widowControl w:val="0"/>
              <w:spacing w:after="0" w:line="240" w:lineRule="atLeast"/>
              <w:ind w:firstLine="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w:t>
            </w:r>
            <w:r w:rsidRPr="0078666E">
              <w:rPr>
                <w:rFonts w:ascii="Times New Roman" w:eastAsia="Times New Roman" w:hAnsi="Times New Roman" w:cs="Times New Roman"/>
                <w:color w:val="000000"/>
                <w:sz w:val="26"/>
                <w:szCs w:val="26"/>
              </w:rPr>
              <w:t>9</w:t>
            </w:r>
          </w:p>
        </w:tc>
      </w:tr>
      <w:tr w:rsidR="00D21A42" w:rsidRPr="0078666E" w:rsidTr="0076214D">
        <w:trPr>
          <w:cantSplit/>
          <w:trHeight w:val="27"/>
        </w:trPr>
        <w:tc>
          <w:tcPr>
            <w:tcW w:w="2045" w:type="dxa"/>
            <w:tcBorders>
              <w:top w:val="nil"/>
              <w:left w:val="nil"/>
              <w:bottom w:val="nil"/>
              <w:right w:val="single" w:sz="4" w:space="0" w:color="auto"/>
            </w:tcBorders>
          </w:tcPr>
          <w:p w:rsidR="00D21A42" w:rsidRPr="0078666E" w:rsidRDefault="00D21A42">
            <w:pPr>
              <w:widowControl w:val="0"/>
              <w:spacing w:after="0" w:line="240" w:lineRule="auto"/>
              <w:ind w:firstLine="0"/>
              <w:rPr>
                <w:rFonts w:ascii="Times New Roman" w:eastAsia="Times New Roman" w:hAnsi="Times New Roman" w:cs="Times New Roman"/>
                <w:color w:val="000000"/>
                <w:sz w:val="26"/>
                <w:szCs w:val="26"/>
              </w:rPr>
            </w:pPr>
          </w:p>
        </w:tc>
        <w:tc>
          <w:tcPr>
            <w:tcW w:w="3544" w:type="dxa"/>
            <w:tcBorders>
              <w:left w:val="single" w:sz="4" w:space="0" w:color="auto"/>
            </w:tcBorders>
            <w:tcMar>
              <w:top w:w="60" w:type="dxa"/>
              <w:left w:w="60" w:type="dxa"/>
              <w:bottom w:w="60" w:type="dxa"/>
              <w:right w:w="60" w:type="dxa"/>
            </w:tcMar>
          </w:tcPr>
          <w:p w:rsidR="00D21A42" w:rsidRPr="0078666E" w:rsidRDefault="00D21A42" w:rsidP="0076214D">
            <w:pPr>
              <w:widowControl w:val="0"/>
              <w:spacing w:after="0" w:line="240" w:lineRule="atLeast"/>
              <w:ind w:firstLine="0"/>
              <w:rPr>
                <w:rFonts w:ascii="Times New Roman" w:eastAsia="Times New Roman" w:hAnsi="Times New Roman" w:cs="Times New Roman"/>
                <w:color w:val="000000"/>
                <w:sz w:val="26"/>
                <w:szCs w:val="26"/>
              </w:rPr>
            </w:pPr>
            <w:r w:rsidRPr="0078666E">
              <w:rPr>
                <w:rFonts w:ascii="Times New Roman" w:eastAsia="Times New Roman" w:hAnsi="Times New Roman" w:cs="Times New Roman"/>
                <w:color w:val="000000"/>
                <w:sz w:val="26"/>
                <w:szCs w:val="26"/>
              </w:rPr>
              <w:t>Немецкий язык</w:t>
            </w:r>
          </w:p>
        </w:tc>
        <w:tc>
          <w:tcPr>
            <w:tcW w:w="3260" w:type="dxa"/>
            <w:tcMar>
              <w:top w:w="60" w:type="dxa"/>
              <w:left w:w="60" w:type="dxa"/>
              <w:bottom w:w="60" w:type="dxa"/>
              <w:right w:w="60" w:type="dxa"/>
            </w:tcMar>
          </w:tcPr>
          <w:p w:rsidR="00D21A42" w:rsidRPr="0078666E" w:rsidRDefault="00D21A42" w:rsidP="0076214D">
            <w:pPr>
              <w:widowControl w:val="0"/>
              <w:spacing w:after="0" w:line="240" w:lineRule="atLeast"/>
              <w:ind w:firstLine="0"/>
              <w:rPr>
                <w:rFonts w:ascii="Times New Roman" w:eastAsia="Times New Roman" w:hAnsi="Times New Roman" w:cs="Times New Roman"/>
                <w:color w:val="000000"/>
                <w:sz w:val="26"/>
                <w:szCs w:val="26"/>
              </w:rPr>
            </w:pPr>
            <w:r w:rsidRPr="0078666E">
              <w:rPr>
                <w:rFonts w:ascii="Times New Roman" w:eastAsia="Times New Roman" w:hAnsi="Times New Roman" w:cs="Times New Roman"/>
                <w:color w:val="000000"/>
                <w:sz w:val="26"/>
                <w:szCs w:val="26"/>
              </w:rPr>
              <w:t>10</w:t>
            </w:r>
          </w:p>
        </w:tc>
      </w:tr>
      <w:tr w:rsidR="00D21A42" w:rsidRPr="0078666E" w:rsidTr="0076214D">
        <w:trPr>
          <w:cantSplit/>
          <w:trHeight w:val="28"/>
        </w:trPr>
        <w:tc>
          <w:tcPr>
            <w:tcW w:w="2045" w:type="dxa"/>
            <w:tcBorders>
              <w:top w:val="nil"/>
              <w:left w:val="nil"/>
              <w:bottom w:val="nil"/>
              <w:right w:val="single" w:sz="4" w:space="0" w:color="auto"/>
            </w:tcBorders>
          </w:tcPr>
          <w:p w:rsidR="00D21A42" w:rsidRPr="0078666E" w:rsidRDefault="00D21A42">
            <w:pPr>
              <w:widowControl w:val="0"/>
              <w:spacing w:after="0" w:line="240" w:lineRule="auto"/>
              <w:ind w:firstLine="0"/>
              <w:rPr>
                <w:rFonts w:ascii="Times New Roman" w:eastAsia="Times New Roman" w:hAnsi="Times New Roman" w:cs="Times New Roman"/>
                <w:color w:val="000000"/>
                <w:sz w:val="26"/>
                <w:szCs w:val="26"/>
              </w:rPr>
            </w:pPr>
          </w:p>
        </w:tc>
        <w:tc>
          <w:tcPr>
            <w:tcW w:w="3544" w:type="dxa"/>
            <w:tcBorders>
              <w:left w:val="single" w:sz="4" w:space="0" w:color="auto"/>
            </w:tcBorders>
            <w:tcMar>
              <w:top w:w="60" w:type="dxa"/>
              <w:left w:w="60" w:type="dxa"/>
              <w:bottom w:w="60" w:type="dxa"/>
              <w:right w:w="60" w:type="dxa"/>
            </w:tcMar>
          </w:tcPr>
          <w:p w:rsidR="00D21A42" w:rsidRPr="0078666E" w:rsidRDefault="00D21A42" w:rsidP="0076214D">
            <w:pPr>
              <w:widowControl w:val="0"/>
              <w:spacing w:after="0" w:line="240" w:lineRule="atLeast"/>
              <w:ind w:firstLine="0"/>
              <w:rPr>
                <w:rFonts w:ascii="Times New Roman" w:eastAsia="Times New Roman" w:hAnsi="Times New Roman" w:cs="Times New Roman"/>
                <w:color w:val="000000"/>
                <w:sz w:val="26"/>
                <w:szCs w:val="26"/>
              </w:rPr>
            </w:pPr>
            <w:r w:rsidRPr="0078666E">
              <w:rPr>
                <w:rFonts w:ascii="Times New Roman" w:eastAsia="Times New Roman" w:hAnsi="Times New Roman" w:cs="Times New Roman"/>
                <w:color w:val="000000"/>
                <w:sz w:val="26"/>
                <w:szCs w:val="26"/>
              </w:rPr>
              <w:t>Французский язык</w:t>
            </w:r>
          </w:p>
        </w:tc>
        <w:tc>
          <w:tcPr>
            <w:tcW w:w="3260" w:type="dxa"/>
            <w:tcMar>
              <w:top w:w="60" w:type="dxa"/>
              <w:left w:w="60" w:type="dxa"/>
              <w:bottom w:w="60" w:type="dxa"/>
              <w:right w:w="60" w:type="dxa"/>
            </w:tcMar>
          </w:tcPr>
          <w:p w:rsidR="00D21A42" w:rsidRPr="0078666E" w:rsidRDefault="00D21A42" w:rsidP="0076214D">
            <w:pPr>
              <w:widowControl w:val="0"/>
              <w:spacing w:after="0" w:line="240" w:lineRule="atLeast"/>
              <w:ind w:firstLine="0"/>
              <w:rPr>
                <w:rFonts w:ascii="Times New Roman" w:eastAsia="Times New Roman" w:hAnsi="Times New Roman" w:cs="Times New Roman"/>
                <w:color w:val="000000"/>
                <w:sz w:val="26"/>
                <w:szCs w:val="26"/>
              </w:rPr>
            </w:pPr>
            <w:r w:rsidRPr="0078666E">
              <w:rPr>
                <w:rFonts w:ascii="Times New Roman" w:eastAsia="Times New Roman" w:hAnsi="Times New Roman" w:cs="Times New Roman"/>
                <w:color w:val="000000"/>
                <w:sz w:val="26"/>
                <w:szCs w:val="26"/>
              </w:rPr>
              <w:t>11</w:t>
            </w:r>
          </w:p>
        </w:tc>
      </w:tr>
      <w:tr w:rsidR="00D21A42" w:rsidRPr="0078666E" w:rsidTr="0076214D">
        <w:trPr>
          <w:cantSplit/>
          <w:trHeight w:val="27"/>
        </w:trPr>
        <w:tc>
          <w:tcPr>
            <w:tcW w:w="2045" w:type="dxa"/>
            <w:tcBorders>
              <w:top w:val="nil"/>
              <w:left w:val="nil"/>
              <w:bottom w:val="nil"/>
              <w:right w:val="single" w:sz="4" w:space="0" w:color="auto"/>
            </w:tcBorders>
          </w:tcPr>
          <w:p w:rsidR="00D21A42" w:rsidRPr="0078666E" w:rsidRDefault="00D21A42">
            <w:pPr>
              <w:widowControl w:val="0"/>
              <w:spacing w:after="0" w:line="240" w:lineRule="auto"/>
              <w:ind w:firstLine="0"/>
              <w:rPr>
                <w:rFonts w:ascii="Times New Roman" w:eastAsia="Times New Roman" w:hAnsi="Times New Roman" w:cs="Times New Roman"/>
                <w:color w:val="000000"/>
                <w:sz w:val="26"/>
                <w:szCs w:val="26"/>
              </w:rPr>
            </w:pPr>
          </w:p>
        </w:tc>
        <w:tc>
          <w:tcPr>
            <w:tcW w:w="3544" w:type="dxa"/>
            <w:tcBorders>
              <w:left w:val="single" w:sz="4" w:space="0" w:color="auto"/>
            </w:tcBorders>
            <w:tcMar>
              <w:top w:w="60" w:type="dxa"/>
              <w:left w:w="60" w:type="dxa"/>
              <w:bottom w:w="60" w:type="dxa"/>
              <w:right w:w="60" w:type="dxa"/>
            </w:tcMar>
          </w:tcPr>
          <w:p w:rsidR="00D21A42" w:rsidRPr="0078666E" w:rsidRDefault="00D21A42" w:rsidP="0076214D">
            <w:pPr>
              <w:widowControl w:val="0"/>
              <w:spacing w:after="0" w:line="240" w:lineRule="atLeast"/>
              <w:ind w:firstLine="0"/>
              <w:rPr>
                <w:rFonts w:ascii="Times New Roman" w:eastAsia="Times New Roman" w:hAnsi="Times New Roman" w:cs="Times New Roman"/>
                <w:color w:val="000000"/>
                <w:sz w:val="26"/>
                <w:szCs w:val="26"/>
              </w:rPr>
            </w:pPr>
            <w:r w:rsidRPr="0078666E">
              <w:rPr>
                <w:rFonts w:ascii="Times New Roman" w:eastAsia="Times New Roman" w:hAnsi="Times New Roman" w:cs="Times New Roman"/>
                <w:color w:val="000000"/>
                <w:sz w:val="26"/>
                <w:szCs w:val="26"/>
              </w:rPr>
              <w:t>Обществознание</w:t>
            </w:r>
          </w:p>
        </w:tc>
        <w:tc>
          <w:tcPr>
            <w:tcW w:w="3260" w:type="dxa"/>
            <w:tcMar>
              <w:top w:w="60" w:type="dxa"/>
              <w:left w:w="60" w:type="dxa"/>
              <w:bottom w:w="60" w:type="dxa"/>
              <w:right w:w="60" w:type="dxa"/>
            </w:tcMar>
          </w:tcPr>
          <w:p w:rsidR="00D21A42" w:rsidRPr="0078666E" w:rsidRDefault="00D21A42" w:rsidP="0076214D">
            <w:pPr>
              <w:widowControl w:val="0"/>
              <w:spacing w:after="0" w:line="240" w:lineRule="atLeast"/>
              <w:ind w:firstLine="0"/>
              <w:rPr>
                <w:rFonts w:ascii="Times New Roman" w:eastAsia="Times New Roman" w:hAnsi="Times New Roman" w:cs="Times New Roman"/>
                <w:color w:val="000000"/>
                <w:sz w:val="26"/>
                <w:szCs w:val="26"/>
              </w:rPr>
            </w:pPr>
            <w:r w:rsidRPr="0078666E">
              <w:rPr>
                <w:rFonts w:ascii="Times New Roman" w:eastAsia="Times New Roman" w:hAnsi="Times New Roman" w:cs="Times New Roman"/>
                <w:color w:val="000000"/>
                <w:sz w:val="26"/>
                <w:szCs w:val="26"/>
              </w:rPr>
              <w:t>12</w:t>
            </w:r>
          </w:p>
        </w:tc>
      </w:tr>
      <w:tr w:rsidR="00D21A42" w:rsidRPr="0078666E" w:rsidTr="0076214D">
        <w:trPr>
          <w:cantSplit/>
          <w:trHeight w:val="28"/>
        </w:trPr>
        <w:tc>
          <w:tcPr>
            <w:tcW w:w="2045" w:type="dxa"/>
            <w:tcBorders>
              <w:top w:val="nil"/>
              <w:left w:val="nil"/>
              <w:bottom w:val="nil"/>
              <w:right w:val="single" w:sz="4" w:space="0" w:color="auto"/>
            </w:tcBorders>
          </w:tcPr>
          <w:p w:rsidR="00D21A42" w:rsidRPr="0078666E" w:rsidRDefault="00D21A42">
            <w:pPr>
              <w:widowControl w:val="0"/>
              <w:spacing w:after="0" w:line="240" w:lineRule="auto"/>
              <w:ind w:firstLine="0"/>
              <w:rPr>
                <w:rFonts w:ascii="Times New Roman" w:eastAsia="Times New Roman" w:hAnsi="Times New Roman" w:cs="Times New Roman"/>
                <w:color w:val="000000"/>
                <w:sz w:val="26"/>
                <w:szCs w:val="26"/>
              </w:rPr>
            </w:pPr>
          </w:p>
        </w:tc>
        <w:tc>
          <w:tcPr>
            <w:tcW w:w="3544" w:type="dxa"/>
            <w:tcBorders>
              <w:left w:val="single" w:sz="4" w:space="0" w:color="auto"/>
            </w:tcBorders>
            <w:tcMar>
              <w:top w:w="60" w:type="dxa"/>
              <w:left w:w="60" w:type="dxa"/>
              <w:bottom w:w="60" w:type="dxa"/>
              <w:right w:w="60" w:type="dxa"/>
            </w:tcMar>
          </w:tcPr>
          <w:p w:rsidR="00D21A42" w:rsidRPr="0078666E" w:rsidRDefault="00D21A42" w:rsidP="0076214D">
            <w:pPr>
              <w:widowControl w:val="0"/>
              <w:spacing w:after="0" w:line="240" w:lineRule="atLeast"/>
              <w:ind w:firstLine="0"/>
              <w:rPr>
                <w:rFonts w:ascii="Times New Roman" w:eastAsia="Times New Roman" w:hAnsi="Times New Roman" w:cs="Times New Roman"/>
                <w:color w:val="000000"/>
                <w:sz w:val="26"/>
                <w:szCs w:val="26"/>
              </w:rPr>
            </w:pPr>
            <w:r w:rsidRPr="0078666E">
              <w:rPr>
                <w:rFonts w:ascii="Times New Roman" w:eastAsia="Times New Roman" w:hAnsi="Times New Roman" w:cs="Times New Roman"/>
                <w:color w:val="000000"/>
                <w:sz w:val="26"/>
                <w:szCs w:val="26"/>
              </w:rPr>
              <w:t>Испанский язык</w:t>
            </w:r>
          </w:p>
        </w:tc>
        <w:tc>
          <w:tcPr>
            <w:tcW w:w="3260" w:type="dxa"/>
            <w:tcMar>
              <w:top w:w="60" w:type="dxa"/>
              <w:left w:w="60" w:type="dxa"/>
              <w:bottom w:w="60" w:type="dxa"/>
              <w:right w:w="60" w:type="dxa"/>
            </w:tcMar>
          </w:tcPr>
          <w:p w:rsidR="00D21A42" w:rsidRPr="0078666E" w:rsidRDefault="00D21A42" w:rsidP="0076214D">
            <w:pPr>
              <w:widowControl w:val="0"/>
              <w:spacing w:after="0" w:line="240" w:lineRule="atLeast"/>
              <w:ind w:firstLine="0"/>
              <w:rPr>
                <w:rFonts w:ascii="Times New Roman" w:eastAsia="Times New Roman" w:hAnsi="Times New Roman" w:cs="Times New Roman"/>
                <w:color w:val="000000"/>
                <w:sz w:val="26"/>
                <w:szCs w:val="26"/>
              </w:rPr>
            </w:pPr>
            <w:r w:rsidRPr="0078666E">
              <w:rPr>
                <w:rFonts w:ascii="Times New Roman" w:eastAsia="Times New Roman" w:hAnsi="Times New Roman" w:cs="Times New Roman"/>
                <w:color w:val="000000"/>
                <w:sz w:val="26"/>
                <w:szCs w:val="26"/>
              </w:rPr>
              <w:t>13</w:t>
            </w:r>
          </w:p>
        </w:tc>
      </w:tr>
      <w:tr w:rsidR="00D21A42" w:rsidRPr="0078666E" w:rsidTr="0076214D">
        <w:trPr>
          <w:cantSplit/>
          <w:trHeight w:val="28"/>
        </w:trPr>
        <w:tc>
          <w:tcPr>
            <w:tcW w:w="2045" w:type="dxa"/>
            <w:tcBorders>
              <w:top w:val="nil"/>
              <w:left w:val="nil"/>
              <w:bottom w:val="nil"/>
              <w:right w:val="single" w:sz="4" w:space="0" w:color="auto"/>
            </w:tcBorders>
          </w:tcPr>
          <w:p w:rsidR="00D21A42" w:rsidRDefault="00D21A42">
            <w:pPr>
              <w:widowControl w:val="0"/>
              <w:spacing w:after="0" w:line="240" w:lineRule="auto"/>
              <w:ind w:firstLine="0"/>
              <w:rPr>
                <w:rFonts w:ascii="Times New Roman" w:eastAsia="Times New Roman" w:hAnsi="Times New Roman" w:cs="Times New Roman"/>
                <w:color w:val="000000"/>
                <w:sz w:val="26"/>
                <w:szCs w:val="26"/>
              </w:rPr>
            </w:pPr>
          </w:p>
        </w:tc>
        <w:tc>
          <w:tcPr>
            <w:tcW w:w="3544" w:type="dxa"/>
            <w:tcBorders>
              <w:left w:val="single" w:sz="4" w:space="0" w:color="auto"/>
            </w:tcBorders>
            <w:tcMar>
              <w:top w:w="60" w:type="dxa"/>
              <w:left w:w="60" w:type="dxa"/>
              <w:bottom w:w="60" w:type="dxa"/>
              <w:right w:w="60" w:type="dxa"/>
            </w:tcMar>
          </w:tcPr>
          <w:p w:rsidR="00D21A42" w:rsidRPr="0078666E" w:rsidRDefault="00D21A42" w:rsidP="0076214D">
            <w:pPr>
              <w:widowControl w:val="0"/>
              <w:spacing w:after="0" w:line="240" w:lineRule="atLeast"/>
              <w:ind w:firstLine="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Китайский язык</w:t>
            </w:r>
          </w:p>
        </w:tc>
        <w:tc>
          <w:tcPr>
            <w:tcW w:w="3260" w:type="dxa"/>
            <w:tcMar>
              <w:top w:w="60" w:type="dxa"/>
              <w:left w:w="60" w:type="dxa"/>
              <w:bottom w:w="60" w:type="dxa"/>
              <w:right w:w="60" w:type="dxa"/>
            </w:tcMar>
          </w:tcPr>
          <w:p w:rsidR="00D21A42" w:rsidRPr="0078666E" w:rsidRDefault="00D21A42" w:rsidP="0076214D">
            <w:pPr>
              <w:widowControl w:val="0"/>
              <w:spacing w:after="0" w:line="240" w:lineRule="atLeast"/>
              <w:ind w:firstLine="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14</w:t>
            </w:r>
          </w:p>
        </w:tc>
      </w:tr>
      <w:tr w:rsidR="00D21A42" w:rsidRPr="0078666E" w:rsidTr="0076214D">
        <w:trPr>
          <w:cantSplit/>
          <w:trHeight w:val="27"/>
        </w:trPr>
        <w:tc>
          <w:tcPr>
            <w:tcW w:w="2045" w:type="dxa"/>
            <w:tcBorders>
              <w:top w:val="nil"/>
              <w:left w:val="nil"/>
              <w:bottom w:val="nil"/>
              <w:right w:val="single" w:sz="4" w:space="0" w:color="auto"/>
            </w:tcBorders>
          </w:tcPr>
          <w:p w:rsidR="00D21A42" w:rsidRPr="0078666E" w:rsidRDefault="00D21A42">
            <w:pPr>
              <w:widowControl w:val="0"/>
              <w:spacing w:after="0" w:line="240" w:lineRule="auto"/>
              <w:ind w:firstLine="0"/>
              <w:rPr>
                <w:rFonts w:ascii="Times New Roman" w:eastAsia="Times New Roman" w:hAnsi="Times New Roman" w:cs="Times New Roman"/>
                <w:color w:val="000000"/>
                <w:sz w:val="26"/>
                <w:szCs w:val="26"/>
              </w:rPr>
            </w:pPr>
          </w:p>
        </w:tc>
        <w:tc>
          <w:tcPr>
            <w:tcW w:w="3544" w:type="dxa"/>
            <w:tcBorders>
              <w:left w:val="single" w:sz="4" w:space="0" w:color="auto"/>
            </w:tcBorders>
            <w:tcMar>
              <w:top w:w="60" w:type="dxa"/>
              <w:left w:w="60" w:type="dxa"/>
              <w:bottom w:w="60" w:type="dxa"/>
              <w:right w:w="60" w:type="dxa"/>
            </w:tcMar>
          </w:tcPr>
          <w:p w:rsidR="00D21A42" w:rsidRPr="0078666E" w:rsidRDefault="00D21A42" w:rsidP="0076214D">
            <w:pPr>
              <w:widowControl w:val="0"/>
              <w:spacing w:after="0" w:line="240" w:lineRule="atLeast"/>
              <w:ind w:firstLine="0"/>
              <w:rPr>
                <w:rFonts w:ascii="Times New Roman" w:eastAsia="Times New Roman" w:hAnsi="Times New Roman" w:cs="Times New Roman"/>
                <w:color w:val="000000"/>
                <w:sz w:val="26"/>
                <w:szCs w:val="26"/>
              </w:rPr>
            </w:pPr>
            <w:r w:rsidRPr="0078666E">
              <w:rPr>
                <w:rFonts w:ascii="Times New Roman" w:eastAsia="Times New Roman" w:hAnsi="Times New Roman" w:cs="Times New Roman"/>
                <w:color w:val="000000"/>
                <w:sz w:val="26"/>
                <w:szCs w:val="26"/>
              </w:rPr>
              <w:t>Литература</w:t>
            </w:r>
          </w:p>
        </w:tc>
        <w:tc>
          <w:tcPr>
            <w:tcW w:w="3260" w:type="dxa"/>
            <w:tcMar>
              <w:top w:w="60" w:type="dxa"/>
              <w:left w:w="60" w:type="dxa"/>
              <w:bottom w:w="60" w:type="dxa"/>
              <w:right w:w="60" w:type="dxa"/>
            </w:tcMar>
          </w:tcPr>
          <w:p w:rsidR="00D21A42" w:rsidRPr="0078666E" w:rsidRDefault="00D21A42" w:rsidP="0076214D">
            <w:pPr>
              <w:widowControl w:val="0"/>
              <w:spacing w:after="0" w:line="240" w:lineRule="atLeast"/>
              <w:ind w:firstLine="0"/>
              <w:rPr>
                <w:rFonts w:ascii="Times New Roman" w:eastAsia="Times New Roman" w:hAnsi="Times New Roman" w:cs="Times New Roman"/>
                <w:color w:val="000000"/>
                <w:sz w:val="26"/>
                <w:szCs w:val="26"/>
              </w:rPr>
            </w:pPr>
            <w:r w:rsidRPr="0078666E">
              <w:rPr>
                <w:rFonts w:ascii="Times New Roman" w:eastAsia="Times New Roman" w:hAnsi="Times New Roman" w:cs="Times New Roman"/>
                <w:color w:val="000000"/>
                <w:sz w:val="26"/>
                <w:szCs w:val="26"/>
              </w:rPr>
              <w:t>18</w:t>
            </w:r>
          </w:p>
        </w:tc>
      </w:tr>
      <w:tr w:rsidR="00D21A42" w:rsidRPr="0078666E" w:rsidTr="0076214D">
        <w:trPr>
          <w:cantSplit/>
          <w:trHeight w:val="56"/>
        </w:trPr>
        <w:tc>
          <w:tcPr>
            <w:tcW w:w="2045" w:type="dxa"/>
            <w:tcBorders>
              <w:top w:val="nil"/>
              <w:left w:val="nil"/>
              <w:bottom w:val="nil"/>
              <w:right w:val="single" w:sz="4" w:space="0" w:color="auto"/>
            </w:tcBorders>
          </w:tcPr>
          <w:p w:rsidR="00D21A42" w:rsidRPr="0078666E" w:rsidRDefault="00D21A42">
            <w:pPr>
              <w:widowControl w:val="0"/>
              <w:spacing w:after="0" w:line="240" w:lineRule="auto"/>
              <w:ind w:firstLine="0"/>
              <w:rPr>
                <w:rFonts w:ascii="Times New Roman" w:eastAsia="Times New Roman" w:hAnsi="Times New Roman" w:cs="Times New Roman"/>
                <w:color w:val="000000"/>
                <w:sz w:val="26"/>
                <w:szCs w:val="26"/>
              </w:rPr>
            </w:pPr>
          </w:p>
        </w:tc>
        <w:tc>
          <w:tcPr>
            <w:tcW w:w="3544" w:type="dxa"/>
            <w:tcBorders>
              <w:left w:val="single" w:sz="4" w:space="0" w:color="auto"/>
            </w:tcBorders>
            <w:tcMar>
              <w:top w:w="60" w:type="dxa"/>
              <w:left w:w="60" w:type="dxa"/>
              <w:bottom w:w="60" w:type="dxa"/>
              <w:right w:w="60" w:type="dxa"/>
            </w:tcMar>
          </w:tcPr>
          <w:p w:rsidR="00D21A42" w:rsidRPr="0078666E" w:rsidRDefault="00D21A42" w:rsidP="0076214D">
            <w:pPr>
              <w:widowControl w:val="0"/>
              <w:spacing w:after="0" w:line="240" w:lineRule="atLeast"/>
              <w:ind w:firstLine="0"/>
              <w:rPr>
                <w:rFonts w:ascii="Times New Roman" w:eastAsia="Times New Roman" w:hAnsi="Times New Roman" w:cs="Times New Roman"/>
                <w:color w:val="000000"/>
                <w:sz w:val="26"/>
                <w:szCs w:val="26"/>
              </w:rPr>
            </w:pPr>
            <w:r w:rsidRPr="0078666E">
              <w:rPr>
                <w:rFonts w:ascii="Times New Roman" w:eastAsia="Times New Roman" w:hAnsi="Times New Roman" w:cs="Times New Roman"/>
                <w:color w:val="000000"/>
                <w:sz w:val="26"/>
                <w:szCs w:val="26"/>
              </w:rPr>
              <w:t>Английский язык (устный экзамен)</w:t>
            </w:r>
          </w:p>
        </w:tc>
        <w:tc>
          <w:tcPr>
            <w:tcW w:w="3260" w:type="dxa"/>
            <w:tcMar>
              <w:top w:w="60" w:type="dxa"/>
              <w:left w:w="60" w:type="dxa"/>
              <w:bottom w:w="60" w:type="dxa"/>
              <w:right w:w="60" w:type="dxa"/>
            </w:tcMar>
          </w:tcPr>
          <w:p w:rsidR="00D21A42" w:rsidRPr="0078666E" w:rsidRDefault="00D21A42" w:rsidP="0076214D">
            <w:pPr>
              <w:widowControl w:val="0"/>
              <w:spacing w:after="0" w:line="240" w:lineRule="atLeast"/>
              <w:ind w:firstLine="0"/>
              <w:rPr>
                <w:rFonts w:ascii="Times New Roman" w:eastAsia="Times New Roman" w:hAnsi="Times New Roman" w:cs="Times New Roman"/>
                <w:color w:val="000000"/>
                <w:sz w:val="26"/>
                <w:szCs w:val="26"/>
              </w:rPr>
            </w:pPr>
            <w:r w:rsidRPr="0078666E">
              <w:rPr>
                <w:rFonts w:ascii="Times New Roman" w:eastAsia="Times New Roman" w:hAnsi="Times New Roman" w:cs="Times New Roman"/>
                <w:color w:val="000000"/>
                <w:sz w:val="26"/>
                <w:szCs w:val="26"/>
              </w:rPr>
              <w:t>29</w:t>
            </w:r>
          </w:p>
        </w:tc>
      </w:tr>
      <w:tr w:rsidR="00D21A42" w:rsidRPr="0078666E" w:rsidTr="0076214D">
        <w:trPr>
          <w:cantSplit/>
          <w:trHeight w:val="56"/>
        </w:trPr>
        <w:tc>
          <w:tcPr>
            <w:tcW w:w="2045" w:type="dxa"/>
            <w:tcBorders>
              <w:top w:val="nil"/>
              <w:left w:val="nil"/>
              <w:bottom w:val="nil"/>
              <w:right w:val="single" w:sz="4" w:space="0" w:color="auto"/>
            </w:tcBorders>
          </w:tcPr>
          <w:p w:rsidR="00D21A42" w:rsidRPr="0078666E" w:rsidRDefault="00D21A42">
            <w:pPr>
              <w:widowControl w:val="0"/>
              <w:spacing w:after="0" w:line="240" w:lineRule="auto"/>
              <w:ind w:firstLine="0"/>
              <w:rPr>
                <w:rFonts w:ascii="Times New Roman" w:eastAsia="Times New Roman" w:hAnsi="Times New Roman" w:cs="Times New Roman"/>
                <w:color w:val="000000"/>
                <w:sz w:val="26"/>
                <w:szCs w:val="26"/>
              </w:rPr>
            </w:pPr>
          </w:p>
        </w:tc>
        <w:tc>
          <w:tcPr>
            <w:tcW w:w="3544" w:type="dxa"/>
            <w:tcBorders>
              <w:left w:val="single" w:sz="4" w:space="0" w:color="auto"/>
            </w:tcBorders>
            <w:tcMar>
              <w:top w:w="60" w:type="dxa"/>
              <w:left w:w="60" w:type="dxa"/>
              <w:bottom w:w="60" w:type="dxa"/>
              <w:right w:w="60" w:type="dxa"/>
            </w:tcMar>
          </w:tcPr>
          <w:p w:rsidR="00D21A42" w:rsidRPr="0078666E" w:rsidRDefault="00D21A42" w:rsidP="0076214D">
            <w:pPr>
              <w:widowControl w:val="0"/>
              <w:spacing w:after="0" w:line="240" w:lineRule="atLeast"/>
              <w:ind w:firstLine="0"/>
              <w:rPr>
                <w:rFonts w:ascii="Times New Roman" w:eastAsia="Times New Roman" w:hAnsi="Times New Roman" w:cs="Times New Roman"/>
                <w:color w:val="000000"/>
                <w:sz w:val="26"/>
                <w:szCs w:val="26"/>
              </w:rPr>
            </w:pPr>
            <w:r w:rsidRPr="0078666E">
              <w:rPr>
                <w:rFonts w:ascii="Times New Roman" w:eastAsia="Times New Roman" w:hAnsi="Times New Roman" w:cs="Times New Roman"/>
                <w:color w:val="000000"/>
                <w:sz w:val="26"/>
                <w:szCs w:val="26"/>
              </w:rPr>
              <w:t>Немецкий язык (устный экзамен)</w:t>
            </w:r>
          </w:p>
        </w:tc>
        <w:tc>
          <w:tcPr>
            <w:tcW w:w="3260" w:type="dxa"/>
            <w:tcMar>
              <w:top w:w="60" w:type="dxa"/>
              <w:left w:w="60" w:type="dxa"/>
              <w:bottom w:w="60" w:type="dxa"/>
              <w:right w:w="60" w:type="dxa"/>
            </w:tcMar>
          </w:tcPr>
          <w:p w:rsidR="00D21A42" w:rsidRPr="0078666E" w:rsidRDefault="00D21A42" w:rsidP="0076214D">
            <w:pPr>
              <w:widowControl w:val="0"/>
              <w:spacing w:after="0" w:line="240" w:lineRule="atLeast"/>
              <w:ind w:firstLine="0"/>
              <w:rPr>
                <w:rFonts w:ascii="Times New Roman" w:eastAsia="Times New Roman" w:hAnsi="Times New Roman" w:cs="Times New Roman"/>
                <w:color w:val="000000"/>
                <w:sz w:val="26"/>
                <w:szCs w:val="26"/>
              </w:rPr>
            </w:pPr>
            <w:r w:rsidRPr="0078666E">
              <w:rPr>
                <w:rFonts w:ascii="Times New Roman" w:eastAsia="Times New Roman" w:hAnsi="Times New Roman" w:cs="Times New Roman"/>
                <w:color w:val="000000"/>
                <w:sz w:val="26"/>
                <w:szCs w:val="26"/>
              </w:rPr>
              <w:t>30</w:t>
            </w:r>
          </w:p>
        </w:tc>
      </w:tr>
      <w:tr w:rsidR="00D21A42" w:rsidRPr="0078666E" w:rsidTr="0076214D">
        <w:trPr>
          <w:cantSplit/>
          <w:trHeight w:val="54"/>
        </w:trPr>
        <w:tc>
          <w:tcPr>
            <w:tcW w:w="2045" w:type="dxa"/>
            <w:tcBorders>
              <w:top w:val="nil"/>
              <w:left w:val="nil"/>
              <w:bottom w:val="nil"/>
              <w:right w:val="single" w:sz="4" w:space="0" w:color="auto"/>
            </w:tcBorders>
          </w:tcPr>
          <w:p w:rsidR="00D21A42" w:rsidRPr="0078666E" w:rsidRDefault="00D21A42">
            <w:pPr>
              <w:widowControl w:val="0"/>
              <w:spacing w:after="0" w:line="240" w:lineRule="auto"/>
              <w:ind w:firstLine="0"/>
              <w:rPr>
                <w:rFonts w:ascii="Times New Roman" w:eastAsia="Times New Roman" w:hAnsi="Times New Roman" w:cs="Times New Roman"/>
                <w:color w:val="000000"/>
                <w:sz w:val="26"/>
                <w:szCs w:val="26"/>
              </w:rPr>
            </w:pPr>
          </w:p>
        </w:tc>
        <w:tc>
          <w:tcPr>
            <w:tcW w:w="3544" w:type="dxa"/>
            <w:tcBorders>
              <w:left w:val="single" w:sz="4" w:space="0" w:color="auto"/>
            </w:tcBorders>
            <w:tcMar>
              <w:top w:w="60" w:type="dxa"/>
              <w:left w:w="60" w:type="dxa"/>
              <w:bottom w:w="60" w:type="dxa"/>
              <w:right w:w="60" w:type="dxa"/>
            </w:tcMar>
          </w:tcPr>
          <w:p w:rsidR="00D21A42" w:rsidRPr="0078666E" w:rsidRDefault="00D21A42" w:rsidP="0076214D">
            <w:pPr>
              <w:widowControl w:val="0"/>
              <w:spacing w:after="0" w:line="240" w:lineRule="atLeast"/>
              <w:ind w:firstLine="0"/>
              <w:rPr>
                <w:rFonts w:ascii="Times New Roman" w:eastAsia="Times New Roman" w:hAnsi="Times New Roman" w:cs="Times New Roman"/>
                <w:color w:val="000000"/>
                <w:sz w:val="26"/>
                <w:szCs w:val="26"/>
              </w:rPr>
            </w:pPr>
            <w:r w:rsidRPr="0078666E">
              <w:rPr>
                <w:rFonts w:ascii="Times New Roman" w:eastAsia="Times New Roman" w:hAnsi="Times New Roman" w:cs="Times New Roman"/>
                <w:color w:val="000000"/>
                <w:sz w:val="26"/>
                <w:szCs w:val="26"/>
              </w:rPr>
              <w:t>Французский язык (устный экзамен)</w:t>
            </w:r>
          </w:p>
        </w:tc>
        <w:tc>
          <w:tcPr>
            <w:tcW w:w="3260" w:type="dxa"/>
            <w:tcMar>
              <w:top w:w="60" w:type="dxa"/>
              <w:left w:w="60" w:type="dxa"/>
              <w:bottom w:w="60" w:type="dxa"/>
              <w:right w:w="60" w:type="dxa"/>
            </w:tcMar>
          </w:tcPr>
          <w:p w:rsidR="00D21A42" w:rsidRPr="0078666E" w:rsidRDefault="00D21A42" w:rsidP="0076214D">
            <w:pPr>
              <w:widowControl w:val="0"/>
              <w:spacing w:after="0" w:line="240" w:lineRule="atLeast"/>
              <w:ind w:firstLine="0"/>
              <w:rPr>
                <w:rFonts w:ascii="Times New Roman" w:eastAsia="Times New Roman" w:hAnsi="Times New Roman" w:cs="Times New Roman"/>
                <w:color w:val="000000"/>
                <w:sz w:val="26"/>
                <w:szCs w:val="26"/>
              </w:rPr>
            </w:pPr>
            <w:r w:rsidRPr="0078666E">
              <w:rPr>
                <w:rFonts w:ascii="Times New Roman" w:eastAsia="Times New Roman" w:hAnsi="Times New Roman" w:cs="Times New Roman"/>
                <w:color w:val="000000"/>
                <w:sz w:val="26"/>
                <w:szCs w:val="26"/>
              </w:rPr>
              <w:t>31</w:t>
            </w:r>
          </w:p>
        </w:tc>
      </w:tr>
      <w:tr w:rsidR="00D21A42" w:rsidRPr="0078666E" w:rsidTr="0076214D">
        <w:trPr>
          <w:cantSplit/>
          <w:trHeight w:val="2"/>
        </w:trPr>
        <w:tc>
          <w:tcPr>
            <w:tcW w:w="2045" w:type="dxa"/>
            <w:tcBorders>
              <w:top w:val="nil"/>
              <w:left w:val="nil"/>
              <w:bottom w:val="nil"/>
              <w:right w:val="single" w:sz="4" w:space="0" w:color="auto"/>
            </w:tcBorders>
          </w:tcPr>
          <w:p w:rsidR="00D21A42" w:rsidRPr="0078666E" w:rsidRDefault="00D21A42">
            <w:pPr>
              <w:widowControl w:val="0"/>
              <w:spacing w:after="0" w:line="240" w:lineRule="auto"/>
              <w:ind w:firstLine="0"/>
              <w:rPr>
                <w:rFonts w:ascii="Times New Roman" w:eastAsia="Times New Roman" w:hAnsi="Times New Roman" w:cs="Times New Roman"/>
                <w:color w:val="000000"/>
                <w:sz w:val="26"/>
                <w:szCs w:val="26"/>
              </w:rPr>
            </w:pPr>
          </w:p>
        </w:tc>
        <w:tc>
          <w:tcPr>
            <w:tcW w:w="3544" w:type="dxa"/>
            <w:tcBorders>
              <w:left w:val="single" w:sz="4" w:space="0" w:color="auto"/>
            </w:tcBorders>
            <w:tcMar>
              <w:top w:w="60" w:type="dxa"/>
              <w:left w:w="60" w:type="dxa"/>
              <w:bottom w:w="60" w:type="dxa"/>
              <w:right w:w="60" w:type="dxa"/>
            </w:tcMar>
          </w:tcPr>
          <w:p w:rsidR="00D21A42" w:rsidRPr="0078666E" w:rsidRDefault="00D21A42" w:rsidP="0076214D">
            <w:pPr>
              <w:widowControl w:val="0"/>
              <w:spacing w:after="0" w:line="240" w:lineRule="atLeast"/>
              <w:ind w:firstLine="0"/>
              <w:rPr>
                <w:rFonts w:ascii="Times New Roman" w:eastAsia="Times New Roman" w:hAnsi="Times New Roman" w:cs="Times New Roman"/>
                <w:color w:val="000000"/>
                <w:sz w:val="26"/>
                <w:szCs w:val="26"/>
              </w:rPr>
            </w:pPr>
            <w:r w:rsidRPr="0078666E">
              <w:rPr>
                <w:rFonts w:ascii="Times New Roman" w:eastAsia="Times New Roman" w:hAnsi="Times New Roman" w:cs="Times New Roman"/>
                <w:color w:val="000000"/>
                <w:sz w:val="26"/>
                <w:szCs w:val="26"/>
              </w:rPr>
              <w:t>Испанский язык (устный экзамен)</w:t>
            </w:r>
          </w:p>
        </w:tc>
        <w:tc>
          <w:tcPr>
            <w:tcW w:w="3260" w:type="dxa"/>
            <w:tcMar>
              <w:top w:w="60" w:type="dxa"/>
              <w:left w:w="60" w:type="dxa"/>
              <w:bottom w:w="60" w:type="dxa"/>
              <w:right w:w="60" w:type="dxa"/>
            </w:tcMar>
          </w:tcPr>
          <w:p w:rsidR="00D21A42" w:rsidRPr="0078666E" w:rsidRDefault="00D21A42" w:rsidP="0076214D">
            <w:pPr>
              <w:widowControl w:val="0"/>
              <w:spacing w:after="0" w:line="240" w:lineRule="atLeast"/>
              <w:ind w:firstLine="0"/>
              <w:rPr>
                <w:rFonts w:ascii="Times New Roman" w:eastAsia="Times New Roman" w:hAnsi="Times New Roman" w:cs="Times New Roman"/>
                <w:color w:val="000000"/>
                <w:sz w:val="26"/>
                <w:szCs w:val="26"/>
              </w:rPr>
            </w:pPr>
            <w:r w:rsidRPr="0078666E">
              <w:rPr>
                <w:rFonts w:ascii="Times New Roman" w:eastAsia="Times New Roman" w:hAnsi="Times New Roman" w:cs="Times New Roman"/>
                <w:color w:val="000000"/>
                <w:sz w:val="26"/>
                <w:szCs w:val="26"/>
              </w:rPr>
              <w:t>33</w:t>
            </w:r>
          </w:p>
        </w:tc>
      </w:tr>
      <w:tr w:rsidR="00D21A42" w:rsidRPr="0078666E" w:rsidTr="0076214D">
        <w:trPr>
          <w:cantSplit/>
          <w:trHeight w:val="2"/>
        </w:trPr>
        <w:tc>
          <w:tcPr>
            <w:tcW w:w="2045" w:type="dxa"/>
            <w:tcBorders>
              <w:top w:val="nil"/>
              <w:left w:val="nil"/>
              <w:bottom w:val="nil"/>
              <w:right w:val="single" w:sz="4" w:space="0" w:color="auto"/>
            </w:tcBorders>
          </w:tcPr>
          <w:p w:rsidR="00D21A42" w:rsidRDefault="00D21A42">
            <w:pPr>
              <w:widowControl w:val="0"/>
              <w:spacing w:after="0" w:line="240" w:lineRule="auto"/>
              <w:ind w:firstLine="0"/>
              <w:rPr>
                <w:rFonts w:ascii="Times New Roman" w:eastAsia="Times New Roman" w:hAnsi="Times New Roman" w:cs="Times New Roman"/>
                <w:color w:val="000000"/>
                <w:sz w:val="26"/>
                <w:szCs w:val="26"/>
              </w:rPr>
            </w:pPr>
          </w:p>
        </w:tc>
        <w:tc>
          <w:tcPr>
            <w:tcW w:w="3544" w:type="dxa"/>
            <w:tcBorders>
              <w:left w:val="single" w:sz="4" w:space="0" w:color="auto"/>
            </w:tcBorders>
            <w:tcMar>
              <w:top w:w="60" w:type="dxa"/>
              <w:left w:w="60" w:type="dxa"/>
              <w:bottom w:w="60" w:type="dxa"/>
              <w:right w:w="60" w:type="dxa"/>
            </w:tcMar>
          </w:tcPr>
          <w:p w:rsidR="00D21A42" w:rsidRPr="0078666E" w:rsidRDefault="00D21A42" w:rsidP="0076214D">
            <w:pPr>
              <w:widowControl w:val="0"/>
              <w:spacing w:after="0" w:line="240" w:lineRule="atLeast"/>
              <w:ind w:firstLine="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Китайский язык (устный экзамен)</w:t>
            </w:r>
          </w:p>
        </w:tc>
        <w:tc>
          <w:tcPr>
            <w:tcW w:w="3260" w:type="dxa"/>
            <w:tcMar>
              <w:top w:w="60" w:type="dxa"/>
              <w:left w:w="60" w:type="dxa"/>
              <w:bottom w:w="60" w:type="dxa"/>
              <w:right w:w="60" w:type="dxa"/>
            </w:tcMar>
          </w:tcPr>
          <w:p w:rsidR="00D21A42" w:rsidRPr="0078666E" w:rsidRDefault="00D21A42" w:rsidP="0076214D">
            <w:pPr>
              <w:widowControl w:val="0"/>
              <w:spacing w:after="0" w:line="240" w:lineRule="atLeast"/>
              <w:ind w:firstLine="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34</w:t>
            </w:r>
          </w:p>
        </w:tc>
      </w:tr>
    </w:tbl>
    <w:p w:rsidR="002A1099" w:rsidRDefault="002A1099" w:rsidP="002A1099">
      <w:pPr>
        <w:spacing w:after="0" w:line="240" w:lineRule="auto"/>
        <w:jc w:val="both"/>
        <w:rPr>
          <w:rFonts w:ascii="Times New Roman" w:hAnsi="Times New Roman" w:cs="Times New Roman"/>
          <w:sz w:val="26"/>
          <w:szCs w:val="26"/>
        </w:rPr>
      </w:pPr>
    </w:p>
    <w:p w:rsidR="002A1099" w:rsidRDefault="002A1099" w:rsidP="002A1099">
      <w:pPr>
        <w:spacing w:after="0" w:line="240" w:lineRule="auto"/>
        <w:jc w:val="both"/>
        <w:rPr>
          <w:rFonts w:ascii="Times New Roman" w:hAnsi="Times New Roman" w:cs="Times New Roman"/>
          <w:sz w:val="26"/>
          <w:szCs w:val="26"/>
        </w:rPr>
      </w:pPr>
    </w:p>
    <w:p w:rsidR="002A1099" w:rsidRDefault="002A1099" w:rsidP="002A1099">
      <w:pPr>
        <w:spacing w:after="0" w:line="240" w:lineRule="auto"/>
        <w:jc w:val="both"/>
        <w:rPr>
          <w:rFonts w:ascii="Times New Roman" w:hAnsi="Times New Roman" w:cs="Times New Roman"/>
          <w:sz w:val="26"/>
          <w:szCs w:val="26"/>
        </w:rPr>
      </w:pPr>
    </w:p>
    <w:p w:rsidR="002A1099" w:rsidRDefault="00210C10" w:rsidP="00A74AC9">
      <w:pPr>
        <w:spacing w:after="0" w:line="240" w:lineRule="auto"/>
        <w:jc w:val="both"/>
        <w:rPr>
          <w:rFonts w:ascii="Times New Roman" w:hAnsi="Times New Roman" w:cs="Times New Roman"/>
          <w:sz w:val="26"/>
          <w:szCs w:val="26"/>
        </w:rPr>
      </w:pPr>
      <w:r w:rsidRPr="0078666E">
        <w:rPr>
          <w:rFonts w:ascii="Times New Roman" w:hAnsi="Times New Roman" w:cs="Times New Roman"/>
          <w:sz w:val="26"/>
          <w:szCs w:val="26"/>
        </w:rPr>
        <w:t xml:space="preserve">Поля средней части бланка регистрации </w:t>
      </w:r>
      <w:r w:rsidR="00FF07D4" w:rsidRPr="0078666E">
        <w:rPr>
          <w:rFonts w:ascii="Times New Roman" w:hAnsi="Times New Roman" w:cs="Times New Roman"/>
          <w:sz w:val="26"/>
          <w:szCs w:val="26"/>
        </w:rPr>
        <w:t>«Сведения</w:t>
      </w:r>
      <w:r w:rsidR="004D55A9" w:rsidRPr="0078666E">
        <w:rPr>
          <w:rFonts w:ascii="Times New Roman" w:hAnsi="Times New Roman" w:cs="Times New Roman"/>
          <w:sz w:val="26"/>
          <w:szCs w:val="26"/>
        </w:rPr>
        <w:t xml:space="preserve"> об</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у</w:t>
      </w:r>
      <w:r w:rsidR="00FF07D4" w:rsidRPr="0078666E">
        <w:rPr>
          <w:rFonts w:ascii="Times New Roman" w:hAnsi="Times New Roman" w:cs="Times New Roman"/>
          <w:sz w:val="26"/>
          <w:szCs w:val="26"/>
        </w:rPr>
        <w:t xml:space="preserve">частнике единого государственного экзамена» (рис. 3) </w:t>
      </w:r>
      <w:r w:rsidRPr="0078666E">
        <w:rPr>
          <w:rFonts w:ascii="Times New Roman" w:hAnsi="Times New Roman" w:cs="Times New Roman"/>
          <w:sz w:val="26"/>
          <w:szCs w:val="26"/>
        </w:rPr>
        <w:t xml:space="preserve">заполняются участником </w:t>
      </w:r>
      <w:r w:rsidR="00430B8F">
        <w:rPr>
          <w:rFonts w:ascii="Times New Roman" w:hAnsi="Times New Roman" w:cs="Times New Roman"/>
          <w:sz w:val="26"/>
          <w:szCs w:val="26"/>
        </w:rPr>
        <w:t>экзамена</w:t>
      </w:r>
      <w:r w:rsidR="00430B8F" w:rsidRPr="0078666E">
        <w:rPr>
          <w:rFonts w:ascii="Times New Roman" w:hAnsi="Times New Roman" w:cs="Times New Roman"/>
          <w:sz w:val="26"/>
          <w:szCs w:val="26"/>
        </w:rPr>
        <w:t xml:space="preserve"> </w:t>
      </w:r>
      <w:r w:rsidRPr="0078666E">
        <w:rPr>
          <w:rFonts w:ascii="Times New Roman" w:hAnsi="Times New Roman" w:cs="Times New Roman"/>
          <w:sz w:val="26"/>
          <w:szCs w:val="26"/>
        </w:rPr>
        <w:t>самостоятельно (см</w:t>
      </w:r>
      <w:r w:rsidR="00405A0D" w:rsidRPr="0078666E">
        <w:rPr>
          <w:rFonts w:ascii="Times New Roman" w:hAnsi="Times New Roman" w:cs="Times New Roman"/>
          <w:sz w:val="26"/>
          <w:szCs w:val="26"/>
        </w:rPr>
        <w:t>.</w:t>
      </w:r>
      <w:r w:rsidR="00405A0D">
        <w:rPr>
          <w:rFonts w:ascii="Times New Roman" w:hAnsi="Times New Roman" w:cs="Times New Roman"/>
          <w:sz w:val="26"/>
          <w:szCs w:val="26"/>
        </w:rPr>
        <w:t> </w:t>
      </w:r>
      <w:r w:rsidR="00027288">
        <w:rPr>
          <w:rFonts w:ascii="Times New Roman" w:hAnsi="Times New Roman" w:cs="Times New Roman"/>
          <w:sz w:val="26"/>
          <w:szCs w:val="26"/>
        </w:rPr>
        <w:t>Т</w:t>
      </w:r>
      <w:r w:rsidRPr="0078666E">
        <w:rPr>
          <w:rFonts w:ascii="Times New Roman" w:hAnsi="Times New Roman" w:cs="Times New Roman"/>
          <w:sz w:val="26"/>
          <w:szCs w:val="26"/>
        </w:rPr>
        <w:t>абл</w:t>
      </w:r>
      <w:r w:rsidR="006B7D1C" w:rsidRPr="0078666E">
        <w:rPr>
          <w:rFonts w:ascii="Times New Roman" w:hAnsi="Times New Roman" w:cs="Times New Roman"/>
          <w:sz w:val="26"/>
          <w:szCs w:val="26"/>
        </w:rPr>
        <w:t>ицу</w:t>
      </w:r>
      <w:r w:rsidRPr="0078666E">
        <w:rPr>
          <w:rFonts w:ascii="Times New Roman" w:hAnsi="Times New Roman" w:cs="Times New Roman"/>
          <w:sz w:val="26"/>
          <w:szCs w:val="26"/>
        </w:rPr>
        <w:t xml:space="preserve"> 3)</w:t>
      </w:r>
      <w:r w:rsidR="00027288">
        <w:rPr>
          <w:rFonts w:ascii="Times New Roman" w:hAnsi="Times New Roman" w:cs="Times New Roman"/>
          <w:sz w:val="26"/>
          <w:szCs w:val="26"/>
        </w:rPr>
        <w:t>.</w:t>
      </w:r>
    </w:p>
    <w:p w:rsidR="000B3E26" w:rsidRDefault="00A245B0" w:rsidP="005D3EED">
      <w:pPr>
        <w:spacing w:before="240" w:line="240" w:lineRule="auto"/>
        <w:ind w:firstLine="0"/>
        <w:jc w:val="both"/>
        <w:rPr>
          <w:rFonts w:ascii="Times New Roman" w:hAnsi="Times New Roman" w:cs="Times New Roman"/>
          <w:sz w:val="26"/>
          <w:szCs w:val="26"/>
        </w:rPr>
      </w:pPr>
      <w:r w:rsidRPr="002305D7">
        <w:rPr>
          <w:rFonts w:ascii="Times New Roman" w:hAnsi="Times New Roman" w:cs="Times New Roman"/>
          <w:noProof/>
          <w:sz w:val="26"/>
          <w:szCs w:val="26"/>
        </w:rPr>
        <w:drawing>
          <wp:inline distT="0" distB="0" distL="0" distR="0">
            <wp:extent cx="6296025" cy="1524000"/>
            <wp:effectExtent l="19050" t="0" r="9525"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6296025" cy="1524000"/>
                    </a:xfrm>
                    <a:prstGeom prst="rect">
                      <a:avLst/>
                    </a:prstGeom>
                    <a:noFill/>
                    <a:ln w="9525">
                      <a:noFill/>
                      <a:miter lim="800000"/>
                      <a:headEnd/>
                      <a:tailEnd/>
                    </a:ln>
                  </pic:spPr>
                </pic:pic>
              </a:graphicData>
            </a:graphic>
          </wp:inline>
        </w:drawing>
      </w:r>
    </w:p>
    <w:p w:rsidR="002A1099" w:rsidRDefault="005D3EED" w:rsidP="00A74AC9">
      <w:pPr>
        <w:spacing w:before="240" w:line="240" w:lineRule="auto"/>
        <w:ind w:firstLine="0"/>
        <w:jc w:val="center"/>
        <w:rPr>
          <w:rFonts w:ascii="Times New Roman" w:hAnsi="Times New Roman" w:cs="Times New Roman"/>
          <w:i/>
          <w:iCs/>
          <w:color w:val="000000"/>
          <w:sz w:val="26"/>
          <w:szCs w:val="26"/>
        </w:rPr>
      </w:pPr>
      <w:r w:rsidRPr="005D3EED">
        <w:rPr>
          <w:rFonts w:ascii="Times New Roman" w:hAnsi="Times New Roman" w:cs="Times New Roman"/>
          <w:i/>
          <w:iCs/>
          <w:color w:val="000000"/>
          <w:sz w:val="26"/>
          <w:szCs w:val="26"/>
        </w:rPr>
        <w:t>Рис. 3. Сведения об участнике единого государственного экзамена</w:t>
      </w:r>
    </w:p>
    <w:p w:rsidR="004A77FF" w:rsidRPr="0082235C" w:rsidRDefault="004A77FF" w:rsidP="005D3EED">
      <w:pPr>
        <w:spacing w:before="240" w:line="240" w:lineRule="auto"/>
        <w:jc w:val="center"/>
        <w:rPr>
          <w:rFonts w:ascii="Times New Roman" w:hAnsi="Times New Roman" w:cs="Times New Roman"/>
          <w:sz w:val="26"/>
          <w:szCs w:val="26"/>
        </w:rPr>
      </w:pPr>
      <w:r w:rsidRPr="005D3EED">
        <w:rPr>
          <w:rFonts w:ascii="Times New Roman" w:hAnsi="Times New Roman" w:cs="Times New Roman"/>
          <w:i/>
          <w:iCs/>
          <w:color w:val="000000"/>
          <w:sz w:val="26"/>
          <w:szCs w:val="26"/>
        </w:rPr>
        <w:t>Таблица 3. Указания по заполнению полей «Сведения об участнике единого государственного экзамена»</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421"/>
        <w:gridCol w:w="6844"/>
      </w:tblGrid>
      <w:tr w:rsidR="00BB0E5F" w:rsidRPr="0078666E" w:rsidTr="004D55A9">
        <w:trPr>
          <w:tblHeader/>
        </w:trPr>
        <w:tc>
          <w:tcPr>
            <w:tcW w:w="0" w:type="auto"/>
            <w:tcMar>
              <w:top w:w="60" w:type="dxa"/>
              <w:left w:w="60" w:type="dxa"/>
              <w:bottom w:w="60" w:type="dxa"/>
              <w:right w:w="60" w:type="dxa"/>
            </w:tcMar>
            <w:vAlign w:val="center"/>
          </w:tcPr>
          <w:p w:rsidR="00210C10" w:rsidRPr="0078666E" w:rsidRDefault="00210C10" w:rsidP="00033F70">
            <w:pPr>
              <w:widowControl w:val="0"/>
              <w:spacing w:after="0" w:line="240" w:lineRule="auto"/>
              <w:ind w:firstLine="0"/>
              <w:jc w:val="center"/>
              <w:rPr>
                <w:rFonts w:ascii="Times New Roman" w:eastAsia="Times New Roman" w:hAnsi="Times New Roman" w:cs="Times New Roman"/>
                <w:b/>
                <w:bCs/>
                <w:color w:val="000000"/>
                <w:sz w:val="26"/>
                <w:szCs w:val="26"/>
              </w:rPr>
            </w:pPr>
            <w:r w:rsidRPr="0078666E">
              <w:rPr>
                <w:rFonts w:ascii="Times New Roman" w:eastAsia="Times New Roman" w:hAnsi="Times New Roman" w:cs="Times New Roman"/>
                <w:b/>
                <w:bCs/>
                <w:color w:val="000000"/>
                <w:sz w:val="26"/>
                <w:szCs w:val="26"/>
              </w:rPr>
              <w:t xml:space="preserve">Поля, самостоятельно заполняемые участником </w:t>
            </w:r>
            <w:r w:rsidR="00033F70">
              <w:rPr>
                <w:rFonts w:ascii="Times New Roman" w:eastAsia="Times New Roman" w:hAnsi="Times New Roman" w:cs="Times New Roman"/>
                <w:b/>
                <w:bCs/>
                <w:color w:val="000000"/>
                <w:sz w:val="26"/>
                <w:szCs w:val="26"/>
              </w:rPr>
              <w:t>экзамена</w:t>
            </w:r>
          </w:p>
        </w:tc>
        <w:tc>
          <w:tcPr>
            <w:tcW w:w="0" w:type="auto"/>
            <w:tcMar>
              <w:top w:w="60" w:type="dxa"/>
              <w:left w:w="60" w:type="dxa"/>
              <w:bottom w:w="60" w:type="dxa"/>
              <w:right w:w="60" w:type="dxa"/>
            </w:tcMar>
            <w:vAlign w:val="center"/>
          </w:tcPr>
          <w:p w:rsidR="00210C10" w:rsidRPr="0078666E" w:rsidRDefault="00210C10">
            <w:pPr>
              <w:widowControl w:val="0"/>
              <w:spacing w:after="0" w:line="240" w:lineRule="auto"/>
              <w:ind w:firstLine="0"/>
              <w:jc w:val="center"/>
              <w:rPr>
                <w:rFonts w:ascii="Times New Roman" w:eastAsia="Times New Roman" w:hAnsi="Times New Roman" w:cs="Times New Roman"/>
                <w:b/>
                <w:bCs/>
                <w:color w:val="000000"/>
                <w:sz w:val="26"/>
                <w:szCs w:val="26"/>
              </w:rPr>
            </w:pPr>
            <w:r w:rsidRPr="0078666E">
              <w:rPr>
                <w:rFonts w:ascii="Times New Roman" w:eastAsia="Times New Roman" w:hAnsi="Times New Roman" w:cs="Times New Roman"/>
                <w:b/>
                <w:bCs/>
                <w:color w:val="000000"/>
                <w:sz w:val="26"/>
                <w:szCs w:val="26"/>
              </w:rPr>
              <w:t>Указания</w:t>
            </w:r>
            <w:r w:rsidR="004D55A9" w:rsidRPr="0078666E">
              <w:rPr>
                <w:rFonts w:ascii="Times New Roman" w:eastAsia="Times New Roman" w:hAnsi="Times New Roman" w:cs="Times New Roman"/>
                <w:b/>
                <w:bCs/>
                <w:color w:val="000000"/>
                <w:sz w:val="26"/>
                <w:szCs w:val="26"/>
              </w:rPr>
              <w:t xml:space="preserve"> по</w:t>
            </w:r>
            <w:r w:rsidR="004D55A9">
              <w:rPr>
                <w:rFonts w:ascii="Times New Roman" w:eastAsia="Times New Roman" w:hAnsi="Times New Roman" w:cs="Times New Roman"/>
                <w:b/>
                <w:bCs/>
                <w:color w:val="000000"/>
                <w:sz w:val="26"/>
                <w:szCs w:val="26"/>
              </w:rPr>
              <w:t> </w:t>
            </w:r>
            <w:r w:rsidR="004D55A9" w:rsidRPr="0078666E">
              <w:rPr>
                <w:rFonts w:ascii="Times New Roman" w:eastAsia="Times New Roman" w:hAnsi="Times New Roman" w:cs="Times New Roman"/>
                <w:b/>
                <w:bCs/>
                <w:color w:val="000000"/>
                <w:sz w:val="26"/>
                <w:szCs w:val="26"/>
              </w:rPr>
              <w:t>з</w:t>
            </w:r>
            <w:r w:rsidRPr="0078666E">
              <w:rPr>
                <w:rFonts w:ascii="Times New Roman" w:eastAsia="Times New Roman" w:hAnsi="Times New Roman" w:cs="Times New Roman"/>
                <w:b/>
                <w:bCs/>
                <w:color w:val="000000"/>
                <w:sz w:val="26"/>
                <w:szCs w:val="26"/>
              </w:rPr>
              <w:t>аполнению</w:t>
            </w:r>
          </w:p>
        </w:tc>
      </w:tr>
      <w:tr w:rsidR="00BB0E5F" w:rsidRPr="0078666E" w:rsidTr="004D55A9">
        <w:tc>
          <w:tcPr>
            <w:tcW w:w="0" w:type="auto"/>
            <w:tcMar>
              <w:top w:w="60" w:type="dxa"/>
              <w:left w:w="60" w:type="dxa"/>
              <w:bottom w:w="60" w:type="dxa"/>
              <w:right w:w="60" w:type="dxa"/>
            </w:tcMar>
            <w:vAlign w:val="center"/>
          </w:tcPr>
          <w:p w:rsidR="00210C10" w:rsidRPr="0078666E" w:rsidRDefault="00210C10">
            <w:pPr>
              <w:widowControl w:val="0"/>
              <w:spacing w:after="0" w:line="240" w:lineRule="auto"/>
              <w:ind w:firstLine="0"/>
              <w:rPr>
                <w:rFonts w:ascii="Times New Roman" w:eastAsia="Times New Roman" w:hAnsi="Times New Roman" w:cs="Times New Roman"/>
                <w:color w:val="000000"/>
                <w:sz w:val="26"/>
                <w:szCs w:val="26"/>
              </w:rPr>
            </w:pPr>
            <w:r w:rsidRPr="0078666E">
              <w:rPr>
                <w:rFonts w:ascii="Times New Roman" w:eastAsia="Times New Roman" w:hAnsi="Times New Roman" w:cs="Times New Roman"/>
                <w:color w:val="000000"/>
                <w:sz w:val="26"/>
                <w:szCs w:val="26"/>
              </w:rPr>
              <w:t>Фамилия</w:t>
            </w:r>
          </w:p>
        </w:tc>
        <w:tc>
          <w:tcPr>
            <w:tcW w:w="0" w:type="auto"/>
            <w:vMerge w:val="restart"/>
            <w:tcMar>
              <w:top w:w="60" w:type="dxa"/>
              <w:left w:w="60" w:type="dxa"/>
              <w:bottom w:w="60" w:type="dxa"/>
              <w:right w:w="60" w:type="dxa"/>
            </w:tcMar>
            <w:vAlign w:val="center"/>
          </w:tcPr>
          <w:p w:rsidR="00210C10" w:rsidRPr="0078666E" w:rsidRDefault="00210C10" w:rsidP="00430B8F">
            <w:pPr>
              <w:widowControl w:val="0"/>
              <w:spacing w:after="0" w:line="240" w:lineRule="auto"/>
              <w:ind w:firstLine="0"/>
              <w:rPr>
                <w:rFonts w:ascii="Times New Roman" w:eastAsia="Times New Roman" w:hAnsi="Times New Roman" w:cs="Times New Roman"/>
                <w:color w:val="000000"/>
                <w:sz w:val="26"/>
                <w:szCs w:val="26"/>
              </w:rPr>
            </w:pPr>
            <w:r w:rsidRPr="0078666E">
              <w:rPr>
                <w:rFonts w:ascii="Times New Roman" w:eastAsia="Times New Roman" w:hAnsi="Times New Roman" w:cs="Times New Roman"/>
                <w:color w:val="000000"/>
                <w:sz w:val="26"/>
                <w:szCs w:val="26"/>
              </w:rPr>
              <w:t>Вносится информация</w:t>
            </w:r>
            <w:r w:rsidR="004D55A9" w:rsidRPr="0078666E">
              <w:rPr>
                <w:rFonts w:ascii="Times New Roman" w:eastAsia="Times New Roman" w:hAnsi="Times New Roman" w:cs="Times New Roman"/>
                <w:color w:val="000000"/>
                <w:sz w:val="26"/>
                <w:szCs w:val="26"/>
              </w:rPr>
              <w:t xml:space="preserve"> из</w:t>
            </w:r>
            <w:r w:rsidR="004D55A9">
              <w:rPr>
                <w:rFonts w:ascii="Times New Roman" w:eastAsia="Times New Roman" w:hAnsi="Times New Roman" w:cs="Times New Roman"/>
                <w:color w:val="000000"/>
                <w:sz w:val="26"/>
                <w:szCs w:val="26"/>
              </w:rPr>
              <w:t> </w:t>
            </w:r>
            <w:r w:rsidR="004D55A9" w:rsidRPr="0078666E">
              <w:rPr>
                <w:rFonts w:ascii="Times New Roman" w:eastAsia="Times New Roman" w:hAnsi="Times New Roman" w:cs="Times New Roman"/>
                <w:color w:val="000000"/>
                <w:sz w:val="26"/>
                <w:szCs w:val="26"/>
              </w:rPr>
              <w:t>д</w:t>
            </w:r>
            <w:r w:rsidRPr="0078666E">
              <w:rPr>
                <w:rFonts w:ascii="Times New Roman" w:eastAsia="Times New Roman" w:hAnsi="Times New Roman" w:cs="Times New Roman"/>
                <w:color w:val="000000"/>
                <w:sz w:val="26"/>
                <w:szCs w:val="26"/>
              </w:rPr>
              <w:t xml:space="preserve">окумента, удостоверяющего личность участника </w:t>
            </w:r>
            <w:r w:rsidR="00430B8F">
              <w:rPr>
                <w:rFonts w:ascii="Times New Roman" w:eastAsia="Times New Roman" w:hAnsi="Times New Roman" w:cs="Times New Roman"/>
                <w:color w:val="000000"/>
                <w:sz w:val="26"/>
                <w:szCs w:val="26"/>
              </w:rPr>
              <w:t>экзамена</w:t>
            </w:r>
            <w:r w:rsidR="00430B8F" w:rsidRPr="0078666E">
              <w:rPr>
                <w:rFonts w:ascii="Times New Roman" w:eastAsia="Times New Roman" w:hAnsi="Times New Roman" w:cs="Times New Roman"/>
                <w:color w:val="000000"/>
                <w:sz w:val="26"/>
                <w:szCs w:val="26"/>
              </w:rPr>
              <w:t xml:space="preserve"> </w:t>
            </w:r>
          </w:p>
        </w:tc>
      </w:tr>
      <w:tr w:rsidR="00BB0E5F" w:rsidRPr="0078666E" w:rsidTr="004D55A9">
        <w:tc>
          <w:tcPr>
            <w:tcW w:w="0" w:type="auto"/>
            <w:tcMar>
              <w:top w:w="60" w:type="dxa"/>
              <w:left w:w="60" w:type="dxa"/>
              <w:bottom w:w="60" w:type="dxa"/>
              <w:right w:w="60" w:type="dxa"/>
            </w:tcMar>
            <w:vAlign w:val="center"/>
          </w:tcPr>
          <w:p w:rsidR="00210C10" w:rsidRPr="0078666E" w:rsidRDefault="00210C10">
            <w:pPr>
              <w:widowControl w:val="0"/>
              <w:spacing w:after="0" w:line="240" w:lineRule="auto"/>
              <w:ind w:firstLine="0"/>
              <w:rPr>
                <w:rFonts w:ascii="Times New Roman" w:eastAsia="Times New Roman" w:hAnsi="Times New Roman" w:cs="Times New Roman"/>
                <w:color w:val="000000"/>
                <w:sz w:val="26"/>
                <w:szCs w:val="26"/>
              </w:rPr>
            </w:pPr>
            <w:r w:rsidRPr="0078666E">
              <w:rPr>
                <w:rFonts w:ascii="Times New Roman" w:eastAsia="Times New Roman" w:hAnsi="Times New Roman" w:cs="Times New Roman"/>
                <w:color w:val="000000"/>
                <w:sz w:val="26"/>
                <w:szCs w:val="26"/>
              </w:rPr>
              <w:t>Имя</w:t>
            </w:r>
          </w:p>
        </w:tc>
        <w:tc>
          <w:tcPr>
            <w:tcW w:w="0" w:type="auto"/>
            <w:vMerge/>
            <w:vAlign w:val="center"/>
          </w:tcPr>
          <w:p w:rsidR="00210C10" w:rsidRPr="0078666E" w:rsidRDefault="00210C10">
            <w:pPr>
              <w:widowControl w:val="0"/>
              <w:spacing w:after="0" w:line="240" w:lineRule="auto"/>
              <w:ind w:firstLine="0"/>
              <w:rPr>
                <w:rFonts w:ascii="Times New Roman" w:eastAsia="Times New Roman" w:hAnsi="Times New Roman" w:cs="Times New Roman"/>
                <w:color w:val="000000"/>
                <w:sz w:val="26"/>
                <w:szCs w:val="26"/>
              </w:rPr>
            </w:pPr>
          </w:p>
        </w:tc>
      </w:tr>
      <w:tr w:rsidR="00BB0E5F" w:rsidRPr="0078666E" w:rsidTr="004D55A9">
        <w:tc>
          <w:tcPr>
            <w:tcW w:w="0" w:type="auto"/>
            <w:tcMar>
              <w:top w:w="60" w:type="dxa"/>
              <w:left w:w="60" w:type="dxa"/>
              <w:bottom w:w="60" w:type="dxa"/>
              <w:right w:w="60" w:type="dxa"/>
            </w:tcMar>
            <w:vAlign w:val="center"/>
          </w:tcPr>
          <w:p w:rsidR="00210C10" w:rsidRPr="0078666E" w:rsidRDefault="00210C10">
            <w:pPr>
              <w:widowControl w:val="0"/>
              <w:spacing w:after="0" w:line="240" w:lineRule="auto"/>
              <w:ind w:firstLine="0"/>
              <w:rPr>
                <w:rFonts w:ascii="Times New Roman" w:eastAsia="Times New Roman" w:hAnsi="Times New Roman" w:cs="Times New Roman"/>
                <w:color w:val="000000"/>
                <w:sz w:val="26"/>
                <w:szCs w:val="26"/>
              </w:rPr>
            </w:pPr>
            <w:r w:rsidRPr="0078666E">
              <w:rPr>
                <w:rFonts w:ascii="Times New Roman" w:eastAsia="Times New Roman" w:hAnsi="Times New Roman" w:cs="Times New Roman"/>
                <w:color w:val="000000"/>
                <w:sz w:val="26"/>
                <w:szCs w:val="26"/>
              </w:rPr>
              <w:t>Отчество</w:t>
            </w:r>
            <w:r w:rsidR="00754352">
              <w:rPr>
                <w:rFonts w:ascii="Times New Roman" w:eastAsia="Times New Roman" w:hAnsi="Times New Roman" w:cs="Times New Roman"/>
                <w:color w:val="000000"/>
                <w:sz w:val="26"/>
                <w:szCs w:val="26"/>
              </w:rPr>
              <w:t xml:space="preserve"> (при наличии)</w:t>
            </w:r>
          </w:p>
        </w:tc>
        <w:tc>
          <w:tcPr>
            <w:tcW w:w="0" w:type="auto"/>
            <w:vMerge/>
            <w:vAlign w:val="center"/>
          </w:tcPr>
          <w:p w:rsidR="00210C10" w:rsidRPr="0078666E" w:rsidRDefault="00210C10">
            <w:pPr>
              <w:widowControl w:val="0"/>
              <w:spacing w:after="0" w:line="240" w:lineRule="auto"/>
              <w:ind w:firstLine="0"/>
              <w:rPr>
                <w:rFonts w:ascii="Times New Roman" w:eastAsia="Times New Roman" w:hAnsi="Times New Roman" w:cs="Times New Roman"/>
                <w:color w:val="000000"/>
                <w:sz w:val="26"/>
                <w:szCs w:val="26"/>
              </w:rPr>
            </w:pPr>
          </w:p>
        </w:tc>
      </w:tr>
      <w:tr w:rsidR="00BB0E5F" w:rsidRPr="0078666E" w:rsidTr="004D55A9">
        <w:tc>
          <w:tcPr>
            <w:tcW w:w="0" w:type="auto"/>
            <w:tcMar>
              <w:top w:w="60" w:type="dxa"/>
              <w:left w:w="60" w:type="dxa"/>
              <w:bottom w:w="60" w:type="dxa"/>
              <w:right w:w="60" w:type="dxa"/>
            </w:tcMar>
            <w:vAlign w:val="center"/>
          </w:tcPr>
          <w:p w:rsidR="00D37D3D" w:rsidRPr="0078666E" w:rsidRDefault="00D37D3D">
            <w:pPr>
              <w:widowControl w:val="0"/>
              <w:spacing w:after="0" w:line="240" w:lineRule="auto"/>
              <w:ind w:firstLine="0"/>
              <w:rPr>
                <w:rFonts w:ascii="Times New Roman" w:eastAsia="Times New Roman" w:hAnsi="Times New Roman" w:cs="Times New Roman"/>
                <w:color w:val="000000"/>
                <w:sz w:val="26"/>
                <w:szCs w:val="26"/>
              </w:rPr>
            </w:pPr>
            <w:r w:rsidRPr="0078666E">
              <w:rPr>
                <w:rFonts w:ascii="Times New Roman" w:eastAsia="Times New Roman" w:hAnsi="Times New Roman" w:cs="Times New Roman"/>
                <w:color w:val="000000"/>
                <w:sz w:val="26"/>
                <w:szCs w:val="26"/>
              </w:rPr>
              <w:t>Документ</w:t>
            </w:r>
          </w:p>
        </w:tc>
        <w:tc>
          <w:tcPr>
            <w:tcW w:w="0" w:type="auto"/>
            <w:vAlign w:val="center"/>
          </w:tcPr>
          <w:p w:rsidR="00D37D3D" w:rsidRPr="0078666E" w:rsidRDefault="00D37D3D" w:rsidP="00405A0D">
            <w:pPr>
              <w:widowControl w:val="0"/>
              <w:spacing w:after="0" w:line="240" w:lineRule="auto"/>
              <w:ind w:firstLine="0"/>
              <w:rPr>
                <w:rFonts w:ascii="Times New Roman" w:eastAsia="Times New Roman" w:hAnsi="Times New Roman" w:cs="Times New Roman"/>
                <w:color w:val="000000"/>
                <w:sz w:val="26"/>
                <w:szCs w:val="26"/>
              </w:rPr>
            </w:pPr>
            <w:r w:rsidRPr="0078666E">
              <w:rPr>
                <w:rFonts w:ascii="Times New Roman" w:eastAsia="Times New Roman" w:hAnsi="Times New Roman" w:cs="Times New Roman"/>
                <w:color w:val="000000"/>
                <w:sz w:val="26"/>
                <w:szCs w:val="26"/>
              </w:rPr>
              <w:t xml:space="preserve">Приложение 1 «Примерный перечень часто используемых </w:t>
            </w:r>
            <w:r w:rsidRPr="0078666E">
              <w:rPr>
                <w:rFonts w:ascii="Times New Roman" w:eastAsia="Times New Roman" w:hAnsi="Times New Roman" w:cs="Times New Roman"/>
                <w:color w:val="000000"/>
                <w:sz w:val="26"/>
                <w:szCs w:val="26"/>
              </w:rPr>
              <w:lastRenderedPageBreak/>
              <w:t>при проведении ЕГЭ документов, удостоверяющих личность»</w:t>
            </w:r>
          </w:p>
        </w:tc>
      </w:tr>
      <w:tr w:rsidR="00BB0E5F" w:rsidRPr="0078666E" w:rsidTr="004D55A9">
        <w:tc>
          <w:tcPr>
            <w:tcW w:w="0" w:type="auto"/>
            <w:tcMar>
              <w:top w:w="60" w:type="dxa"/>
              <w:left w:w="60" w:type="dxa"/>
              <w:bottom w:w="60" w:type="dxa"/>
              <w:right w:w="60" w:type="dxa"/>
            </w:tcMar>
            <w:vAlign w:val="center"/>
          </w:tcPr>
          <w:p w:rsidR="00210C10" w:rsidRPr="0078666E" w:rsidRDefault="00210C10">
            <w:pPr>
              <w:widowControl w:val="0"/>
              <w:spacing w:after="0" w:line="240" w:lineRule="auto"/>
              <w:ind w:firstLine="0"/>
              <w:rPr>
                <w:rFonts w:ascii="Times New Roman" w:eastAsia="Times New Roman" w:hAnsi="Times New Roman" w:cs="Times New Roman"/>
                <w:color w:val="000000"/>
                <w:sz w:val="26"/>
                <w:szCs w:val="26"/>
              </w:rPr>
            </w:pPr>
            <w:r w:rsidRPr="0078666E">
              <w:rPr>
                <w:rFonts w:ascii="Times New Roman" w:eastAsia="Times New Roman" w:hAnsi="Times New Roman" w:cs="Times New Roman"/>
                <w:color w:val="000000"/>
                <w:sz w:val="26"/>
                <w:szCs w:val="26"/>
              </w:rPr>
              <w:lastRenderedPageBreak/>
              <w:t>Серия</w:t>
            </w:r>
            <w:r w:rsidR="00026649">
              <w:rPr>
                <w:rStyle w:val="af9"/>
                <w:rFonts w:ascii="Times New Roman" w:eastAsia="Times New Roman" w:hAnsi="Times New Roman" w:cs="Times New Roman"/>
                <w:color w:val="000000"/>
                <w:sz w:val="26"/>
                <w:szCs w:val="26"/>
              </w:rPr>
              <w:footnoteReference w:id="2"/>
            </w:r>
          </w:p>
        </w:tc>
        <w:tc>
          <w:tcPr>
            <w:tcW w:w="0" w:type="auto"/>
            <w:tcMar>
              <w:top w:w="60" w:type="dxa"/>
              <w:left w:w="60" w:type="dxa"/>
              <w:bottom w:w="60" w:type="dxa"/>
              <w:right w:w="60" w:type="dxa"/>
            </w:tcMar>
            <w:vAlign w:val="center"/>
          </w:tcPr>
          <w:p w:rsidR="00210C10" w:rsidRPr="0078666E" w:rsidRDefault="00210C10" w:rsidP="00027288">
            <w:pPr>
              <w:widowControl w:val="0"/>
              <w:spacing w:after="0" w:line="240" w:lineRule="auto"/>
              <w:ind w:firstLine="0"/>
              <w:rPr>
                <w:rFonts w:ascii="Times New Roman" w:eastAsia="Times New Roman" w:hAnsi="Times New Roman" w:cs="Times New Roman"/>
                <w:color w:val="000000"/>
                <w:sz w:val="26"/>
                <w:szCs w:val="26"/>
              </w:rPr>
            </w:pPr>
            <w:r w:rsidRPr="0078666E">
              <w:rPr>
                <w:rFonts w:ascii="Times New Roman" w:eastAsia="Times New Roman" w:hAnsi="Times New Roman" w:cs="Times New Roman"/>
                <w:color w:val="000000"/>
                <w:sz w:val="26"/>
                <w:szCs w:val="26"/>
              </w:rPr>
              <w:t>В поле записываются арабские цифры серии без пробелов</w:t>
            </w:r>
            <w:r w:rsidR="004A77FF">
              <w:rPr>
                <w:rFonts w:ascii="Times New Roman" w:eastAsia="Times New Roman" w:hAnsi="Times New Roman" w:cs="Times New Roman"/>
                <w:color w:val="000000"/>
                <w:sz w:val="26"/>
                <w:szCs w:val="26"/>
              </w:rPr>
              <w:t>, начиная с первой клетки</w:t>
            </w:r>
            <w:r w:rsidRPr="0078666E">
              <w:rPr>
                <w:rFonts w:ascii="Times New Roman" w:eastAsia="Times New Roman" w:hAnsi="Times New Roman" w:cs="Times New Roman"/>
                <w:color w:val="000000"/>
                <w:sz w:val="26"/>
                <w:szCs w:val="26"/>
              </w:rPr>
              <w:t xml:space="preserve">. </w:t>
            </w:r>
            <w:r w:rsidRPr="0078666E">
              <w:rPr>
                <w:rFonts w:ascii="Times New Roman" w:eastAsia="Times New Roman" w:hAnsi="Times New Roman" w:cs="Times New Roman"/>
                <w:i/>
                <w:color w:val="000000"/>
                <w:sz w:val="26"/>
                <w:szCs w:val="26"/>
              </w:rPr>
              <w:t>Например</w:t>
            </w:r>
            <w:r w:rsidR="00027288">
              <w:rPr>
                <w:rFonts w:ascii="Times New Roman" w:eastAsia="Times New Roman" w:hAnsi="Times New Roman" w:cs="Times New Roman"/>
                <w:i/>
                <w:color w:val="000000"/>
                <w:sz w:val="26"/>
                <w:szCs w:val="26"/>
              </w:rPr>
              <w:t>,</w:t>
            </w:r>
            <w:r w:rsidR="00027288" w:rsidRPr="0078666E">
              <w:rPr>
                <w:rFonts w:ascii="Times New Roman" w:eastAsia="Times New Roman" w:hAnsi="Times New Roman" w:cs="Times New Roman"/>
                <w:i/>
                <w:color w:val="000000"/>
                <w:sz w:val="26"/>
                <w:szCs w:val="26"/>
              </w:rPr>
              <w:t xml:space="preserve"> </w:t>
            </w:r>
            <w:r w:rsidRPr="0078666E">
              <w:rPr>
                <w:rFonts w:ascii="Times New Roman" w:eastAsia="Times New Roman" w:hAnsi="Times New Roman" w:cs="Times New Roman"/>
                <w:i/>
                <w:color w:val="000000"/>
                <w:sz w:val="26"/>
                <w:szCs w:val="26"/>
              </w:rPr>
              <w:t>4600</w:t>
            </w:r>
          </w:p>
        </w:tc>
      </w:tr>
      <w:tr w:rsidR="00FF4A5C" w:rsidRPr="0078666E" w:rsidTr="004D55A9">
        <w:tc>
          <w:tcPr>
            <w:tcW w:w="0" w:type="auto"/>
            <w:tcMar>
              <w:top w:w="60" w:type="dxa"/>
              <w:left w:w="60" w:type="dxa"/>
              <w:bottom w:w="60" w:type="dxa"/>
              <w:right w:w="60" w:type="dxa"/>
            </w:tcMar>
            <w:vAlign w:val="center"/>
          </w:tcPr>
          <w:p w:rsidR="00FF4A5C" w:rsidRPr="0078666E" w:rsidRDefault="00FF4A5C">
            <w:pPr>
              <w:widowControl w:val="0"/>
              <w:spacing w:after="0" w:line="240" w:lineRule="auto"/>
              <w:ind w:firstLine="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Серия</w:t>
            </w:r>
            <w:r>
              <w:rPr>
                <w:rStyle w:val="af9"/>
                <w:rFonts w:ascii="Times New Roman" w:eastAsia="Times New Roman" w:hAnsi="Times New Roman" w:cs="Times New Roman"/>
                <w:color w:val="000000"/>
                <w:sz w:val="26"/>
                <w:szCs w:val="26"/>
              </w:rPr>
              <w:footnoteReference w:id="3"/>
            </w:r>
          </w:p>
        </w:tc>
        <w:tc>
          <w:tcPr>
            <w:tcW w:w="0" w:type="auto"/>
            <w:tcMar>
              <w:top w:w="60" w:type="dxa"/>
              <w:left w:w="60" w:type="dxa"/>
              <w:bottom w:w="60" w:type="dxa"/>
              <w:right w:w="60" w:type="dxa"/>
            </w:tcMar>
            <w:vAlign w:val="center"/>
          </w:tcPr>
          <w:p w:rsidR="00FF4A5C" w:rsidRPr="0078666E" w:rsidRDefault="00FF4A5C" w:rsidP="00027288">
            <w:pPr>
              <w:widowControl w:val="0"/>
              <w:spacing w:after="0" w:line="240" w:lineRule="auto"/>
              <w:ind w:firstLine="0"/>
              <w:rPr>
                <w:rFonts w:ascii="Times New Roman" w:eastAsia="Times New Roman" w:hAnsi="Times New Roman" w:cs="Times New Roman"/>
                <w:color w:val="000000"/>
                <w:sz w:val="26"/>
                <w:szCs w:val="26"/>
              </w:rPr>
            </w:pPr>
            <w:r w:rsidRPr="0078666E">
              <w:rPr>
                <w:rFonts w:ascii="Times New Roman" w:eastAsia="Times New Roman" w:hAnsi="Times New Roman" w:cs="Times New Roman"/>
                <w:color w:val="000000"/>
                <w:sz w:val="26"/>
                <w:szCs w:val="26"/>
              </w:rPr>
              <w:t>В поле записываются</w:t>
            </w:r>
            <w:r>
              <w:rPr>
                <w:rFonts w:ascii="Times New Roman" w:eastAsia="Times New Roman" w:hAnsi="Times New Roman" w:cs="Times New Roman"/>
                <w:color w:val="000000"/>
                <w:sz w:val="26"/>
                <w:szCs w:val="26"/>
              </w:rPr>
              <w:t xml:space="preserve"> буквы (кириллица или латиница) и/или цифры (арабские или римские) серии без пробелов, начиная с первой клетки, </w:t>
            </w:r>
            <w:r w:rsidRPr="00BB0E5F">
              <w:rPr>
                <w:rFonts w:ascii="Times New Roman" w:eastAsia="Times New Roman" w:hAnsi="Times New Roman" w:cs="Times New Roman"/>
                <w:i/>
                <w:color w:val="000000"/>
                <w:sz w:val="26"/>
                <w:szCs w:val="26"/>
              </w:rPr>
              <w:t>Например, НП,</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lang w:val="en-US"/>
              </w:rPr>
              <w:t>PX</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lang w:val="en-US"/>
              </w:rPr>
              <w:t>III</w:t>
            </w:r>
            <w:r w:rsidRPr="00E27EF3">
              <w:rPr>
                <w:rFonts w:ascii="Times New Roman" w:eastAsia="Times New Roman" w:hAnsi="Times New Roman" w:cs="Times New Roman"/>
                <w:color w:val="000000"/>
                <w:sz w:val="26"/>
                <w:szCs w:val="26"/>
              </w:rPr>
              <w:t>-</w:t>
            </w:r>
            <w:r w:rsidR="0029259E">
              <w:rPr>
                <w:rFonts w:ascii="Times New Roman" w:eastAsia="Times New Roman" w:hAnsi="Times New Roman" w:cs="Times New Roman"/>
                <w:color w:val="000000"/>
                <w:sz w:val="26"/>
                <w:szCs w:val="26"/>
              </w:rPr>
              <w:t>АМ</w:t>
            </w:r>
          </w:p>
        </w:tc>
      </w:tr>
      <w:tr w:rsidR="00FF4A5C" w:rsidRPr="0078666E" w:rsidTr="004D55A9">
        <w:tc>
          <w:tcPr>
            <w:tcW w:w="0" w:type="auto"/>
            <w:tcMar>
              <w:top w:w="60" w:type="dxa"/>
              <w:left w:w="60" w:type="dxa"/>
              <w:bottom w:w="60" w:type="dxa"/>
              <w:right w:w="60" w:type="dxa"/>
            </w:tcMar>
            <w:vAlign w:val="center"/>
          </w:tcPr>
          <w:p w:rsidR="00FF4A5C" w:rsidRPr="0078666E" w:rsidRDefault="00FF4A5C">
            <w:pPr>
              <w:widowControl w:val="0"/>
              <w:spacing w:after="0" w:line="240" w:lineRule="auto"/>
              <w:ind w:firstLine="0"/>
              <w:rPr>
                <w:rFonts w:ascii="Times New Roman" w:eastAsia="Times New Roman" w:hAnsi="Times New Roman" w:cs="Times New Roman"/>
                <w:color w:val="000000"/>
                <w:sz w:val="26"/>
                <w:szCs w:val="26"/>
              </w:rPr>
            </w:pPr>
            <w:r w:rsidRPr="0078666E">
              <w:rPr>
                <w:rFonts w:ascii="Times New Roman" w:eastAsia="Times New Roman" w:hAnsi="Times New Roman" w:cs="Times New Roman"/>
                <w:color w:val="000000"/>
                <w:sz w:val="26"/>
                <w:szCs w:val="26"/>
              </w:rPr>
              <w:t>Номер</w:t>
            </w:r>
          </w:p>
        </w:tc>
        <w:tc>
          <w:tcPr>
            <w:tcW w:w="0" w:type="auto"/>
            <w:tcMar>
              <w:top w:w="60" w:type="dxa"/>
              <w:left w:w="60" w:type="dxa"/>
              <w:bottom w:w="60" w:type="dxa"/>
              <w:right w:w="60" w:type="dxa"/>
            </w:tcMar>
            <w:vAlign w:val="center"/>
          </w:tcPr>
          <w:p w:rsidR="00FF4A5C" w:rsidRPr="0078666E" w:rsidRDefault="00FF4A5C">
            <w:pPr>
              <w:widowControl w:val="0"/>
              <w:spacing w:after="0" w:line="240" w:lineRule="auto"/>
              <w:ind w:firstLine="0"/>
              <w:rPr>
                <w:rFonts w:ascii="Times New Roman" w:eastAsia="Times New Roman" w:hAnsi="Times New Roman" w:cs="Times New Roman"/>
                <w:color w:val="000000"/>
                <w:sz w:val="26"/>
                <w:szCs w:val="26"/>
              </w:rPr>
            </w:pPr>
            <w:r w:rsidRPr="0078666E">
              <w:rPr>
                <w:rFonts w:ascii="Times New Roman" w:eastAsia="Times New Roman" w:hAnsi="Times New Roman" w:cs="Times New Roman"/>
                <w:color w:val="000000"/>
                <w:sz w:val="26"/>
                <w:szCs w:val="26"/>
              </w:rPr>
              <w:t>Записываются арабские цифры номера без пробелов</w:t>
            </w:r>
            <w:r>
              <w:rPr>
                <w:rFonts w:ascii="Times New Roman" w:eastAsia="Times New Roman" w:hAnsi="Times New Roman" w:cs="Times New Roman"/>
                <w:color w:val="000000"/>
                <w:sz w:val="26"/>
                <w:szCs w:val="26"/>
              </w:rPr>
              <w:t>, начиная с первой клетки</w:t>
            </w:r>
            <w:r w:rsidRPr="0078666E">
              <w:rPr>
                <w:rFonts w:ascii="Times New Roman" w:eastAsia="Times New Roman" w:hAnsi="Times New Roman" w:cs="Times New Roman"/>
                <w:color w:val="000000"/>
                <w:sz w:val="26"/>
                <w:szCs w:val="26"/>
              </w:rPr>
              <w:t xml:space="preserve">. </w:t>
            </w:r>
            <w:r w:rsidRPr="0078666E">
              <w:rPr>
                <w:rFonts w:ascii="Times New Roman" w:eastAsia="Times New Roman" w:hAnsi="Times New Roman" w:cs="Times New Roman"/>
                <w:i/>
                <w:color w:val="000000"/>
                <w:sz w:val="26"/>
                <w:szCs w:val="26"/>
              </w:rPr>
              <w:t>Например</w:t>
            </w:r>
            <w:r>
              <w:rPr>
                <w:rFonts w:ascii="Times New Roman" w:eastAsia="Times New Roman" w:hAnsi="Times New Roman" w:cs="Times New Roman"/>
                <w:i/>
                <w:color w:val="000000"/>
                <w:sz w:val="26"/>
                <w:szCs w:val="26"/>
              </w:rPr>
              <w:t xml:space="preserve">, </w:t>
            </w:r>
            <w:r w:rsidRPr="0078666E">
              <w:rPr>
                <w:rFonts w:ascii="Times New Roman" w:eastAsia="Times New Roman" w:hAnsi="Times New Roman" w:cs="Times New Roman"/>
                <w:i/>
                <w:color w:val="000000"/>
                <w:sz w:val="26"/>
                <w:szCs w:val="26"/>
              </w:rPr>
              <w:t xml:space="preserve"> 918762</w:t>
            </w:r>
          </w:p>
        </w:tc>
      </w:tr>
    </w:tbl>
    <w:p w:rsidR="00133756" w:rsidRDefault="00133756" w:rsidP="00126CB9">
      <w:pPr>
        <w:widowControl w:val="0"/>
        <w:spacing w:after="0" w:line="240" w:lineRule="auto"/>
        <w:ind w:firstLine="0"/>
        <w:contextualSpacing/>
        <w:rPr>
          <w:rFonts w:ascii="Times New Roman" w:hAnsi="Times New Roman" w:cs="Times New Roman"/>
          <w:sz w:val="26"/>
          <w:szCs w:val="26"/>
        </w:rPr>
      </w:pPr>
    </w:p>
    <w:p w:rsidR="000B627E" w:rsidRDefault="00210C10" w:rsidP="00A74AC9">
      <w:pPr>
        <w:spacing w:after="0" w:line="240" w:lineRule="auto"/>
        <w:contextualSpacing/>
        <w:jc w:val="both"/>
        <w:rPr>
          <w:rFonts w:ascii="Times New Roman" w:hAnsi="Times New Roman" w:cs="Times New Roman"/>
          <w:sz w:val="26"/>
          <w:szCs w:val="26"/>
        </w:rPr>
      </w:pPr>
      <w:r w:rsidRPr="0078666E">
        <w:rPr>
          <w:rFonts w:ascii="Times New Roman" w:hAnsi="Times New Roman" w:cs="Times New Roman"/>
          <w:sz w:val="26"/>
          <w:szCs w:val="26"/>
        </w:rPr>
        <w:t>В ср</w:t>
      </w:r>
      <w:r w:rsidR="0022703D" w:rsidRPr="0078666E">
        <w:rPr>
          <w:rFonts w:ascii="Times New Roman" w:hAnsi="Times New Roman" w:cs="Times New Roman"/>
          <w:sz w:val="26"/>
          <w:szCs w:val="26"/>
        </w:rPr>
        <w:t>едней части бланка регистрации</w:t>
      </w:r>
      <w:r w:rsidRPr="0078666E">
        <w:rPr>
          <w:rFonts w:ascii="Times New Roman" w:hAnsi="Times New Roman" w:cs="Times New Roman"/>
          <w:sz w:val="26"/>
          <w:szCs w:val="26"/>
        </w:rPr>
        <w:t xml:space="preserve"> </w:t>
      </w:r>
      <w:r w:rsidR="005D3EED" w:rsidRPr="0078666E">
        <w:rPr>
          <w:rFonts w:ascii="Times New Roman" w:hAnsi="Times New Roman" w:cs="Times New Roman"/>
          <w:sz w:val="26"/>
          <w:szCs w:val="26"/>
        </w:rPr>
        <w:t>расположен</w:t>
      </w:r>
      <w:r w:rsidR="005D3EED">
        <w:rPr>
          <w:rFonts w:ascii="Times New Roman" w:hAnsi="Times New Roman" w:cs="Times New Roman"/>
          <w:sz w:val="26"/>
          <w:szCs w:val="26"/>
        </w:rPr>
        <w:t>ы</w:t>
      </w:r>
      <w:r w:rsidR="005D3EED" w:rsidRPr="0078666E">
        <w:rPr>
          <w:rFonts w:ascii="Times New Roman" w:hAnsi="Times New Roman" w:cs="Times New Roman"/>
          <w:sz w:val="26"/>
          <w:szCs w:val="26"/>
        </w:rPr>
        <w:t xml:space="preserve"> </w:t>
      </w:r>
      <w:r w:rsidR="005D3EED">
        <w:rPr>
          <w:rFonts w:ascii="Times New Roman" w:hAnsi="Times New Roman" w:cs="Times New Roman"/>
          <w:sz w:val="26"/>
          <w:szCs w:val="26"/>
        </w:rPr>
        <w:t xml:space="preserve">краткая памятка о порядке проведения ЕГЭ, </w:t>
      </w:r>
      <w:r w:rsidRPr="0078666E">
        <w:rPr>
          <w:rFonts w:ascii="Times New Roman" w:hAnsi="Times New Roman" w:cs="Times New Roman"/>
          <w:sz w:val="26"/>
          <w:szCs w:val="26"/>
        </w:rPr>
        <w:t>краткая инструкция</w:t>
      </w:r>
      <w:r w:rsidR="004D55A9" w:rsidRPr="0078666E">
        <w:rPr>
          <w:rFonts w:ascii="Times New Roman" w:hAnsi="Times New Roman" w:cs="Times New Roman"/>
          <w:sz w:val="26"/>
          <w:szCs w:val="26"/>
        </w:rPr>
        <w:t xml:space="preserve"> по</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о</w:t>
      </w:r>
      <w:r w:rsidRPr="0078666E">
        <w:rPr>
          <w:rFonts w:ascii="Times New Roman" w:hAnsi="Times New Roman" w:cs="Times New Roman"/>
          <w:sz w:val="26"/>
          <w:szCs w:val="26"/>
        </w:rPr>
        <w:t xml:space="preserve">пределению целостности </w:t>
      </w:r>
      <w:r w:rsidR="004A77FF">
        <w:rPr>
          <w:rFonts w:ascii="Times New Roman" w:hAnsi="Times New Roman" w:cs="Times New Roman"/>
          <w:sz w:val="26"/>
          <w:szCs w:val="26"/>
        </w:rPr>
        <w:t xml:space="preserve">и качества печати </w:t>
      </w:r>
      <w:r w:rsidRPr="0078666E">
        <w:rPr>
          <w:rFonts w:ascii="Times New Roman" w:hAnsi="Times New Roman" w:cs="Times New Roman"/>
          <w:sz w:val="26"/>
          <w:szCs w:val="26"/>
        </w:rPr>
        <w:t xml:space="preserve">индивидуального комплекта участника </w:t>
      </w:r>
      <w:r w:rsidR="00430B8F">
        <w:rPr>
          <w:rFonts w:ascii="Times New Roman" w:hAnsi="Times New Roman" w:cs="Times New Roman"/>
          <w:sz w:val="26"/>
          <w:szCs w:val="26"/>
        </w:rPr>
        <w:t>экзамена</w:t>
      </w:r>
      <w:r w:rsidR="00430B8F" w:rsidRPr="0078666E">
        <w:rPr>
          <w:rFonts w:ascii="Times New Roman" w:hAnsi="Times New Roman" w:cs="Times New Roman"/>
          <w:sz w:val="26"/>
          <w:szCs w:val="26"/>
        </w:rPr>
        <w:t xml:space="preserve"> </w:t>
      </w:r>
      <w:r w:rsidRPr="0078666E">
        <w:rPr>
          <w:rFonts w:ascii="Times New Roman" w:hAnsi="Times New Roman" w:cs="Times New Roman"/>
          <w:sz w:val="26"/>
          <w:szCs w:val="26"/>
        </w:rPr>
        <w:t>(рис. 4)</w:t>
      </w:r>
      <w:r w:rsidR="004D55A9" w:rsidRPr="0078666E">
        <w:rPr>
          <w:rFonts w:ascii="Times New Roman" w:hAnsi="Times New Roman" w:cs="Times New Roman"/>
          <w:sz w:val="26"/>
          <w:szCs w:val="26"/>
        </w:rPr>
        <w:t xml:space="preserve"> и</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п</w:t>
      </w:r>
      <w:r w:rsidRPr="0078666E">
        <w:rPr>
          <w:rFonts w:ascii="Times New Roman" w:hAnsi="Times New Roman" w:cs="Times New Roman"/>
          <w:sz w:val="26"/>
          <w:szCs w:val="26"/>
        </w:rPr>
        <w:t xml:space="preserve">оле для подписи участника </w:t>
      </w:r>
      <w:r w:rsidR="00430B8F">
        <w:rPr>
          <w:rFonts w:ascii="Times New Roman" w:hAnsi="Times New Roman" w:cs="Times New Roman"/>
          <w:sz w:val="26"/>
          <w:szCs w:val="26"/>
        </w:rPr>
        <w:t xml:space="preserve">экзамена </w:t>
      </w:r>
      <w:r w:rsidR="00FF1A60">
        <w:rPr>
          <w:rFonts w:ascii="Times New Roman" w:hAnsi="Times New Roman" w:cs="Times New Roman"/>
          <w:sz w:val="26"/>
          <w:szCs w:val="26"/>
        </w:rPr>
        <w:t>об ознакомлении с порядком проведения ЕГЭ</w:t>
      </w:r>
      <w:r w:rsidRPr="0078666E">
        <w:rPr>
          <w:rFonts w:ascii="Times New Roman" w:hAnsi="Times New Roman" w:cs="Times New Roman"/>
          <w:sz w:val="26"/>
          <w:szCs w:val="26"/>
        </w:rPr>
        <w:t xml:space="preserve">. </w:t>
      </w:r>
    </w:p>
    <w:p w:rsidR="002A1099" w:rsidRDefault="002A1099">
      <w:pPr>
        <w:spacing w:before="240" w:line="240" w:lineRule="auto"/>
        <w:contextualSpacing/>
        <w:jc w:val="both"/>
        <w:rPr>
          <w:rFonts w:ascii="Times New Roman" w:hAnsi="Times New Roman" w:cs="Times New Roman"/>
          <w:sz w:val="26"/>
          <w:szCs w:val="26"/>
        </w:rPr>
      </w:pPr>
    </w:p>
    <w:tbl>
      <w:tblPr>
        <w:tblStyle w:val="ac"/>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2"/>
      </w:tblGrid>
      <w:tr w:rsidR="000B627E" w:rsidTr="000B627E">
        <w:tc>
          <w:tcPr>
            <w:tcW w:w="9464" w:type="dxa"/>
          </w:tcPr>
          <w:p w:rsidR="000B627E" w:rsidRDefault="000B627E" w:rsidP="00A74AC9">
            <w:pPr>
              <w:spacing w:before="240" w:line="240" w:lineRule="auto"/>
              <w:ind w:left="-534" w:firstLine="0"/>
              <w:contextualSpacing/>
              <w:jc w:val="center"/>
              <w:rPr>
                <w:rFonts w:ascii="Times New Roman" w:hAnsi="Times New Roman" w:cs="Times New Roman"/>
                <w:sz w:val="26"/>
                <w:szCs w:val="26"/>
              </w:rPr>
            </w:pPr>
            <w:r w:rsidRPr="00782D3D">
              <w:rPr>
                <w:noProof/>
              </w:rPr>
              <w:drawing>
                <wp:inline distT="0" distB="0" distL="0" distR="0">
                  <wp:extent cx="6297283" cy="3010619"/>
                  <wp:effectExtent l="19050" t="19050" r="27940" b="18415"/>
                  <wp:docPr id="29" name="Рисунок 16" descr="C:\Users\vkarlova.TESTCENTER\AppData\Local\Microsoft\Windows\Temporary Internet Files\Content.Word\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vkarlova.TESTCENTER\AppData\Local\Microsoft\Windows\Temporary Internet Files\Content.Word\0001.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6300469" cy="3012142"/>
                          </a:xfrm>
                          <a:prstGeom prst="rect">
                            <a:avLst/>
                          </a:prstGeom>
                          <a:noFill/>
                          <a:ln w="9525">
                            <a:solidFill>
                              <a:schemeClr val="tx1"/>
                            </a:solidFill>
                            <a:miter lim="800000"/>
                            <a:headEnd/>
                            <a:tailEnd/>
                          </a:ln>
                        </pic:spPr>
                      </pic:pic>
                    </a:graphicData>
                  </a:graphic>
                </wp:inline>
              </w:drawing>
            </w:r>
          </w:p>
        </w:tc>
      </w:tr>
    </w:tbl>
    <w:p w:rsidR="002A1099" w:rsidRPr="002A1099" w:rsidRDefault="00210C10" w:rsidP="002A1099">
      <w:pPr>
        <w:widowControl w:val="0"/>
        <w:spacing w:before="100" w:beforeAutospacing="1" w:after="100" w:afterAutospacing="1" w:line="240" w:lineRule="auto"/>
        <w:ind w:firstLine="0"/>
        <w:jc w:val="center"/>
        <w:rPr>
          <w:rFonts w:ascii="Times New Roman" w:hAnsi="Times New Roman" w:cs="Times New Roman"/>
          <w:i/>
          <w:sz w:val="26"/>
          <w:szCs w:val="26"/>
        </w:rPr>
      </w:pPr>
      <w:r w:rsidRPr="005D3EED">
        <w:rPr>
          <w:rFonts w:ascii="Times New Roman" w:hAnsi="Times New Roman" w:cs="Times New Roman"/>
          <w:i/>
          <w:iCs/>
          <w:color w:val="000000"/>
          <w:sz w:val="26"/>
          <w:szCs w:val="26"/>
        </w:rPr>
        <w:t xml:space="preserve">Рис. 4. </w:t>
      </w:r>
      <w:r w:rsidR="004A77FF" w:rsidRPr="00074E34">
        <w:rPr>
          <w:rFonts w:ascii="Times New Roman" w:hAnsi="Times New Roman" w:cs="Times New Roman"/>
          <w:i/>
          <w:sz w:val="26"/>
          <w:szCs w:val="26"/>
        </w:rPr>
        <w:t xml:space="preserve">Краткая памятка о порядке проведения ЕГЭ, краткая инструкция по определению целостности и качества печати индивидуального комплекта участника </w:t>
      </w:r>
      <w:r w:rsidR="00430B8F">
        <w:rPr>
          <w:rFonts w:ascii="Times New Roman" w:hAnsi="Times New Roman" w:cs="Times New Roman"/>
          <w:i/>
          <w:sz w:val="26"/>
          <w:szCs w:val="26"/>
        </w:rPr>
        <w:t>экзамена</w:t>
      </w:r>
    </w:p>
    <w:p w:rsidR="000F68D0" w:rsidRDefault="000F68D0" w:rsidP="00CE210D">
      <w:pPr>
        <w:spacing w:before="240" w:line="240" w:lineRule="auto"/>
        <w:jc w:val="both"/>
        <w:rPr>
          <w:rFonts w:ascii="Times New Roman" w:hAnsi="Times New Roman" w:cs="Times New Roman"/>
          <w:sz w:val="26"/>
          <w:szCs w:val="26"/>
        </w:rPr>
      </w:pPr>
      <w:r>
        <w:rPr>
          <w:rFonts w:ascii="Times New Roman" w:hAnsi="Times New Roman" w:cs="Times New Roman"/>
          <w:sz w:val="26"/>
          <w:szCs w:val="26"/>
        </w:rPr>
        <w:t xml:space="preserve">Поля для служебного использования </w:t>
      </w:r>
      <w:r w:rsidR="00FF1A60">
        <w:rPr>
          <w:rFonts w:ascii="Times New Roman" w:hAnsi="Times New Roman" w:cs="Times New Roman"/>
          <w:sz w:val="26"/>
          <w:szCs w:val="26"/>
        </w:rPr>
        <w:t xml:space="preserve">«Служебная отметка», </w:t>
      </w:r>
      <w:r>
        <w:rPr>
          <w:rFonts w:ascii="Times New Roman" w:hAnsi="Times New Roman" w:cs="Times New Roman"/>
          <w:sz w:val="26"/>
          <w:szCs w:val="26"/>
        </w:rPr>
        <w:t>«Резерв-2» и «Резерв-3» не заполняются.</w:t>
      </w:r>
    </w:p>
    <w:p w:rsidR="00126CB9" w:rsidRDefault="00126CB9" w:rsidP="00CE210D">
      <w:pPr>
        <w:spacing w:before="240" w:line="240" w:lineRule="auto"/>
        <w:jc w:val="both"/>
        <w:rPr>
          <w:rFonts w:ascii="Times New Roman" w:hAnsi="Times New Roman" w:cs="Times New Roman"/>
          <w:sz w:val="26"/>
          <w:szCs w:val="26"/>
        </w:rPr>
      </w:pPr>
    </w:p>
    <w:p w:rsidR="00133756" w:rsidRDefault="00A245B0" w:rsidP="002305D7">
      <w:pPr>
        <w:widowControl w:val="0"/>
        <w:spacing w:line="240" w:lineRule="auto"/>
        <w:ind w:firstLine="0"/>
        <w:rPr>
          <w:rFonts w:ascii="Times New Roman" w:hAnsi="Times New Roman" w:cs="Times New Roman"/>
          <w:noProof/>
          <w:sz w:val="26"/>
          <w:szCs w:val="26"/>
        </w:rPr>
      </w:pPr>
      <w:r w:rsidRPr="002305D7">
        <w:rPr>
          <w:rFonts w:ascii="Times New Roman" w:hAnsi="Times New Roman" w:cs="Times New Roman"/>
          <w:noProof/>
          <w:sz w:val="26"/>
          <w:szCs w:val="26"/>
        </w:rPr>
        <w:drawing>
          <wp:inline distT="0" distB="0" distL="0" distR="0">
            <wp:extent cx="6297283" cy="819509"/>
            <wp:effectExtent l="0" t="0" r="0" b="0"/>
            <wp:docPr id="1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6296025" cy="819345"/>
                    </a:xfrm>
                    <a:prstGeom prst="rect">
                      <a:avLst/>
                    </a:prstGeom>
                    <a:noFill/>
                    <a:ln w="9525">
                      <a:noFill/>
                      <a:miter lim="800000"/>
                      <a:headEnd/>
                      <a:tailEnd/>
                    </a:ln>
                  </pic:spPr>
                </pic:pic>
              </a:graphicData>
            </a:graphic>
          </wp:inline>
        </w:drawing>
      </w:r>
    </w:p>
    <w:p w:rsidR="00126CB9" w:rsidRPr="00074E34" w:rsidRDefault="000F68D0" w:rsidP="00A74AC9">
      <w:pPr>
        <w:widowControl w:val="0"/>
        <w:spacing w:line="240" w:lineRule="auto"/>
        <w:ind w:firstLine="0"/>
        <w:jc w:val="center"/>
        <w:rPr>
          <w:rFonts w:ascii="Times New Roman" w:hAnsi="Times New Roman" w:cs="Times New Roman"/>
          <w:i/>
          <w:noProof/>
          <w:sz w:val="26"/>
          <w:szCs w:val="26"/>
        </w:rPr>
      </w:pPr>
      <w:r w:rsidRPr="00074E34">
        <w:rPr>
          <w:rFonts w:ascii="Times New Roman" w:hAnsi="Times New Roman" w:cs="Times New Roman"/>
          <w:i/>
          <w:noProof/>
          <w:sz w:val="26"/>
          <w:szCs w:val="26"/>
        </w:rPr>
        <w:t>Рис. 5</w:t>
      </w:r>
      <w:r w:rsidR="00E45B78" w:rsidRPr="00074E34">
        <w:rPr>
          <w:rFonts w:ascii="Times New Roman" w:hAnsi="Times New Roman" w:cs="Times New Roman"/>
          <w:i/>
          <w:noProof/>
          <w:sz w:val="26"/>
          <w:szCs w:val="26"/>
        </w:rPr>
        <w:t>.</w:t>
      </w:r>
      <w:r w:rsidRPr="00074E34">
        <w:rPr>
          <w:rFonts w:ascii="Times New Roman" w:hAnsi="Times New Roman" w:cs="Times New Roman"/>
          <w:i/>
          <w:noProof/>
          <w:sz w:val="26"/>
          <w:szCs w:val="26"/>
        </w:rPr>
        <w:t xml:space="preserve"> Поля для служебного использования</w:t>
      </w:r>
    </w:p>
    <w:p w:rsidR="00F87D8A" w:rsidRDefault="000F68D0" w:rsidP="005A08D8">
      <w:pPr>
        <w:spacing w:after="0" w:line="240" w:lineRule="auto"/>
        <w:contextualSpacing/>
        <w:jc w:val="both"/>
        <w:rPr>
          <w:rFonts w:ascii="Times New Roman" w:hAnsi="Times New Roman" w:cs="Times New Roman"/>
          <w:sz w:val="26"/>
          <w:szCs w:val="26"/>
        </w:rPr>
      </w:pPr>
      <w:r w:rsidRPr="0078666E">
        <w:rPr>
          <w:rFonts w:ascii="Times New Roman" w:hAnsi="Times New Roman" w:cs="Times New Roman"/>
          <w:sz w:val="26"/>
          <w:szCs w:val="26"/>
        </w:rPr>
        <w:t xml:space="preserve">Заполнение полей (рис. </w:t>
      </w:r>
      <w:r>
        <w:rPr>
          <w:rFonts w:ascii="Times New Roman" w:hAnsi="Times New Roman" w:cs="Times New Roman"/>
          <w:sz w:val="26"/>
          <w:szCs w:val="26"/>
        </w:rPr>
        <w:t>6</w:t>
      </w:r>
      <w:r w:rsidRPr="0078666E">
        <w:rPr>
          <w:rFonts w:ascii="Times New Roman" w:hAnsi="Times New Roman" w:cs="Times New Roman"/>
          <w:sz w:val="26"/>
          <w:szCs w:val="26"/>
        </w:rPr>
        <w:t>) организатором в</w:t>
      </w:r>
      <w:r>
        <w:rPr>
          <w:rFonts w:ascii="Times New Roman" w:hAnsi="Times New Roman" w:cs="Times New Roman"/>
          <w:sz w:val="26"/>
          <w:szCs w:val="26"/>
        </w:rPr>
        <w:t> </w:t>
      </w:r>
      <w:r w:rsidRPr="0078666E">
        <w:rPr>
          <w:rFonts w:ascii="Times New Roman" w:hAnsi="Times New Roman" w:cs="Times New Roman"/>
          <w:sz w:val="26"/>
          <w:szCs w:val="26"/>
        </w:rPr>
        <w:t xml:space="preserve">аудитории обязательно, если участник </w:t>
      </w:r>
      <w:r w:rsidR="007E407D">
        <w:rPr>
          <w:rFonts w:ascii="Times New Roman" w:hAnsi="Times New Roman" w:cs="Times New Roman"/>
          <w:sz w:val="26"/>
          <w:szCs w:val="26"/>
        </w:rPr>
        <w:t>экзамена</w:t>
      </w:r>
      <w:r w:rsidR="00430B8F" w:rsidRPr="0078666E">
        <w:rPr>
          <w:rFonts w:ascii="Times New Roman" w:hAnsi="Times New Roman" w:cs="Times New Roman"/>
          <w:sz w:val="26"/>
          <w:szCs w:val="26"/>
        </w:rPr>
        <w:t xml:space="preserve"> </w:t>
      </w:r>
      <w:r w:rsidRPr="0078666E">
        <w:rPr>
          <w:rFonts w:ascii="Times New Roman" w:hAnsi="Times New Roman" w:cs="Times New Roman"/>
          <w:sz w:val="26"/>
          <w:szCs w:val="26"/>
        </w:rPr>
        <w:t>удален с</w:t>
      </w:r>
      <w:r>
        <w:rPr>
          <w:rFonts w:ascii="Times New Roman" w:hAnsi="Times New Roman" w:cs="Times New Roman"/>
          <w:sz w:val="26"/>
          <w:szCs w:val="26"/>
        </w:rPr>
        <w:t> </w:t>
      </w:r>
      <w:r w:rsidRPr="0078666E">
        <w:rPr>
          <w:rFonts w:ascii="Times New Roman" w:hAnsi="Times New Roman" w:cs="Times New Roman"/>
          <w:sz w:val="26"/>
          <w:szCs w:val="26"/>
        </w:rPr>
        <w:t>экзамена в</w:t>
      </w:r>
      <w:r>
        <w:rPr>
          <w:rFonts w:ascii="Times New Roman" w:hAnsi="Times New Roman" w:cs="Times New Roman"/>
          <w:sz w:val="26"/>
          <w:szCs w:val="26"/>
        </w:rPr>
        <w:t> </w:t>
      </w:r>
      <w:r w:rsidRPr="0078666E">
        <w:rPr>
          <w:rFonts w:ascii="Times New Roman" w:hAnsi="Times New Roman" w:cs="Times New Roman"/>
          <w:sz w:val="26"/>
          <w:szCs w:val="26"/>
        </w:rPr>
        <w:t>связи с</w:t>
      </w:r>
      <w:r>
        <w:rPr>
          <w:rFonts w:ascii="Times New Roman" w:hAnsi="Times New Roman" w:cs="Times New Roman"/>
          <w:sz w:val="26"/>
          <w:szCs w:val="26"/>
        </w:rPr>
        <w:t> </w:t>
      </w:r>
      <w:r w:rsidRPr="0078666E">
        <w:rPr>
          <w:rFonts w:ascii="Times New Roman" w:hAnsi="Times New Roman" w:cs="Times New Roman"/>
          <w:sz w:val="26"/>
          <w:szCs w:val="26"/>
        </w:rPr>
        <w:t xml:space="preserve">нарушением </w:t>
      </w:r>
      <w:r w:rsidR="003977FB">
        <w:rPr>
          <w:rFonts w:ascii="Times New Roman" w:hAnsi="Times New Roman" w:cs="Times New Roman"/>
          <w:sz w:val="26"/>
          <w:szCs w:val="26"/>
        </w:rPr>
        <w:t>Порядка</w:t>
      </w:r>
      <w:r w:rsidRPr="0078666E">
        <w:rPr>
          <w:rFonts w:ascii="Times New Roman" w:hAnsi="Times New Roman" w:cs="Times New Roman"/>
          <w:sz w:val="26"/>
          <w:szCs w:val="26"/>
        </w:rPr>
        <w:t xml:space="preserve"> или не</w:t>
      </w:r>
      <w:r>
        <w:rPr>
          <w:rFonts w:ascii="Times New Roman" w:hAnsi="Times New Roman" w:cs="Times New Roman"/>
          <w:sz w:val="26"/>
          <w:szCs w:val="26"/>
        </w:rPr>
        <w:t> </w:t>
      </w:r>
      <w:r w:rsidRPr="0078666E">
        <w:rPr>
          <w:rFonts w:ascii="Times New Roman" w:hAnsi="Times New Roman" w:cs="Times New Roman"/>
          <w:sz w:val="26"/>
          <w:szCs w:val="26"/>
        </w:rPr>
        <w:t>за</w:t>
      </w:r>
      <w:r w:rsidR="007E407D">
        <w:rPr>
          <w:rFonts w:ascii="Times New Roman" w:hAnsi="Times New Roman" w:cs="Times New Roman"/>
          <w:sz w:val="26"/>
          <w:szCs w:val="26"/>
        </w:rPr>
        <w:t>вершил</w:t>
      </w:r>
      <w:r w:rsidRPr="0078666E">
        <w:rPr>
          <w:rFonts w:ascii="Times New Roman" w:hAnsi="Times New Roman" w:cs="Times New Roman"/>
          <w:sz w:val="26"/>
          <w:szCs w:val="26"/>
        </w:rPr>
        <w:t xml:space="preserve"> экзамен по</w:t>
      </w:r>
      <w:r>
        <w:rPr>
          <w:rFonts w:ascii="Times New Roman" w:hAnsi="Times New Roman" w:cs="Times New Roman"/>
          <w:sz w:val="26"/>
          <w:szCs w:val="26"/>
        </w:rPr>
        <w:t> </w:t>
      </w:r>
      <w:r w:rsidR="009211A2">
        <w:rPr>
          <w:rFonts w:ascii="Times New Roman" w:hAnsi="Times New Roman" w:cs="Times New Roman"/>
          <w:sz w:val="26"/>
          <w:szCs w:val="26"/>
        </w:rPr>
        <w:t>объективным</w:t>
      </w:r>
      <w:r w:rsidR="004319AD" w:rsidRPr="0078666E">
        <w:rPr>
          <w:rFonts w:ascii="Times New Roman" w:hAnsi="Times New Roman" w:cs="Times New Roman"/>
          <w:sz w:val="26"/>
          <w:szCs w:val="26"/>
        </w:rPr>
        <w:t xml:space="preserve"> </w:t>
      </w:r>
      <w:r w:rsidRPr="0078666E">
        <w:rPr>
          <w:rFonts w:ascii="Times New Roman" w:hAnsi="Times New Roman" w:cs="Times New Roman"/>
          <w:sz w:val="26"/>
          <w:szCs w:val="26"/>
        </w:rPr>
        <w:t>причин</w:t>
      </w:r>
      <w:r w:rsidR="007E407D">
        <w:rPr>
          <w:rFonts w:ascii="Times New Roman" w:hAnsi="Times New Roman" w:cs="Times New Roman"/>
          <w:sz w:val="26"/>
          <w:szCs w:val="26"/>
        </w:rPr>
        <w:t>ам</w:t>
      </w:r>
      <w:r w:rsidRPr="0078666E">
        <w:rPr>
          <w:rFonts w:ascii="Times New Roman" w:hAnsi="Times New Roman" w:cs="Times New Roman"/>
          <w:sz w:val="26"/>
          <w:szCs w:val="26"/>
        </w:rPr>
        <w:t>. Отметка заверяется подписью организатора в</w:t>
      </w:r>
      <w:r>
        <w:rPr>
          <w:rFonts w:ascii="Times New Roman" w:hAnsi="Times New Roman" w:cs="Times New Roman"/>
          <w:sz w:val="26"/>
          <w:szCs w:val="26"/>
        </w:rPr>
        <w:t> </w:t>
      </w:r>
      <w:r w:rsidRPr="0078666E">
        <w:rPr>
          <w:rFonts w:ascii="Times New Roman" w:hAnsi="Times New Roman" w:cs="Times New Roman"/>
          <w:sz w:val="26"/>
          <w:szCs w:val="26"/>
        </w:rPr>
        <w:t>специально отведенном для этого поле бланка регистрации, и</w:t>
      </w:r>
      <w:r>
        <w:rPr>
          <w:rFonts w:ascii="Times New Roman" w:hAnsi="Times New Roman" w:cs="Times New Roman"/>
          <w:sz w:val="26"/>
          <w:szCs w:val="26"/>
        </w:rPr>
        <w:t> </w:t>
      </w:r>
      <w:r w:rsidRPr="0078666E">
        <w:rPr>
          <w:rFonts w:ascii="Times New Roman" w:hAnsi="Times New Roman" w:cs="Times New Roman"/>
          <w:sz w:val="26"/>
          <w:szCs w:val="26"/>
        </w:rPr>
        <w:t>вносится соответствующая запись в</w:t>
      </w:r>
      <w:r>
        <w:rPr>
          <w:rFonts w:ascii="Times New Roman" w:hAnsi="Times New Roman" w:cs="Times New Roman"/>
          <w:sz w:val="26"/>
          <w:szCs w:val="26"/>
        </w:rPr>
        <w:t> </w:t>
      </w:r>
      <w:r w:rsidRPr="0078666E">
        <w:rPr>
          <w:rFonts w:ascii="Times New Roman" w:hAnsi="Times New Roman" w:cs="Times New Roman"/>
          <w:sz w:val="26"/>
          <w:szCs w:val="26"/>
        </w:rPr>
        <w:t>форме ППЭ-05-02</w:t>
      </w:r>
      <w:r w:rsidR="00CF2D2E" w:rsidRPr="00790248">
        <w:rPr>
          <w:rFonts w:ascii="Times New Roman" w:hAnsi="Times New Roman" w:cs="Times New Roman"/>
          <w:sz w:val="26"/>
          <w:szCs w:val="26"/>
        </w:rPr>
        <w:t xml:space="preserve">«Протокол проведения </w:t>
      </w:r>
      <w:r w:rsidR="00655F59">
        <w:rPr>
          <w:rFonts w:ascii="Times New Roman" w:hAnsi="Times New Roman" w:cs="Times New Roman"/>
          <w:sz w:val="26"/>
          <w:szCs w:val="26"/>
        </w:rPr>
        <w:t>экзамена</w:t>
      </w:r>
      <w:r w:rsidR="00655F59" w:rsidRPr="00790248">
        <w:rPr>
          <w:rFonts w:ascii="Times New Roman" w:hAnsi="Times New Roman" w:cs="Times New Roman"/>
          <w:sz w:val="26"/>
          <w:szCs w:val="26"/>
        </w:rPr>
        <w:t xml:space="preserve"> </w:t>
      </w:r>
      <w:r w:rsidR="00CF2D2E" w:rsidRPr="00790248">
        <w:rPr>
          <w:rFonts w:ascii="Times New Roman" w:hAnsi="Times New Roman" w:cs="Times New Roman"/>
          <w:sz w:val="26"/>
          <w:szCs w:val="26"/>
        </w:rPr>
        <w:t>в аудитории».</w:t>
      </w:r>
      <w:r w:rsidRPr="00790248">
        <w:rPr>
          <w:rFonts w:ascii="Times New Roman" w:hAnsi="Times New Roman" w:cs="Times New Roman"/>
          <w:sz w:val="26"/>
          <w:szCs w:val="26"/>
        </w:rPr>
        <w:t xml:space="preserve"> </w:t>
      </w:r>
    </w:p>
    <w:p w:rsidR="001012E3" w:rsidRDefault="00F87D8A" w:rsidP="005A08D8">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ВАЖНО!!! </w:t>
      </w:r>
      <w:r w:rsidR="00CF2F1E">
        <w:rPr>
          <w:rFonts w:ascii="Times New Roman" w:hAnsi="Times New Roman" w:cs="Times New Roman"/>
          <w:sz w:val="26"/>
          <w:szCs w:val="26"/>
        </w:rPr>
        <w:t xml:space="preserve">Одновременно два поля НЕ ЗАПОЛНЯЮТСЯ. </w:t>
      </w:r>
      <w:r w:rsidR="00DC5921">
        <w:rPr>
          <w:rFonts w:ascii="Times New Roman" w:hAnsi="Times New Roman" w:cs="Times New Roman"/>
          <w:sz w:val="26"/>
          <w:szCs w:val="26"/>
        </w:rPr>
        <w:t>Отметка ставиться либо в поле «У</w:t>
      </w:r>
      <w:r w:rsidR="00435DF1">
        <w:rPr>
          <w:rFonts w:ascii="Times New Roman" w:hAnsi="Times New Roman" w:cs="Times New Roman"/>
          <w:sz w:val="26"/>
          <w:szCs w:val="26"/>
        </w:rPr>
        <w:t xml:space="preserve">дален с экзамена в связи с нарушением порядка проведения </w:t>
      </w:r>
      <w:r w:rsidR="00DC5921">
        <w:rPr>
          <w:rFonts w:ascii="Times New Roman" w:hAnsi="Times New Roman" w:cs="Times New Roman"/>
          <w:sz w:val="26"/>
          <w:szCs w:val="26"/>
        </w:rPr>
        <w:t>ЕГЭ»</w:t>
      </w:r>
      <w:r w:rsidR="00B94B5F">
        <w:rPr>
          <w:rFonts w:ascii="Times New Roman" w:hAnsi="Times New Roman" w:cs="Times New Roman"/>
          <w:sz w:val="26"/>
          <w:szCs w:val="26"/>
        </w:rPr>
        <w:t>,</w:t>
      </w:r>
      <w:r w:rsidR="00435DF1">
        <w:rPr>
          <w:rFonts w:ascii="Times New Roman" w:hAnsi="Times New Roman" w:cs="Times New Roman"/>
          <w:sz w:val="26"/>
          <w:szCs w:val="26"/>
        </w:rPr>
        <w:t xml:space="preserve"> либо </w:t>
      </w:r>
      <w:r w:rsidR="00DC5921">
        <w:rPr>
          <w:rFonts w:ascii="Times New Roman" w:hAnsi="Times New Roman" w:cs="Times New Roman"/>
          <w:sz w:val="26"/>
          <w:szCs w:val="26"/>
        </w:rPr>
        <w:t>«Н</w:t>
      </w:r>
      <w:r w:rsidR="00435DF1">
        <w:rPr>
          <w:rFonts w:ascii="Times New Roman" w:hAnsi="Times New Roman" w:cs="Times New Roman"/>
          <w:sz w:val="26"/>
          <w:szCs w:val="26"/>
        </w:rPr>
        <w:t xml:space="preserve">е завершил экзамен по </w:t>
      </w:r>
      <w:r w:rsidR="00DC5921">
        <w:rPr>
          <w:rFonts w:ascii="Times New Roman" w:hAnsi="Times New Roman" w:cs="Times New Roman"/>
          <w:sz w:val="26"/>
          <w:szCs w:val="26"/>
        </w:rPr>
        <w:t>объективным причинам»</w:t>
      </w:r>
      <w:r w:rsidR="00435DF1">
        <w:rPr>
          <w:rFonts w:ascii="Times New Roman" w:hAnsi="Times New Roman" w:cs="Times New Roman"/>
          <w:sz w:val="26"/>
          <w:szCs w:val="26"/>
        </w:rPr>
        <w:t xml:space="preserve">. </w:t>
      </w:r>
      <w:r w:rsidR="000F68D0" w:rsidRPr="0078666E">
        <w:rPr>
          <w:rFonts w:ascii="Times New Roman" w:hAnsi="Times New Roman" w:cs="Times New Roman"/>
          <w:sz w:val="26"/>
          <w:szCs w:val="26"/>
        </w:rPr>
        <w:t>В</w:t>
      </w:r>
      <w:r w:rsidR="000F68D0">
        <w:rPr>
          <w:rFonts w:ascii="Times New Roman" w:hAnsi="Times New Roman" w:cs="Times New Roman"/>
          <w:sz w:val="26"/>
          <w:szCs w:val="26"/>
        </w:rPr>
        <w:t> </w:t>
      </w:r>
      <w:r w:rsidR="000F68D0" w:rsidRPr="0078666E">
        <w:rPr>
          <w:rFonts w:ascii="Times New Roman" w:hAnsi="Times New Roman" w:cs="Times New Roman"/>
          <w:sz w:val="26"/>
          <w:szCs w:val="26"/>
        </w:rPr>
        <w:t xml:space="preserve">случае удаления участника </w:t>
      </w:r>
      <w:r w:rsidR="00CC40C2">
        <w:rPr>
          <w:rFonts w:ascii="Times New Roman" w:hAnsi="Times New Roman" w:cs="Times New Roman"/>
          <w:sz w:val="26"/>
          <w:szCs w:val="26"/>
        </w:rPr>
        <w:t xml:space="preserve">ГИА </w:t>
      </w:r>
      <w:r w:rsidR="00004DF0">
        <w:rPr>
          <w:rFonts w:ascii="Times New Roman" w:hAnsi="Times New Roman" w:cs="Times New Roman"/>
          <w:sz w:val="26"/>
          <w:szCs w:val="26"/>
        </w:rPr>
        <w:t xml:space="preserve">с </w:t>
      </w:r>
      <w:r w:rsidR="00430B8F">
        <w:rPr>
          <w:rFonts w:ascii="Times New Roman" w:hAnsi="Times New Roman" w:cs="Times New Roman"/>
          <w:sz w:val="26"/>
          <w:szCs w:val="26"/>
        </w:rPr>
        <w:t>экзамена</w:t>
      </w:r>
      <w:r w:rsidR="00CC40C2">
        <w:rPr>
          <w:rFonts w:ascii="Times New Roman" w:hAnsi="Times New Roman" w:cs="Times New Roman"/>
          <w:sz w:val="26"/>
          <w:szCs w:val="26"/>
        </w:rPr>
        <w:t xml:space="preserve"> в связи с нарушением П</w:t>
      </w:r>
      <w:r w:rsidR="00004DF0">
        <w:rPr>
          <w:rFonts w:ascii="Times New Roman" w:hAnsi="Times New Roman" w:cs="Times New Roman"/>
          <w:sz w:val="26"/>
          <w:szCs w:val="26"/>
        </w:rPr>
        <w:t xml:space="preserve">орядка </w:t>
      </w:r>
      <w:r w:rsidR="000F68D0" w:rsidRPr="0078666E">
        <w:rPr>
          <w:rFonts w:ascii="Times New Roman" w:hAnsi="Times New Roman" w:cs="Times New Roman"/>
          <w:sz w:val="26"/>
          <w:szCs w:val="26"/>
        </w:rPr>
        <w:t>в</w:t>
      </w:r>
      <w:r w:rsidR="000F68D0">
        <w:rPr>
          <w:rFonts w:ascii="Times New Roman" w:hAnsi="Times New Roman" w:cs="Times New Roman"/>
          <w:sz w:val="26"/>
          <w:szCs w:val="26"/>
        </w:rPr>
        <w:t> </w:t>
      </w:r>
      <w:r w:rsidR="000F68D0" w:rsidRPr="0078666E">
        <w:rPr>
          <w:rFonts w:ascii="Times New Roman" w:hAnsi="Times New Roman" w:cs="Times New Roman"/>
          <w:sz w:val="26"/>
          <w:szCs w:val="26"/>
        </w:rPr>
        <w:t>штабе ППЭ в</w:t>
      </w:r>
      <w:r w:rsidR="000F68D0">
        <w:rPr>
          <w:rFonts w:ascii="Times New Roman" w:hAnsi="Times New Roman" w:cs="Times New Roman"/>
          <w:sz w:val="26"/>
          <w:szCs w:val="26"/>
        </w:rPr>
        <w:t> </w:t>
      </w:r>
      <w:r w:rsidR="000F68D0" w:rsidRPr="0078666E">
        <w:rPr>
          <w:rFonts w:ascii="Times New Roman" w:hAnsi="Times New Roman" w:cs="Times New Roman"/>
          <w:sz w:val="26"/>
          <w:szCs w:val="26"/>
        </w:rPr>
        <w:t xml:space="preserve">зоне видимости камер видеонаблюдения заполняется форма ППЭ-21 </w:t>
      </w:r>
      <w:r w:rsidR="00CF2D2E" w:rsidRPr="00790248">
        <w:rPr>
          <w:rFonts w:ascii="Times New Roman" w:hAnsi="Times New Roman" w:cs="Times New Roman"/>
          <w:sz w:val="26"/>
          <w:szCs w:val="26"/>
        </w:rPr>
        <w:t xml:space="preserve">«Акт об удалении участника </w:t>
      </w:r>
      <w:r w:rsidR="00430B8F">
        <w:rPr>
          <w:rFonts w:ascii="Times New Roman" w:hAnsi="Times New Roman" w:cs="Times New Roman"/>
          <w:sz w:val="26"/>
          <w:szCs w:val="26"/>
        </w:rPr>
        <w:t>экзамена</w:t>
      </w:r>
      <w:r w:rsidR="00CF2D2E" w:rsidRPr="00790248">
        <w:rPr>
          <w:rFonts w:ascii="Times New Roman" w:hAnsi="Times New Roman" w:cs="Times New Roman"/>
          <w:sz w:val="26"/>
          <w:szCs w:val="26"/>
        </w:rPr>
        <w:t xml:space="preserve">». </w:t>
      </w:r>
    </w:p>
    <w:p w:rsidR="00126CB9" w:rsidRDefault="00126CB9" w:rsidP="005A08D8">
      <w:pPr>
        <w:spacing w:after="0" w:line="240" w:lineRule="auto"/>
        <w:contextualSpacing/>
        <w:jc w:val="both"/>
        <w:rPr>
          <w:rFonts w:ascii="Times New Roman" w:hAnsi="Times New Roman" w:cs="Times New Roman"/>
          <w:sz w:val="26"/>
          <w:szCs w:val="26"/>
        </w:rPr>
      </w:pPr>
    </w:p>
    <w:p w:rsidR="001012E3" w:rsidRDefault="001012E3" w:rsidP="00CE210D">
      <w:pPr>
        <w:spacing w:before="240" w:line="240" w:lineRule="auto"/>
        <w:ind w:firstLine="0"/>
        <w:contextualSpacing/>
        <w:jc w:val="both"/>
        <w:rPr>
          <w:rFonts w:ascii="Times New Roman" w:hAnsi="Times New Roman" w:cs="Times New Roman"/>
          <w:sz w:val="26"/>
          <w:szCs w:val="26"/>
        </w:rPr>
      </w:pPr>
    </w:p>
    <w:p w:rsidR="001012E3" w:rsidRDefault="001012E3" w:rsidP="00CE210D">
      <w:pPr>
        <w:spacing w:before="240" w:line="240" w:lineRule="auto"/>
        <w:ind w:firstLine="0"/>
        <w:contextualSpacing/>
        <w:jc w:val="both"/>
        <w:rPr>
          <w:rFonts w:ascii="Times New Roman" w:hAnsi="Times New Roman" w:cs="Times New Roman"/>
          <w:sz w:val="26"/>
          <w:szCs w:val="26"/>
        </w:rPr>
      </w:pPr>
      <w:r w:rsidRPr="00D65DD3">
        <w:rPr>
          <w:noProof/>
        </w:rPr>
        <w:drawing>
          <wp:inline distT="0" distB="0" distL="0" distR="0">
            <wp:extent cx="6480175" cy="1087647"/>
            <wp:effectExtent l="19050" t="19050" r="15875" b="17780"/>
            <wp:docPr id="30" name="Рисунок 19" descr="C:\Users\vkarlova.TESTCENTER\AppData\Local\Microsoft\Windows\Temporary Internet Files\Content.Word\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vkarlova.TESTCENTER\AppData\Local\Microsoft\Windows\Temporary Internet Files\Content.Word\0001.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6480175" cy="1087647"/>
                    </a:xfrm>
                    <a:prstGeom prst="rect">
                      <a:avLst/>
                    </a:prstGeom>
                    <a:noFill/>
                    <a:ln w="9525">
                      <a:solidFill>
                        <a:schemeClr val="tx1"/>
                      </a:solidFill>
                      <a:miter lim="800000"/>
                      <a:headEnd/>
                      <a:tailEnd/>
                    </a:ln>
                  </pic:spPr>
                </pic:pic>
              </a:graphicData>
            </a:graphic>
          </wp:inline>
        </w:drawing>
      </w:r>
    </w:p>
    <w:p w:rsidR="001012E3" w:rsidRDefault="001012E3" w:rsidP="00CE210D">
      <w:pPr>
        <w:spacing w:before="240" w:line="240" w:lineRule="auto"/>
        <w:ind w:firstLine="0"/>
        <w:contextualSpacing/>
        <w:jc w:val="both"/>
        <w:rPr>
          <w:rFonts w:ascii="Times New Roman" w:hAnsi="Times New Roman" w:cs="Times New Roman"/>
          <w:noProof/>
          <w:sz w:val="26"/>
          <w:szCs w:val="26"/>
        </w:rPr>
      </w:pPr>
    </w:p>
    <w:p w:rsidR="00210C10" w:rsidRDefault="00210C10" w:rsidP="00126CB9">
      <w:pPr>
        <w:widowControl w:val="0"/>
        <w:spacing w:after="0" w:line="240" w:lineRule="auto"/>
        <w:jc w:val="center"/>
        <w:rPr>
          <w:rFonts w:ascii="Times New Roman" w:hAnsi="Times New Roman" w:cs="Times New Roman"/>
          <w:i/>
          <w:iCs/>
          <w:color w:val="000000"/>
          <w:sz w:val="26"/>
          <w:szCs w:val="26"/>
        </w:rPr>
      </w:pPr>
      <w:r w:rsidRPr="005D3EED">
        <w:rPr>
          <w:rFonts w:ascii="Times New Roman" w:hAnsi="Times New Roman" w:cs="Times New Roman"/>
          <w:i/>
          <w:iCs/>
          <w:color w:val="000000"/>
          <w:sz w:val="26"/>
          <w:szCs w:val="26"/>
        </w:rPr>
        <w:t xml:space="preserve">Рис. </w:t>
      </w:r>
      <w:r w:rsidR="000F68D0" w:rsidRPr="005D3EED">
        <w:rPr>
          <w:rFonts w:ascii="Times New Roman" w:hAnsi="Times New Roman" w:cs="Times New Roman"/>
          <w:i/>
          <w:iCs/>
          <w:color w:val="000000"/>
          <w:sz w:val="26"/>
          <w:szCs w:val="26"/>
        </w:rPr>
        <w:t>6</w:t>
      </w:r>
      <w:r w:rsidRPr="005D3EED">
        <w:rPr>
          <w:rFonts w:ascii="Times New Roman" w:hAnsi="Times New Roman" w:cs="Times New Roman"/>
          <w:i/>
          <w:iCs/>
          <w:color w:val="000000"/>
          <w:sz w:val="26"/>
          <w:szCs w:val="26"/>
        </w:rPr>
        <w:t>. Область для отметок организатора</w:t>
      </w:r>
      <w:r w:rsidR="004D55A9" w:rsidRPr="005D3EED">
        <w:rPr>
          <w:rFonts w:ascii="Times New Roman" w:hAnsi="Times New Roman" w:cs="Times New Roman"/>
          <w:i/>
          <w:iCs/>
          <w:color w:val="000000"/>
          <w:sz w:val="26"/>
          <w:szCs w:val="26"/>
        </w:rPr>
        <w:t xml:space="preserve"> в а</w:t>
      </w:r>
      <w:r w:rsidRPr="005D3EED">
        <w:rPr>
          <w:rFonts w:ascii="Times New Roman" w:hAnsi="Times New Roman" w:cs="Times New Roman"/>
          <w:i/>
          <w:iCs/>
          <w:color w:val="000000"/>
          <w:sz w:val="26"/>
          <w:szCs w:val="26"/>
        </w:rPr>
        <w:t>удитории</w:t>
      </w:r>
      <w:r w:rsidR="004D55A9" w:rsidRPr="005D3EED">
        <w:rPr>
          <w:rFonts w:ascii="Times New Roman" w:hAnsi="Times New Roman" w:cs="Times New Roman"/>
          <w:i/>
          <w:iCs/>
          <w:color w:val="000000"/>
          <w:sz w:val="26"/>
          <w:szCs w:val="26"/>
        </w:rPr>
        <w:t xml:space="preserve"> о ф</w:t>
      </w:r>
      <w:r w:rsidRPr="005D3EED">
        <w:rPr>
          <w:rFonts w:ascii="Times New Roman" w:hAnsi="Times New Roman" w:cs="Times New Roman"/>
          <w:i/>
          <w:iCs/>
          <w:color w:val="000000"/>
          <w:sz w:val="26"/>
          <w:szCs w:val="26"/>
        </w:rPr>
        <w:t xml:space="preserve">актах удаления участника </w:t>
      </w:r>
      <w:r w:rsidR="00430B8F">
        <w:rPr>
          <w:rFonts w:ascii="Times New Roman" w:hAnsi="Times New Roman" w:cs="Times New Roman"/>
          <w:i/>
          <w:iCs/>
          <w:color w:val="000000"/>
          <w:sz w:val="26"/>
          <w:szCs w:val="26"/>
        </w:rPr>
        <w:t xml:space="preserve">экзамена </w:t>
      </w:r>
      <w:r w:rsidR="00247E32">
        <w:rPr>
          <w:rFonts w:ascii="Times New Roman" w:hAnsi="Times New Roman" w:cs="Times New Roman"/>
          <w:i/>
          <w:iCs/>
          <w:color w:val="000000"/>
          <w:sz w:val="26"/>
          <w:szCs w:val="26"/>
        </w:rPr>
        <w:t>либо об окончании экзамена по уважительной причине</w:t>
      </w:r>
    </w:p>
    <w:p w:rsidR="00126CB9" w:rsidRDefault="00126CB9" w:rsidP="00126CB9">
      <w:pPr>
        <w:widowControl w:val="0"/>
        <w:spacing w:after="0" w:line="240" w:lineRule="auto"/>
        <w:jc w:val="center"/>
        <w:rPr>
          <w:rFonts w:ascii="Times New Roman" w:hAnsi="Times New Roman" w:cs="Times New Roman"/>
          <w:i/>
          <w:iCs/>
          <w:color w:val="000000"/>
          <w:sz w:val="26"/>
          <w:szCs w:val="26"/>
        </w:rPr>
      </w:pPr>
    </w:p>
    <w:p w:rsidR="00126CB9" w:rsidRPr="00224BB0" w:rsidRDefault="00126CB9" w:rsidP="00126CB9">
      <w:pPr>
        <w:widowControl w:val="0"/>
        <w:spacing w:after="0" w:line="240" w:lineRule="auto"/>
        <w:jc w:val="center"/>
        <w:rPr>
          <w:rFonts w:ascii="Times New Roman" w:hAnsi="Times New Roman" w:cs="Times New Roman"/>
          <w:i/>
          <w:iCs/>
          <w:color w:val="000000"/>
          <w:sz w:val="26"/>
          <w:szCs w:val="26"/>
        </w:rPr>
      </w:pPr>
    </w:p>
    <w:p w:rsidR="00210C10" w:rsidRPr="0078666E" w:rsidRDefault="00210C10" w:rsidP="00126CB9">
      <w:pPr>
        <w:spacing w:after="0" w:line="240" w:lineRule="auto"/>
        <w:contextualSpacing/>
        <w:jc w:val="both"/>
        <w:rPr>
          <w:rFonts w:ascii="Times New Roman" w:hAnsi="Times New Roman" w:cs="Times New Roman"/>
          <w:sz w:val="26"/>
          <w:szCs w:val="26"/>
        </w:rPr>
      </w:pPr>
      <w:r w:rsidRPr="0078666E">
        <w:rPr>
          <w:rFonts w:ascii="Times New Roman" w:hAnsi="Times New Roman" w:cs="Times New Roman"/>
          <w:sz w:val="26"/>
          <w:szCs w:val="26"/>
        </w:rPr>
        <w:t>После окончания заполнения бланка регистрации</w:t>
      </w:r>
      <w:r w:rsidR="000F68D0">
        <w:rPr>
          <w:rFonts w:ascii="Times New Roman" w:hAnsi="Times New Roman" w:cs="Times New Roman"/>
          <w:sz w:val="26"/>
          <w:szCs w:val="26"/>
        </w:rPr>
        <w:t xml:space="preserve">, ознакомления с </w:t>
      </w:r>
      <w:r w:rsidR="005D3EED">
        <w:rPr>
          <w:rFonts w:ascii="Times New Roman" w:hAnsi="Times New Roman" w:cs="Times New Roman"/>
          <w:sz w:val="26"/>
          <w:szCs w:val="26"/>
        </w:rPr>
        <w:t xml:space="preserve">краткой инструкцией по </w:t>
      </w:r>
      <w:r w:rsidR="000F68D0">
        <w:rPr>
          <w:rFonts w:ascii="Times New Roman" w:hAnsi="Times New Roman" w:cs="Times New Roman"/>
          <w:sz w:val="26"/>
          <w:szCs w:val="26"/>
        </w:rPr>
        <w:t>порядк</w:t>
      </w:r>
      <w:r w:rsidR="005D3EED">
        <w:rPr>
          <w:rFonts w:ascii="Times New Roman" w:hAnsi="Times New Roman" w:cs="Times New Roman"/>
          <w:sz w:val="26"/>
          <w:szCs w:val="26"/>
        </w:rPr>
        <w:t>у</w:t>
      </w:r>
      <w:r w:rsidR="000F68D0">
        <w:rPr>
          <w:rFonts w:ascii="Times New Roman" w:hAnsi="Times New Roman" w:cs="Times New Roman"/>
          <w:sz w:val="26"/>
          <w:szCs w:val="26"/>
        </w:rPr>
        <w:t xml:space="preserve"> проведения ЕГЭ («Запрещается…»)</w:t>
      </w:r>
      <w:r w:rsidR="004D55A9" w:rsidRPr="0078666E">
        <w:rPr>
          <w:rFonts w:ascii="Times New Roman" w:hAnsi="Times New Roman" w:cs="Times New Roman"/>
          <w:sz w:val="26"/>
          <w:szCs w:val="26"/>
        </w:rPr>
        <w:t xml:space="preserve"> и</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в</w:t>
      </w:r>
      <w:r w:rsidRPr="0078666E">
        <w:rPr>
          <w:rFonts w:ascii="Times New Roman" w:hAnsi="Times New Roman" w:cs="Times New Roman"/>
          <w:sz w:val="26"/>
          <w:szCs w:val="26"/>
        </w:rPr>
        <w:t>ыполнения всех пунктов краткой инструкции</w:t>
      </w:r>
      <w:r w:rsidR="004D55A9" w:rsidRPr="0078666E">
        <w:rPr>
          <w:rFonts w:ascii="Times New Roman" w:hAnsi="Times New Roman" w:cs="Times New Roman"/>
          <w:sz w:val="26"/>
          <w:szCs w:val="26"/>
        </w:rPr>
        <w:t xml:space="preserve"> по</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о</w:t>
      </w:r>
      <w:r w:rsidRPr="0078666E">
        <w:rPr>
          <w:rFonts w:ascii="Times New Roman" w:hAnsi="Times New Roman" w:cs="Times New Roman"/>
          <w:sz w:val="26"/>
          <w:szCs w:val="26"/>
        </w:rPr>
        <w:t xml:space="preserve">пределению целостности </w:t>
      </w:r>
      <w:r w:rsidR="00247E32">
        <w:rPr>
          <w:rFonts w:ascii="Times New Roman" w:hAnsi="Times New Roman" w:cs="Times New Roman"/>
          <w:sz w:val="26"/>
          <w:szCs w:val="26"/>
        </w:rPr>
        <w:t>и кач</w:t>
      </w:r>
      <w:r w:rsidR="00381796">
        <w:rPr>
          <w:rFonts w:ascii="Times New Roman" w:hAnsi="Times New Roman" w:cs="Times New Roman"/>
          <w:sz w:val="26"/>
          <w:szCs w:val="26"/>
        </w:rPr>
        <w:t xml:space="preserve">ества печати </w:t>
      </w:r>
      <w:r w:rsidRPr="0078666E">
        <w:rPr>
          <w:rFonts w:ascii="Times New Roman" w:hAnsi="Times New Roman" w:cs="Times New Roman"/>
          <w:sz w:val="26"/>
          <w:szCs w:val="26"/>
        </w:rPr>
        <w:t xml:space="preserve">индивидуального комплекта участника </w:t>
      </w:r>
      <w:r w:rsidR="00430B8F">
        <w:rPr>
          <w:rFonts w:ascii="Times New Roman" w:hAnsi="Times New Roman" w:cs="Times New Roman"/>
          <w:sz w:val="26"/>
          <w:szCs w:val="26"/>
        </w:rPr>
        <w:t>экзамена</w:t>
      </w:r>
      <w:r w:rsidR="00430B8F" w:rsidRPr="0078666E">
        <w:rPr>
          <w:rFonts w:ascii="Times New Roman" w:hAnsi="Times New Roman" w:cs="Times New Roman"/>
          <w:sz w:val="26"/>
          <w:szCs w:val="26"/>
        </w:rPr>
        <w:t xml:space="preserve"> </w:t>
      </w:r>
      <w:r w:rsidRPr="0078666E">
        <w:rPr>
          <w:rFonts w:ascii="Times New Roman" w:hAnsi="Times New Roman" w:cs="Times New Roman"/>
          <w:sz w:val="26"/>
          <w:szCs w:val="26"/>
        </w:rPr>
        <w:t>(«До начала ра</w:t>
      </w:r>
      <w:r w:rsidR="0082205C" w:rsidRPr="0078666E">
        <w:rPr>
          <w:rFonts w:ascii="Times New Roman" w:hAnsi="Times New Roman" w:cs="Times New Roman"/>
          <w:sz w:val="26"/>
          <w:szCs w:val="26"/>
        </w:rPr>
        <w:t>боты</w:t>
      </w:r>
      <w:r w:rsidR="004D55A9" w:rsidRPr="0078666E">
        <w:rPr>
          <w:rFonts w:ascii="Times New Roman" w:hAnsi="Times New Roman" w:cs="Times New Roman"/>
          <w:sz w:val="26"/>
          <w:szCs w:val="26"/>
        </w:rPr>
        <w:t xml:space="preserve"> с</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б</w:t>
      </w:r>
      <w:r w:rsidR="0082205C" w:rsidRPr="0078666E">
        <w:rPr>
          <w:rFonts w:ascii="Times New Roman" w:hAnsi="Times New Roman" w:cs="Times New Roman"/>
          <w:sz w:val="26"/>
          <w:szCs w:val="26"/>
        </w:rPr>
        <w:t xml:space="preserve">ланками ответов </w:t>
      </w:r>
      <w:r w:rsidR="000F68D0">
        <w:rPr>
          <w:rFonts w:ascii="Times New Roman" w:hAnsi="Times New Roman" w:cs="Times New Roman"/>
          <w:sz w:val="26"/>
          <w:szCs w:val="26"/>
        </w:rPr>
        <w:t>проверьте</w:t>
      </w:r>
      <w:r w:rsidR="006B7D1C" w:rsidRPr="0078666E">
        <w:rPr>
          <w:rFonts w:ascii="Times New Roman" w:hAnsi="Times New Roman" w:cs="Times New Roman"/>
          <w:sz w:val="26"/>
          <w:szCs w:val="26"/>
        </w:rPr>
        <w:t>…</w:t>
      </w:r>
      <w:r w:rsidRPr="0078666E">
        <w:rPr>
          <w:rFonts w:ascii="Times New Roman" w:hAnsi="Times New Roman" w:cs="Times New Roman"/>
          <w:sz w:val="26"/>
          <w:szCs w:val="26"/>
        </w:rPr>
        <w:t xml:space="preserve">») участник </w:t>
      </w:r>
      <w:r w:rsidR="00430B8F">
        <w:rPr>
          <w:rFonts w:ascii="Times New Roman" w:hAnsi="Times New Roman" w:cs="Times New Roman"/>
          <w:sz w:val="26"/>
          <w:szCs w:val="26"/>
        </w:rPr>
        <w:t>экзамена</w:t>
      </w:r>
      <w:r w:rsidR="00430B8F" w:rsidRPr="0078666E">
        <w:rPr>
          <w:rFonts w:ascii="Times New Roman" w:hAnsi="Times New Roman" w:cs="Times New Roman"/>
          <w:sz w:val="26"/>
          <w:szCs w:val="26"/>
        </w:rPr>
        <w:t xml:space="preserve"> </w:t>
      </w:r>
      <w:r w:rsidRPr="0078666E">
        <w:rPr>
          <w:rFonts w:ascii="Times New Roman" w:hAnsi="Times New Roman" w:cs="Times New Roman"/>
          <w:sz w:val="26"/>
          <w:szCs w:val="26"/>
        </w:rPr>
        <w:t>ставит свою подпись</w:t>
      </w:r>
      <w:r w:rsidR="004D55A9" w:rsidRPr="0078666E">
        <w:rPr>
          <w:rFonts w:ascii="Times New Roman" w:hAnsi="Times New Roman" w:cs="Times New Roman"/>
          <w:sz w:val="26"/>
          <w:szCs w:val="26"/>
        </w:rPr>
        <w:t xml:space="preserve"> в</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с</w:t>
      </w:r>
      <w:r w:rsidRPr="0078666E">
        <w:rPr>
          <w:rFonts w:ascii="Times New Roman" w:hAnsi="Times New Roman" w:cs="Times New Roman"/>
          <w:sz w:val="26"/>
          <w:szCs w:val="26"/>
        </w:rPr>
        <w:t>пециально отведенном для этого поле.</w:t>
      </w:r>
    </w:p>
    <w:p w:rsidR="00210C10" w:rsidRPr="00A74AC9" w:rsidRDefault="00CF2D2E" w:rsidP="00DE08DF">
      <w:pPr>
        <w:spacing w:after="0" w:line="240" w:lineRule="auto"/>
        <w:contextualSpacing/>
        <w:jc w:val="both"/>
        <w:rPr>
          <w:rFonts w:ascii="Times New Roman" w:hAnsi="Times New Roman" w:cs="Times New Roman"/>
          <w:sz w:val="26"/>
          <w:szCs w:val="26"/>
        </w:rPr>
      </w:pPr>
      <w:r w:rsidRPr="00A74AC9">
        <w:rPr>
          <w:rFonts w:ascii="Times New Roman" w:hAnsi="Times New Roman" w:cs="Times New Roman"/>
          <w:sz w:val="26"/>
          <w:szCs w:val="26"/>
        </w:rPr>
        <w:t xml:space="preserve">В случае если участник </w:t>
      </w:r>
      <w:r w:rsidR="00430B8F" w:rsidRPr="00A74AC9">
        <w:rPr>
          <w:rFonts w:ascii="Times New Roman" w:hAnsi="Times New Roman" w:cs="Times New Roman"/>
          <w:sz w:val="26"/>
          <w:szCs w:val="26"/>
        </w:rPr>
        <w:t xml:space="preserve">экзамена </w:t>
      </w:r>
      <w:r w:rsidRPr="00A74AC9">
        <w:rPr>
          <w:rFonts w:ascii="Times New Roman" w:hAnsi="Times New Roman" w:cs="Times New Roman"/>
          <w:sz w:val="26"/>
          <w:szCs w:val="26"/>
        </w:rPr>
        <w:t>отказывается ставить личную подпись в бланке регистрации, организатор в аудитории ставит в бланке регистрации свою подпись в поле участника</w:t>
      </w:r>
      <w:r w:rsidR="00FF1A60" w:rsidRPr="00A74AC9">
        <w:rPr>
          <w:rFonts w:ascii="Times New Roman" w:hAnsi="Times New Roman" w:cs="Times New Roman"/>
          <w:sz w:val="26"/>
          <w:szCs w:val="26"/>
        </w:rPr>
        <w:t xml:space="preserve"> </w:t>
      </w:r>
      <w:r w:rsidR="00430B8F" w:rsidRPr="00A74AC9">
        <w:rPr>
          <w:rFonts w:ascii="Times New Roman" w:hAnsi="Times New Roman" w:cs="Times New Roman"/>
          <w:sz w:val="26"/>
          <w:szCs w:val="26"/>
        </w:rPr>
        <w:t>экзамена</w:t>
      </w:r>
      <w:r w:rsidRPr="00A74AC9">
        <w:rPr>
          <w:rFonts w:ascii="Times New Roman" w:hAnsi="Times New Roman" w:cs="Times New Roman"/>
          <w:sz w:val="26"/>
          <w:szCs w:val="26"/>
        </w:rPr>
        <w:t>.</w:t>
      </w:r>
    </w:p>
    <w:p w:rsidR="00BC2F5D" w:rsidRPr="00A74AC9" w:rsidRDefault="00BC2F5D" w:rsidP="00BC2F5D">
      <w:pPr>
        <w:spacing w:after="0" w:line="240" w:lineRule="auto"/>
        <w:contextualSpacing/>
        <w:jc w:val="both"/>
        <w:rPr>
          <w:rFonts w:ascii="Times New Roman" w:hAnsi="Times New Roman" w:cs="Times New Roman"/>
          <w:sz w:val="26"/>
          <w:szCs w:val="26"/>
        </w:rPr>
      </w:pPr>
      <w:r w:rsidRPr="00A74AC9">
        <w:rPr>
          <w:rFonts w:ascii="Times New Roman" w:hAnsi="Times New Roman" w:cs="Times New Roman"/>
          <w:sz w:val="26"/>
          <w:szCs w:val="26"/>
        </w:rPr>
        <w:t>В случае обнаружения ошибочного заполне</w:t>
      </w:r>
      <w:r w:rsidR="005B5A4B" w:rsidRPr="00A74AC9">
        <w:rPr>
          <w:rFonts w:ascii="Times New Roman" w:hAnsi="Times New Roman" w:cs="Times New Roman"/>
          <w:sz w:val="26"/>
          <w:szCs w:val="26"/>
        </w:rPr>
        <w:t>ния регистрационных полей бланка регистрации</w:t>
      </w:r>
      <w:r w:rsidRPr="00A74AC9">
        <w:rPr>
          <w:rFonts w:ascii="Times New Roman" w:hAnsi="Times New Roman" w:cs="Times New Roman"/>
          <w:sz w:val="26"/>
          <w:szCs w:val="26"/>
        </w:rPr>
        <w:t xml:space="preserve"> организаторы в аудитории дают указание участнику экзамена внести соответствующие исправления. </w:t>
      </w:r>
    </w:p>
    <w:p w:rsidR="00BC2F5D" w:rsidRPr="00A74AC9" w:rsidRDefault="00BC2F5D" w:rsidP="00BC2F5D">
      <w:pPr>
        <w:spacing w:after="0" w:line="240" w:lineRule="auto"/>
        <w:contextualSpacing/>
        <w:jc w:val="both"/>
        <w:rPr>
          <w:rFonts w:ascii="Times New Roman" w:hAnsi="Times New Roman" w:cs="Times New Roman"/>
          <w:sz w:val="26"/>
          <w:szCs w:val="26"/>
        </w:rPr>
      </w:pPr>
      <w:r w:rsidRPr="00A74AC9">
        <w:rPr>
          <w:rFonts w:ascii="Times New Roman" w:hAnsi="Times New Roman" w:cs="Times New Roman"/>
          <w:sz w:val="26"/>
          <w:szCs w:val="26"/>
        </w:rPr>
        <w:t>Исправления могут быть выполнены следующими способами:</w:t>
      </w:r>
    </w:p>
    <w:p w:rsidR="00BC2F5D" w:rsidRPr="00A74AC9" w:rsidRDefault="00BC2F5D" w:rsidP="00BC2F5D">
      <w:pPr>
        <w:spacing w:after="0" w:line="240" w:lineRule="auto"/>
        <w:contextualSpacing/>
        <w:jc w:val="both"/>
        <w:rPr>
          <w:rFonts w:ascii="Times New Roman" w:hAnsi="Times New Roman" w:cs="Times New Roman"/>
          <w:sz w:val="26"/>
          <w:szCs w:val="26"/>
        </w:rPr>
      </w:pPr>
      <w:r w:rsidRPr="00A74AC9">
        <w:rPr>
          <w:rFonts w:ascii="Times New Roman" w:hAnsi="Times New Roman" w:cs="Times New Roman"/>
          <w:sz w:val="26"/>
          <w:szCs w:val="26"/>
        </w:rPr>
        <w:t xml:space="preserve">запись новых символов (цифр, букв) </w:t>
      </w:r>
      <w:r w:rsidR="005B5A4B" w:rsidRPr="00A74AC9">
        <w:rPr>
          <w:rFonts w:ascii="Times New Roman" w:hAnsi="Times New Roman" w:cs="Times New Roman"/>
          <w:sz w:val="26"/>
          <w:szCs w:val="26"/>
        </w:rPr>
        <w:t xml:space="preserve">более </w:t>
      </w:r>
      <w:r w:rsidRPr="00A74AC9">
        <w:rPr>
          <w:rFonts w:ascii="Times New Roman" w:hAnsi="Times New Roman" w:cs="Times New Roman"/>
          <w:sz w:val="26"/>
          <w:szCs w:val="26"/>
        </w:rPr>
        <w:t>жирным шрифтом поверх ранее написанных символов (цифр, букв);</w:t>
      </w:r>
    </w:p>
    <w:p w:rsidR="00BC2F5D" w:rsidRPr="00A74AC9" w:rsidRDefault="00BC2F5D" w:rsidP="00BC2F5D">
      <w:pPr>
        <w:spacing w:after="0" w:line="240" w:lineRule="auto"/>
        <w:contextualSpacing/>
        <w:jc w:val="both"/>
        <w:rPr>
          <w:rFonts w:ascii="Times New Roman" w:hAnsi="Times New Roman" w:cs="Times New Roman"/>
          <w:sz w:val="26"/>
          <w:szCs w:val="26"/>
        </w:rPr>
      </w:pPr>
      <w:r w:rsidRPr="00A74AC9">
        <w:rPr>
          <w:rFonts w:ascii="Times New Roman" w:hAnsi="Times New Roman" w:cs="Times New Roman"/>
          <w:sz w:val="26"/>
          <w:szCs w:val="26"/>
        </w:rPr>
        <w:lastRenderedPageBreak/>
        <w:t xml:space="preserve">зачеркивание ранее написанных символов (цифр, букв) и </w:t>
      </w:r>
      <w:r w:rsidR="005B5A4B" w:rsidRPr="00A74AC9">
        <w:rPr>
          <w:rFonts w:ascii="Times New Roman" w:hAnsi="Times New Roman" w:cs="Times New Roman"/>
          <w:sz w:val="26"/>
          <w:szCs w:val="26"/>
        </w:rPr>
        <w:t xml:space="preserve">заполнение свободных клеточек справа новыми </w:t>
      </w:r>
      <w:r w:rsidRPr="00A74AC9">
        <w:rPr>
          <w:rFonts w:ascii="Times New Roman" w:hAnsi="Times New Roman" w:cs="Times New Roman"/>
          <w:sz w:val="26"/>
          <w:szCs w:val="26"/>
        </w:rPr>
        <w:t>символ</w:t>
      </w:r>
      <w:r w:rsidR="005B5A4B" w:rsidRPr="00A74AC9">
        <w:rPr>
          <w:rFonts w:ascii="Times New Roman" w:hAnsi="Times New Roman" w:cs="Times New Roman"/>
          <w:sz w:val="26"/>
          <w:szCs w:val="26"/>
        </w:rPr>
        <w:t>ами</w:t>
      </w:r>
      <w:r w:rsidRPr="00A74AC9">
        <w:rPr>
          <w:rFonts w:ascii="Times New Roman" w:hAnsi="Times New Roman" w:cs="Times New Roman"/>
          <w:sz w:val="26"/>
          <w:szCs w:val="26"/>
        </w:rPr>
        <w:t xml:space="preserve"> (цифр</w:t>
      </w:r>
      <w:r w:rsidR="005B5A4B" w:rsidRPr="00A74AC9">
        <w:rPr>
          <w:rFonts w:ascii="Times New Roman" w:hAnsi="Times New Roman" w:cs="Times New Roman"/>
          <w:sz w:val="26"/>
          <w:szCs w:val="26"/>
        </w:rPr>
        <w:t>ами</w:t>
      </w:r>
      <w:r w:rsidRPr="00A74AC9">
        <w:rPr>
          <w:rFonts w:ascii="Times New Roman" w:hAnsi="Times New Roman" w:cs="Times New Roman"/>
          <w:sz w:val="26"/>
          <w:szCs w:val="26"/>
        </w:rPr>
        <w:t>, букв</w:t>
      </w:r>
      <w:r w:rsidR="005B5A4B" w:rsidRPr="00A74AC9">
        <w:rPr>
          <w:rFonts w:ascii="Times New Roman" w:hAnsi="Times New Roman" w:cs="Times New Roman"/>
          <w:sz w:val="26"/>
          <w:szCs w:val="26"/>
        </w:rPr>
        <w:t>ами</w:t>
      </w:r>
      <w:r w:rsidRPr="00A74AC9">
        <w:rPr>
          <w:rFonts w:ascii="Times New Roman" w:hAnsi="Times New Roman" w:cs="Times New Roman"/>
          <w:sz w:val="26"/>
          <w:szCs w:val="26"/>
        </w:rPr>
        <w:t>)</w:t>
      </w:r>
      <w:r w:rsidR="005B5A4B" w:rsidRPr="00A74AC9">
        <w:rPr>
          <w:rFonts w:ascii="Times New Roman" w:hAnsi="Times New Roman" w:cs="Times New Roman"/>
          <w:sz w:val="26"/>
          <w:szCs w:val="26"/>
        </w:rPr>
        <w:t>. Данный</w:t>
      </w:r>
      <w:r w:rsidRPr="00A74AC9">
        <w:rPr>
          <w:rFonts w:ascii="Times New Roman" w:hAnsi="Times New Roman" w:cs="Times New Roman"/>
          <w:sz w:val="26"/>
          <w:szCs w:val="26"/>
        </w:rPr>
        <w:t xml:space="preserve"> </w:t>
      </w:r>
      <w:r w:rsidR="005B5A4B" w:rsidRPr="00A74AC9">
        <w:rPr>
          <w:rFonts w:ascii="Times New Roman" w:hAnsi="Times New Roman" w:cs="Times New Roman"/>
          <w:sz w:val="26"/>
          <w:szCs w:val="26"/>
        </w:rPr>
        <w:t>способ возможен</w:t>
      </w:r>
      <w:r w:rsidRPr="00A74AC9">
        <w:rPr>
          <w:rFonts w:ascii="Times New Roman" w:hAnsi="Times New Roman" w:cs="Times New Roman"/>
          <w:sz w:val="26"/>
          <w:szCs w:val="26"/>
        </w:rPr>
        <w:t xml:space="preserve"> только при наличии достаточного количества </w:t>
      </w:r>
      <w:r w:rsidR="00D17670" w:rsidRPr="00A74AC9">
        <w:rPr>
          <w:rFonts w:ascii="Times New Roman" w:hAnsi="Times New Roman" w:cs="Times New Roman"/>
          <w:sz w:val="26"/>
          <w:szCs w:val="26"/>
        </w:rPr>
        <w:t xml:space="preserve">оставшихся </w:t>
      </w:r>
      <w:r w:rsidR="002400F4" w:rsidRPr="00A74AC9">
        <w:rPr>
          <w:rFonts w:ascii="Times New Roman" w:hAnsi="Times New Roman" w:cs="Times New Roman"/>
          <w:sz w:val="26"/>
          <w:szCs w:val="26"/>
        </w:rPr>
        <w:t xml:space="preserve">свободных </w:t>
      </w:r>
      <w:r w:rsidRPr="00A74AC9">
        <w:rPr>
          <w:rFonts w:ascii="Times New Roman" w:hAnsi="Times New Roman" w:cs="Times New Roman"/>
          <w:sz w:val="26"/>
          <w:szCs w:val="26"/>
        </w:rPr>
        <w:t>клеточек.</w:t>
      </w:r>
    </w:p>
    <w:p w:rsidR="00BC2F5D" w:rsidRDefault="00BC2F5D" w:rsidP="00DE08DF">
      <w:pPr>
        <w:spacing w:after="0" w:line="240" w:lineRule="auto"/>
        <w:contextualSpacing/>
        <w:jc w:val="both"/>
        <w:rPr>
          <w:rFonts w:ascii="Times New Roman" w:hAnsi="Times New Roman" w:cs="Times New Roman"/>
          <w:sz w:val="26"/>
          <w:szCs w:val="26"/>
        </w:rPr>
      </w:pPr>
    </w:p>
    <w:p w:rsidR="006F68BC" w:rsidRDefault="006F68BC" w:rsidP="00DE08DF">
      <w:pPr>
        <w:spacing w:after="0" w:line="240" w:lineRule="auto"/>
        <w:contextualSpacing/>
        <w:jc w:val="both"/>
        <w:rPr>
          <w:rFonts w:ascii="Times New Roman" w:hAnsi="Times New Roman" w:cs="Times New Roman"/>
          <w:sz w:val="26"/>
          <w:szCs w:val="26"/>
        </w:rPr>
      </w:pPr>
    </w:p>
    <w:p w:rsidR="006F68BC" w:rsidRDefault="006F68BC" w:rsidP="004D55A9">
      <w:pPr>
        <w:spacing w:before="240" w:line="240" w:lineRule="auto"/>
        <w:contextualSpacing/>
        <w:jc w:val="both"/>
        <w:rPr>
          <w:rFonts w:ascii="Times New Roman" w:hAnsi="Times New Roman" w:cs="Times New Roman"/>
          <w:sz w:val="26"/>
          <w:szCs w:val="26"/>
        </w:rPr>
      </w:pPr>
    </w:p>
    <w:p w:rsidR="00074E34" w:rsidRDefault="00074E34" w:rsidP="004D55A9">
      <w:pPr>
        <w:spacing w:before="240" w:line="240" w:lineRule="auto"/>
        <w:contextualSpacing/>
        <w:jc w:val="both"/>
        <w:rPr>
          <w:rFonts w:ascii="Times New Roman" w:hAnsi="Times New Roman" w:cs="Times New Roman"/>
          <w:sz w:val="26"/>
          <w:szCs w:val="26"/>
        </w:rPr>
      </w:pPr>
    </w:p>
    <w:p w:rsidR="006F68BC" w:rsidRDefault="006F68BC" w:rsidP="00407BCC">
      <w:pPr>
        <w:spacing w:before="240" w:line="240" w:lineRule="auto"/>
        <w:ind w:firstLine="0"/>
        <w:contextualSpacing/>
        <w:jc w:val="both"/>
        <w:rPr>
          <w:rFonts w:ascii="Times New Roman" w:hAnsi="Times New Roman" w:cs="Times New Roman"/>
          <w:sz w:val="26"/>
          <w:szCs w:val="26"/>
        </w:rPr>
      </w:pPr>
    </w:p>
    <w:p w:rsidR="00B47452" w:rsidRDefault="00251D45" w:rsidP="00C52D04">
      <w:pPr>
        <w:pStyle w:val="2"/>
      </w:pPr>
      <w:bookmarkStart w:id="19" w:name="_Toc24636389"/>
      <w:r w:rsidRPr="00251D45">
        <w:lastRenderedPageBreak/>
        <w:t xml:space="preserve">3.4. </w:t>
      </w:r>
      <w:r w:rsidR="00D72225" w:rsidRPr="00251D45">
        <w:t xml:space="preserve">Заполнение бланка ответов </w:t>
      </w:r>
      <w:r w:rsidR="00C10502" w:rsidRPr="00251D45">
        <w:t>№ </w:t>
      </w:r>
      <w:r w:rsidR="00D72225" w:rsidRPr="00251D45">
        <w:t>1</w:t>
      </w:r>
      <w:bookmarkEnd w:id="19"/>
      <w:r w:rsidR="0082205C" w:rsidRPr="00251D45">
        <w:t xml:space="preserve"> </w:t>
      </w:r>
    </w:p>
    <w:tbl>
      <w:tblPr>
        <w:tblStyle w:val="ac"/>
        <w:tblW w:w="9355" w:type="dxa"/>
        <w:tblInd w:w="392" w:type="dxa"/>
        <w:tblLook w:val="04A0" w:firstRow="1" w:lastRow="0" w:firstColumn="1" w:lastColumn="0" w:noHBand="0" w:noVBand="1"/>
      </w:tblPr>
      <w:tblGrid>
        <w:gridCol w:w="9696"/>
      </w:tblGrid>
      <w:tr w:rsidR="00C52D04" w:rsidTr="00A74AC9">
        <w:tc>
          <w:tcPr>
            <w:tcW w:w="9355" w:type="dxa"/>
            <w:tcBorders>
              <w:top w:val="nil"/>
              <w:left w:val="nil"/>
              <w:bottom w:val="nil"/>
              <w:right w:val="nil"/>
            </w:tcBorders>
          </w:tcPr>
          <w:p w:rsidR="00C52D04" w:rsidRDefault="00C52D04" w:rsidP="00C52D04">
            <w:pPr>
              <w:ind w:firstLine="0"/>
            </w:pPr>
            <w:r w:rsidRPr="00D90642">
              <w:rPr>
                <w:noProof/>
              </w:rPr>
              <w:drawing>
                <wp:inline distT="0" distB="0" distL="0" distR="0">
                  <wp:extent cx="5972175" cy="8124825"/>
                  <wp:effectExtent l="19050" t="19050" r="28575" b="28575"/>
                  <wp:docPr id="4" name="Рисунок 4" descr="C:\Users\vkarlova.TESTCENTER\Desktop\Бланки ЕГЭ полный комплект чб 2020 версия 1.0.1 - копия 1111-изображения\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karlova.TESTCENTER\Desktop\Бланки ЕГЭ полный комплект чб 2020 версия 1.0.1 - копия 1111-изображения\0002.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972806" cy="8125683"/>
                          </a:xfrm>
                          <a:prstGeom prst="rect">
                            <a:avLst/>
                          </a:prstGeom>
                          <a:noFill/>
                          <a:ln w="9525">
                            <a:solidFill>
                              <a:schemeClr val="tx1"/>
                            </a:solidFill>
                            <a:miter lim="800000"/>
                            <a:headEnd/>
                            <a:tailEnd/>
                          </a:ln>
                        </pic:spPr>
                      </pic:pic>
                    </a:graphicData>
                  </a:graphic>
                </wp:inline>
              </w:drawing>
            </w:r>
          </w:p>
        </w:tc>
      </w:tr>
    </w:tbl>
    <w:p w:rsidR="00563214" w:rsidRDefault="00563214" w:rsidP="00281484">
      <w:pPr>
        <w:widowControl w:val="0"/>
        <w:spacing w:after="0" w:line="240" w:lineRule="auto"/>
        <w:jc w:val="center"/>
        <w:rPr>
          <w:rFonts w:ascii="Times New Roman" w:hAnsi="Times New Roman" w:cs="Times New Roman"/>
          <w:i/>
          <w:iCs/>
          <w:color w:val="000000"/>
          <w:sz w:val="26"/>
          <w:szCs w:val="26"/>
        </w:rPr>
      </w:pPr>
      <w:r w:rsidRPr="005D3EED">
        <w:rPr>
          <w:rFonts w:ascii="Times New Roman" w:hAnsi="Times New Roman" w:cs="Times New Roman"/>
          <w:i/>
          <w:iCs/>
          <w:color w:val="000000"/>
          <w:sz w:val="26"/>
          <w:szCs w:val="26"/>
        </w:rPr>
        <w:t>Рис. 7. Бланк ответов № 1</w:t>
      </w:r>
    </w:p>
    <w:p w:rsidR="002519B0" w:rsidRDefault="002519B0" w:rsidP="00281484">
      <w:pPr>
        <w:widowControl w:val="0"/>
        <w:spacing w:after="0" w:line="240" w:lineRule="auto"/>
        <w:jc w:val="center"/>
        <w:rPr>
          <w:rFonts w:ascii="Times New Roman" w:hAnsi="Times New Roman" w:cs="Times New Roman"/>
          <w:i/>
          <w:iCs/>
          <w:color w:val="000000"/>
          <w:sz w:val="26"/>
          <w:szCs w:val="26"/>
        </w:rPr>
      </w:pPr>
    </w:p>
    <w:p w:rsidR="00281484" w:rsidRPr="00C52D04" w:rsidRDefault="00281484" w:rsidP="00281484">
      <w:pPr>
        <w:widowControl w:val="0"/>
        <w:spacing w:after="0" w:line="240" w:lineRule="auto"/>
        <w:jc w:val="center"/>
        <w:rPr>
          <w:rFonts w:ascii="Times New Roman" w:hAnsi="Times New Roman" w:cs="Times New Roman"/>
          <w:i/>
          <w:iCs/>
          <w:color w:val="000000"/>
          <w:sz w:val="26"/>
          <w:szCs w:val="26"/>
        </w:rPr>
      </w:pPr>
    </w:p>
    <w:p w:rsidR="0082205C" w:rsidRPr="0078666E" w:rsidRDefault="00D72225" w:rsidP="00281484">
      <w:pPr>
        <w:spacing w:after="0" w:line="240" w:lineRule="auto"/>
        <w:contextualSpacing/>
        <w:jc w:val="both"/>
        <w:rPr>
          <w:rFonts w:ascii="Times New Roman" w:hAnsi="Times New Roman" w:cs="Times New Roman"/>
          <w:sz w:val="26"/>
          <w:szCs w:val="26"/>
        </w:rPr>
      </w:pPr>
      <w:r w:rsidRPr="0078666E">
        <w:rPr>
          <w:rFonts w:ascii="Times New Roman" w:hAnsi="Times New Roman" w:cs="Times New Roman"/>
          <w:sz w:val="26"/>
          <w:szCs w:val="26"/>
        </w:rPr>
        <w:t xml:space="preserve">Бланк ответов </w:t>
      </w:r>
      <w:r w:rsidR="00C10502">
        <w:rPr>
          <w:rFonts w:ascii="Times New Roman" w:hAnsi="Times New Roman" w:cs="Times New Roman"/>
          <w:sz w:val="26"/>
          <w:szCs w:val="26"/>
        </w:rPr>
        <w:t>№ </w:t>
      </w:r>
      <w:r w:rsidRPr="0078666E">
        <w:rPr>
          <w:rFonts w:ascii="Times New Roman" w:hAnsi="Times New Roman" w:cs="Times New Roman"/>
          <w:sz w:val="26"/>
          <w:szCs w:val="26"/>
        </w:rPr>
        <w:t xml:space="preserve">1 предназначен для записи </w:t>
      </w:r>
      <w:r w:rsidR="0082205C" w:rsidRPr="0078666E">
        <w:rPr>
          <w:rFonts w:ascii="Times New Roman" w:hAnsi="Times New Roman" w:cs="Times New Roman"/>
          <w:sz w:val="26"/>
          <w:szCs w:val="26"/>
        </w:rPr>
        <w:t>результатов выполнения заданий</w:t>
      </w:r>
      <w:r w:rsidR="004D55A9" w:rsidRPr="0078666E">
        <w:rPr>
          <w:rFonts w:ascii="Times New Roman" w:hAnsi="Times New Roman" w:cs="Times New Roman"/>
          <w:sz w:val="26"/>
          <w:szCs w:val="26"/>
        </w:rPr>
        <w:t xml:space="preserve"> с</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к</w:t>
      </w:r>
      <w:r w:rsidR="0082205C" w:rsidRPr="0078666E">
        <w:rPr>
          <w:rFonts w:ascii="Times New Roman" w:hAnsi="Times New Roman" w:cs="Times New Roman"/>
          <w:sz w:val="26"/>
          <w:szCs w:val="26"/>
        </w:rPr>
        <w:t xml:space="preserve">ратким ответом. </w:t>
      </w:r>
    </w:p>
    <w:p w:rsidR="0082235C" w:rsidRDefault="00D72225" w:rsidP="00DE08DF">
      <w:pPr>
        <w:spacing w:after="0" w:line="240" w:lineRule="auto"/>
        <w:contextualSpacing/>
        <w:jc w:val="both"/>
        <w:rPr>
          <w:rFonts w:ascii="Times New Roman" w:hAnsi="Times New Roman" w:cs="Times New Roman"/>
          <w:sz w:val="26"/>
          <w:szCs w:val="26"/>
        </w:rPr>
      </w:pPr>
      <w:r w:rsidRPr="0078666E">
        <w:rPr>
          <w:rFonts w:ascii="Times New Roman" w:hAnsi="Times New Roman" w:cs="Times New Roman"/>
          <w:sz w:val="26"/>
          <w:szCs w:val="26"/>
        </w:rPr>
        <w:t xml:space="preserve">В верхней части бланка ответов </w:t>
      </w:r>
      <w:r w:rsidR="00C10502">
        <w:rPr>
          <w:rFonts w:ascii="Times New Roman" w:hAnsi="Times New Roman" w:cs="Times New Roman"/>
          <w:sz w:val="26"/>
          <w:szCs w:val="26"/>
        </w:rPr>
        <w:t>№ </w:t>
      </w:r>
      <w:r w:rsidRPr="0078666E">
        <w:rPr>
          <w:rFonts w:ascii="Times New Roman" w:hAnsi="Times New Roman" w:cs="Times New Roman"/>
          <w:sz w:val="26"/>
          <w:szCs w:val="26"/>
        </w:rPr>
        <w:t>1</w:t>
      </w:r>
      <w:r w:rsidR="0082205C" w:rsidRPr="0078666E">
        <w:rPr>
          <w:rFonts w:ascii="Times New Roman" w:hAnsi="Times New Roman" w:cs="Times New Roman"/>
          <w:sz w:val="26"/>
          <w:szCs w:val="26"/>
        </w:rPr>
        <w:t xml:space="preserve"> и</w:t>
      </w:r>
      <w:r w:rsidRPr="0078666E">
        <w:rPr>
          <w:rFonts w:ascii="Times New Roman" w:hAnsi="Times New Roman" w:cs="Times New Roman"/>
          <w:sz w:val="26"/>
          <w:szCs w:val="26"/>
        </w:rPr>
        <w:t>нформация полей</w:t>
      </w:r>
      <w:r w:rsidR="004D55A9" w:rsidRPr="0078666E">
        <w:rPr>
          <w:rFonts w:ascii="Times New Roman" w:hAnsi="Times New Roman" w:cs="Times New Roman"/>
          <w:sz w:val="26"/>
          <w:szCs w:val="26"/>
        </w:rPr>
        <w:t xml:space="preserve"> </w:t>
      </w:r>
      <w:r w:rsidR="00381796">
        <w:rPr>
          <w:rFonts w:ascii="Times New Roman" w:hAnsi="Times New Roman" w:cs="Times New Roman"/>
          <w:sz w:val="26"/>
          <w:szCs w:val="26"/>
        </w:rPr>
        <w:t xml:space="preserve">«Код </w:t>
      </w:r>
      <w:r w:rsidRPr="0078666E">
        <w:rPr>
          <w:rFonts w:ascii="Times New Roman" w:hAnsi="Times New Roman" w:cs="Times New Roman"/>
          <w:sz w:val="26"/>
          <w:szCs w:val="26"/>
        </w:rPr>
        <w:t>региона</w:t>
      </w:r>
      <w:r w:rsidR="00381796">
        <w:rPr>
          <w:rFonts w:ascii="Times New Roman" w:hAnsi="Times New Roman" w:cs="Times New Roman"/>
          <w:sz w:val="26"/>
          <w:szCs w:val="26"/>
        </w:rPr>
        <w:t>»</w:t>
      </w:r>
      <w:r w:rsidRPr="0078666E">
        <w:rPr>
          <w:rFonts w:ascii="Times New Roman" w:hAnsi="Times New Roman" w:cs="Times New Roman"/>
          <w:sz w:val="26"/>
          <w:szCs w:val="26"/>
        </w:rPr>
        <w:t xml:space="preserve">, </w:t>
      </w:r>
      <w:r w:rsidR="00381796">
        <w:rPr>
          <w:rFonts w:ascii="Times New Roman" w:hAnsi="Times New Roman" w:cs="Times New Roman"/>
          <w:sz w:val="26"/>
          <w:szCs w:val="26"/>
        </w:rPr>
        <w:t>«Код</w:t>
      </w:r>
      <w:r w:rsidRPr="0078666E">
        <w:rPr>
          <w:rFonts w:ascii="Times New Roman" w:hAnsi="Times New Roman" w:cs="Times New Roman"/>
          <w:sz w:val="26"/>
          <w:szCs w:val="26"/>
        </w:rPr>
        <w:t xml:space="preserve"> предмета</w:t>
      </w:r>
      <w:r w:rsidR="00381796">
        <w:rPr>
          <w:rFonts w:ascii="Times New Roman" w:hAnsi="Times New Roman" w:cs="Times New Roman"/>
          <w:sz w:val="26"/>
          <w:szCs w:val="26"/>
        </w:rPr>
        <w:t>», «Название предмета»</w:t>
      </w:r>
      <w:r w:rsidRPr="0078666E">
        <w:rPr>
          <w:rFonts w:ascii="Times New Roman" w:hAnsi="Times New Roman" w:cs="Times New Roman"/>
          <w:sz w:val="26"/>
          <w:szCs w:val="26"/>
        </w:rPr>
        <w:t xml:space="preserve"> </w:t>
      </w:r>
      <w:r w:rsidR="00381796">
        <w:rPr>
          <w:rFonts w:ascii="Times New Roman" w:hAnsi="Times New Roman" w:cs="Times New Roman"/>
          <w:sz w:val="26"/>
          <w:szCs w:val="26"/>
        </w:rPr>
        <w:t>заполняется автоматически</w:t>
      </w:r>
      <w:r w:rsidRPr="0078666E">
        <w:rPr>
          <w:rFonts w:ascii="Times New Roman" w:hAnsi="Times New Roman" w:cs="Times New Roman"/>
          <w:sz w:val="26"/>
          <w:szCs w:val="26"/>
        </w:rPr>
        <w:t>.</w:t>
      </w:r>
      <w:r w:rsidR="005D3EED">
        <w:rPr>
          <w:rFonts w:ascii="Times New Roman" w:hAnsi="Times New Roman" w:cs="Times New Roman"/>
          <w:sz w:val="26"/>
          <w:szCs w:val="26"/>
        </w:rPr>
        <w:t xml:space="preserve"> </w:t>
      </w:r>
      <w:r w:rsidR="0082235C">
        <w:rPr>
          <w:rFonts w:ascii="Times New Roman" w:hAnsi="Times New Roman" w:cs="Times New Roman"/>
          <w:sz w:val="26"/>
          <w:szCs w:val="26"/>
        </w:rPr>
        <w:t>Служебное поле «Резерв-4» не заполняется.</w:t>
      </w:r>
      <w:r w:rsidR="00381796">
        <w:rPr>
          <w:rFonts w:ascii="Times New Roman" w:hAnsi="Times New Roman" w:cs="Times New Roman"/>
          <w:sz w:val="26"/>
          <w:szCs w:val="26"/>
        </w:rPr>
        <w:t xml:space="preserve"> </w:t>
      </w:r>
    </w:p>
    <w:p w:rsidR="00B5546F" w:rsidRDefault="00002CC4" w:rsidP="00DE08DF">
      <w:pPr>
        <w:spacing w:after="0" w:line="240" w:lineRule="auto"/>
        <w:contextualSpacing/>
        <w:jc w:val="both"/>
        <w:rPr>
          <w:rFonts w:ascii="Times New Roman" w:hAnsi="Times New Roman" w:cs="Times New Roman"/>
          <w:i/>
          <w:sz w:val="26"/>
          <w:szCs w:val="26"/>
        </w:rPr>
      </w:pPr>
      <w:r w:rsidRPr="002E649E">
        <w:rPr>
          <w:rFonts w:ascii="Times New Roman" w:hAnsi="Times New Roman" w:cs="Times New Roman"/>
          <w:i/>
          <w:sz w:val="26"/>
          <w:szCs w:val="26"/>
        </w:rPr>
        <w:t>(При проведении ЕГЭ в ППЭ с использованием ЭМ на бумажных носителях пол</w:t>
      </w:r>
      <w:r>
        <w:rPr>
          <w:rFonts w:ascii="Times New Roman" w:hAnsi="Times New Roman" w:cs="Times New Roman"/>
          <w:i/>
          <w:sz w:val="26"/>
          <w:szCs w:val="26"/>
        </w:rPr>
        <w:t>е</w:t>
      </w:r>
      <w:r w:rsidRPr="002E649E">
        <w:rPr>
          <w:rFonts w:ascii="Times New Roman" w:hAnsi="Times New Roman" w:cs="Times New Roman"/>
          <w:i/>
          <w:sz w:val="26"/>
          <w:szCs w:val="26"/>
        </w:rPr>
        <w:t xml:space="preserve"> «Код региона»</w:t>
      </w:r>
      <w:r w:rsidR="001163CB">
        <w:rPr>
          <w:rFonts w:ascii="Times New Roman" w:hAnsi="Times New Roman" w:cs="Times New Roman"/>
          <w:i/>
          <w:sz w:val="26"/>
          <w:szCs w:val="26"/>
        </w:rPr>
        <w:t xml:space="preserve"> заполняется участником экзамена.</w:t>
      </w:r>
      <w:r>
        <w:rPr>
          <w:rFonts w:ascii="Times New Roman" w:hAnsi="Times New Roman" w:cs="Times New Roman"/>
          <w:i/>
          <w:sz w:val="26"/>
          <w:szCs w:val="26"/>
        </w:rPr>
        <w:t xml:space="preserve"> </w:t>
      </w:r>
      <w:r w:rsidR="001163CB">
        <w:rPr>
          <w:rFonts w:ascii="Times New Roman" w:hAnsi="Times New Roman" w:cs="Times New Roman"/>
          <w:i/>
          <w:sz w:val="26"/>
          <w:szCs w:val="26"/>
        </w:rPr>
        <w:t>Автоматически</w:t>
      </w:r>
      <w:r w:rsidRPr="009E61E4">
        <w:rPr>
          <w:rFonts w:ascii="Times New Roman" w:hAnsi="Times New Roman" w:cs="Times New Roman"/>
          <w:i/>
          <w:sz w:val="26"/>
          <w:szCs w:val="26"/>
        </w:rPr>
        <w:t xml:space="preserve"> заполняются </w:t>
      </w:r>
      <w:r>
        <w:rPr>
          <w:rFonts w:ascii="Times New Roman" w:hAnsi="Times New Roman" w:cs="Times New Roman"/>
          <w:i/>
          <w:sz w:val="26"/>
          <w:szCs w:val="26"/>
        </w:rPr>
        <w:t xml:space="preserve">только </w:t>
      </w:r>
      <w:r w:rsidRPr="009E61E4">
        <w:rPr>
          <w:rFonts w:ascii="Times New Roman" w:hAnsi="Times New Roman" w:cs="Times New Roman"/>
          <w:i/>
          <w:sz w:val="26"/>
          <w:szCs w:val="26"/>
        </w:rPr>
        <w:t xml:space="preserve">поля </w:t>
      </w:r>
      <w:r w:rsidRPr="006E4E76">
        <w:rPr>
          <w:rFonts w:ascii="Times New Roman" w:hAnsi="Times New Roman" w:cs="Times New Roman"/>
          <w:i/>
          <w:sz w:val="26"/>
          <w:szCs w:val="26"/>
        </w:rPr>
        <w:t>«Код предмета», «</w:t>
      </w:r>
      <w:r>
        <w:rPr>
          <w:rFonts w:ascii="Times New Roman" w:hAnsi="Times New Roman" w:cs="Times New Roman"/>
          <w:i/>
          <w:sz w:val="26"/>
          <w:szCs w:val="26"/>
        </w:rPr>
        <w:t>Н</w:t>
      </w:r>
      <w:r w:rsidRPr="006E4E76">
        <w:rPr>
          <w:rFonts w:ascii="Times New Roman" w:hAnsi="Times New Roman" w:cs="Times New Roman"/>
          <w:i/>
          <w:sz w:val="26"/>
          <w:szCs w:val="26"/>
        </w:rPr>
        <w:t>азвание предмета», «Дата проведения ЕГЭ»</w:t>
      </w:r>
      <w:r w:rsidR="00B5546F">
        <w:rPr>
          <w:rFonts w:ascii="Times New Roman" w:hAnsi="Times New Roman" w:cs="Times New Roman"/>
          <w:i/>
          <w:sz w:val="26"/>
          <w:szCs w:val="26"/>
        </w:rPr>
        <w:t xml:space="preserve">). </w:t>
      </w:r>
    </w:p>
    <w:p w:rsidR="001012E3" w:rsidRDefault="00381796" w:rsidP="00DE08DF">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Участник </w:t>
      </w:r>
      <w:r w:rsidR="00033F70">
        <w:rPr>
          <w:rFonts w:ascii="Times New Roman" w:hAnsi="Times New Roman" w:cs="Times New Roman"/>
          <w:sz w:val="26"/>
          <w:szCs w:val="26"/>
        </w:rPr>
        <w:t xml:space="preserve">экзамена </w:t>
      </w:r>
      <w:r>
        <w:rPr>
          <w:rFonts w:ascii="Times New Roman" w:hAnsi="Times New Roman" w:cs="Times New Roman"/>
          <w:sz w:val="26"/>
          <w:szCs w:val="26"/>
        </w:rPr>
        <w:t>ставит сво</w:t>
      </w:r>
      <w:r w:rsidR="00D03025">
        <w:rPr>
          <w:rFonts w:ascii="Times New Roman" w:hAnsi="Times New Roman" w:cs="Times New Roman"/>
          <w:sz w:val="26"/>
          <w:szCs w:val="26"/>
        </w:rPr>
        <w:t>ю подпись строго внутри окошка.</w:t>
      </w:r>
    </w:p>
    <w:p w:rsidR="002519B0" w:rsidRDefault="002519B0" w:rsidP="00DE08DF">
      <w:pPr>
        <w:spacing w:after="0" w:line="240" w:lineRule="auto"/>
        <w:contextualSpacing/>
        <w:jc w:val="both"/>
        <w:rPr>
          <w:rFonts w:ascii="Times New Roman" w:hAnsi="Times New Roman" w:cs="Times New Roman"/>
          <w:sz w:val="26"/>
          <w:szCs w:val="26"/>
        </w:rPr>
      </w:pPr>
    </w:p>
    <w:p w:rsidR="00137A9C" w:rsidRDefault="00137A9C" w:rsidP="00DE08DF">
      <w:pPr>
        <w:spacing w:after="0" w:line="240" w:lineRule="auto"/>
        <w:contextualSpacing/>
        <w:jc w:val="both"/>
        <w:rPr>
          <w:rFonts w:ascii="Times New Roman" w:hAnsi="Times New Roman" w:cs="Times New Roman"/>
          <w:sz w:val="26"/>
          <w:szCs w:val="26"/>
        </w:rPr>
      </w:pPr>
    </w:p>
    <w:tbl>
      <w:tblPr>
        <w:tblStyle w:val="ac"/>
        <w:tblW w:w="951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6"/>
      </w:tblGrid>
      <w:tr w:rsidR="002519B0" w:rsidTr="00A74AC9">
        <w:tc>
          <w:tcPr>
            <w:tcW w:w="9516" w:type="dxa"/>
          </w:tcPr>
          <w:p w:rsidR="002519B0" w:rsidRDefault="002519B0" w:rsidP="00DE08DF">
            <w:pPr>
              <w:spacing w:after="0" w:line="240" w:lineRule="auto"/>
              <w:ind w:firstLine="0"/>
              <w:contextualSpacing/>
              <w:jc w:val="both"/>
              <w:rPr>
                <w:rFonts w:ascii="Times New Roman" w:hAnsi="Times New Roman" w:cs="Times New Roman"/>
                <w:sz w:val="26"/>
                <w:szCs w:val="26"/>
              </w:rPr>
            </w:pPr>
            <w:r w:rsidRPr="00B5546F">
              <w:rPr>
                <w:noProof/>
              </w:rPr>
              <w:drawing>
                <wp:inline distT="0" distB="0" distL="0" distR="0">
                  <wp:extent cx="6324600" cy="5075890"/>
                  <wp:effectExtent l="19050" t="19050" r="19050" b="10795"/>
                  <wp:docPr id="31" name="Рисунок 22" descr="C:\Users\vkarlova.TESTCENTER\AppData\Local\Microsoft\Windows\Temporary Internet Files\Content.Word\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vkarlova.TESTCENTER\AppData\Local\Microsoft\Windows\Temporary Internet Files\Content.Word\0002.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6341395" cy="5089369"/>
                          </a:xfrm>
                          <a:prstGeom prst="rect">
                            <a:avLst/>
                          </a:prstGeom>
                          <a:noFill/>
                          <a:ln w="9525">
                            <a:solidFill>
                              <a:schemeClr val="tx1"/>
                            </a:solidFill>
                            <a:miter lim="800000"/>
                            <a:headEnd/>
                            <a:tailEnd/>
                          </a:ln>
                        </pic:spPr>
                      </pic:pic>
                    </a:graphicData>
                  </a:graphic>
                </wp:inline>
              </w:drawing>
            </w:r>
          </w:p>
        </w:tc>
      </w:tr>
    </w:tbl>
    <w:p w:rsidR="00133756" w:rsidRPr="002519B0" w:rsidRDefault="00133756" w:rsidP="002519B0">
      <w:pPr>
        <w:spacing w:before="240" w:line="240" w:lineRule="auto"/>
        <w:ind w:firstLine="0"/>
        <w:contextualSpacing/>
        <w:jc w:val="both"/>
        <w:rPr>
          <w:rFonts w:ascii="Times New Roman" w:hAnsi="Times New Roman" w:cs="Times New Roman"/>
          <w:sz w:val="26"/>
          <w:szCs w:val="26"/>
        </w:rPr>
      </w:pPr>
    </w:p>
    <w:p w:rsidR="00D72225" w:rsidRDefault="00D72225" w:rsidP="00137A9C">
      <w:pPr>
        <w:widowControl w:val="0"/>
        <w:spacing w:after="0" w:line="240" w:lineRule="auto"/>
        <w:ind w:firstLine="0"/>
        <w:jc w:val="center"/>
        <w:rPr>
          <w:rFonts w:ascii="Times New Roman" w:hAnsi="Times New Roman" w:cs="Times New Roman"/>
          <w:i/>
          <w:iCs/>
          <w:color w:val="000000"/>
          <w:sz w:val="26"/>
          <w:szCs w:val="26"/>
        </w:rPr>
      </w:pPr>
      <w:r w:rsidRPr="000648C7">
        <w:rPr>
          <w:rFonts w:ascii="Times New Roman" w:hAnsi="Times New Roman" w:cs="Times New Roman"/>
          <w:i/>
          <w:iCs/>
          <w:color w:val="000000"/>
          <w:sz w:val="26"/>
          <w:szCs w:val="26"/>
        </w:rPr>
        <w:t xml:space="preserve">Рис. </w:t>
      </w:r>
      <w:r w:rsidR="000F68D0" w:rsidRPr="000648C7">
        <w:rPr>
          <w:rFonts w:ascii="Times New Roman" w:hAnsi="Times New Roman" w:cs="Times New Roman"/>
          <w:i/>
          <w:iCs/>
          <w:color w:val="000000"/>
          <w:sz w:val="26"/>
          <w:szCs w:val="26"/>
        </w:rPr>
        <w:t>8</w:t>
      </w:r>
      <w:r w:rsidRPr="000648C7">
        <w:rPr>
          <w:rFonts w:ascii="Times New Roman" w:hAnsi="Times New Roman" w:cs="Times New Roman"/>
          <w:i/>
          <w:iCs/>
          <w:color w:val="000000"/>
          <w:sz w:val="26"/>
          <w:szCs w:val="26"/>
        </w:rPr>
        <w:t>. Область для записи ответов</w:t>
      </w:r>
      <w:r w:rsidR="004D55A9" w:rsidRPr="000648C7">
        <w:rPr>
          <w:rFonts w:ascii="Times New Roman" w:hAnsi="Times New Roman" w:cs="Times New Roman"/>
          <w:i/>
          <w:iCs/>
          <w:color w:val="000000"/>
          <w:sz w:val="26"/>
          <w:szCs w:val="26"/>
        </w:rPr>
        <w:t xml:space="preserve"> на з</w:t>
      </w:r>
      <w:r w:rsidRPr="000648C7">
        <w:rPr>
          <w:rFonts w:ascii="Times New Roman" w:hAnsi="Times New Roman" w:cs="Times New Roman"/>
          <w:i/>
          <w:iCs/>
          <w:color w:val="000000"/>
          <w:sz w:val="26"/>
          <w:szCs w:val="26"/>
        </w:rPr>
        <w:t>адания</w:t>
      </w:r>
      <w:r w:rsidR="004D55A9" w:rsidRPr="000648C7">
        <w:rPr>
          <w:rFonts w:ascii="Times New Roman" w:hAnsi="Times New Roman" w:cs="Times New Roman"/>
          <w:i/>
          <w:iCs/>
          <w:color w:val="000000"/>
          <w:sz w:val="26"/>
          <w:szCs w:val="26"/>
        </w:rPr>
        <w:t xml:space="preserve"> с к</w:t>
      </w:r>
      <w:r w:rsidRPr="000648C7">
        <w:rPr>
          <w:rFonts w:ascii="Times New Roman" w:hAnsi="Times New Roman" w:cs="Times New Roman"/>
          <w:i/>
          <w:iCs/>
          <w:color w:val="000000"/>
          <w:sz w:val="26"/>
          <w:szCs w:val="26"/>
        </w:rPr>
        <w:t>ратким ответом</w:t>
      </w:r>
    </w:p>
    <w:p w:rsidR="00137A9C" w:rsidRPr="000648C7" w:rsidRDefault="00137A9C" w:rsidP="00A74AC9">
      <w:pPr>
        <w:widowControl w:val="0"/>
        <w:spacing w:after="0" w:line="240" w:lineRule="auto"/>
        <w:ind w:firstLine="0"/>
        <w:rPr>
          <w:rFonts w:ascii="Times New Roman" w:hAnsi="Times New Roman" w:cs="Times New Roman"/>
          <w:i/>
          <w:iCs/>
          <w:color w:val="000000"/>
          <w:sz w:val="26"/>
          <w:szCs w:val="26"/>
        </w:rPr>
      </w:pPr>
    </w:p>
    <w:p w:rsidR="00D72225" w:rsidRPr="0078666E" w:rsidRDefault="00CE37E4" w:rsidP="00137A9C">
      <w:pPr>
        <w:spacing w:after="0" w:line="240" w:lineRule="auto"/>
        <w:contextualSpacing/>
        <w:jc w:val="both"/>
        <w:rPr>
          <w:rFonts w:ascii="Times New Roman" w:hAnsi="Times New Roman" w:cs="Times New Roman"/>
          <w:sz w:val="26"/>
          <w:szCs w:val="26"/>
        </w:rPr>
      </w:pPr>
      <w:r w:rsidRPr="0078666E">
        <w:rPr>
          <w:rFonts w:ascii="Times New Roman" w:hAnsi="Times New Roman" w:cs="Times New Roman"/>
          <w:sz w:val="26"/>
          <w:szCs w:val="26"/>
        </w:rPr>
        <w:t xml:space="preserve">В средней части бланка ответов </w:t>
      </w:r>
      <w:r w:rsidR="00C10502">
        <w:rPr>
          <w:rFonts w:ascii="Times New Roman" w:hAnsi="Times New Roman" w:cs="Times New Roman"/>
          <w:sz w:val="26"/>
          <w:szCs w:val="26"/>
        </w:rPr>
        <w:t>№ </w:t>
      </w:r>
      <w:r w:rsidRPr="0078666E">
        <w:rPr>
          <w:rFonts w:ascii="Times New Roman" w:hAnsi="Times New Roman" w:cs="Times New Roman"/>
          <w:sz w:val="26"/>
          <w:szCs w:val="26"/>
        </w:rPr>
        <w:t xml:space="preserve">1 (рис. </w:t>
      </w:r>
      <w:r w:rsidR="000F68D0">
        <w:rPr>
          <w:rFonts w:ascii="Times New Roman" w:hAnsi="Times New Roman" w:cs="Times New Roman"/>
          <w:sz w:val="26"/>
          <w:szCs w:val="26"/>
        </w:rPr>
        <w:t>8</w:t>
      </w:r>
      <w:r w:rsidRPr="0078666E">
        <w:rPr>
          <w:rFonts w:ascii="Times New Roman" w:hAnsi="Times New Roman" w:cs="Times New Roman"/>
          <w:sz w:val="26"/>
          <w:szCs w:val="26"/>
        </w:rPr>
        <w:t>) к</w:t>
      </w:r>
      <w:r w:rsidR="00D72225" w:rsidRPr="0078666E">
        <w:rPr>
          <w:rFonts w:ascii="Times New Roman" w:hAnsi="Times New Roman" w:cs="Times New Roman"/>
          <w:sz w:val="26"/>
          <w:szCs w:val="26"/>
        </w:rPr>
        <w:t>раткий ответ записывается справа</w:t>
      </w:r>
      <w:r w:rsidR="004D55A9" w:rsidRPr="0078666E">
        <w:rPr>
          <w:rFonts w:ascii="Times New Roman" w:hAnsi="Times New Roman" w:cs="Times New Roman"/>
          <w:sz w:val="26"/>
          <w:szCs w:val="26"/>
        </w:rPr>
        <w:t xml:space="preserve"> от</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н</w:t>
      </w:r>
      <w:r w:rsidR="00D72225" w:rsidRPr="0078666E">
        <w:rPr>
          <w:rFonts w:ascii="Times New Roman" w:hAnsi="Times New Roman" w:cs="Times New Roman"/>
          <w:sz w:val="26"/>
          <w:szCs w:val="26"/>
        </w:rPr>
        <w:t>омера задания</w:t>
      </w:r>
      <w:r w:rsidR="004D55A9" w:rsidRPr="0078666E">
        <w:rPr>
          <w:rFonts w:ascii="Times New Roman" w:hAnsi="Times New Roman" w:cs="Times New Roman"/>
          <w:sz w:val="26"/>
          <w:szCs w:val="26"/>
        </w:rPr>
        <w:t xml:space="preserve"> в</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о</w:t>
      </w:r>
      <w:r w:rsidR="00D72225" w:rsidRPr="0078666E">
        <w:rPr>
          <w:rFonts w:ascii="Times New Roman" w:hAnsi="Times New Roman" w:cs="Times New Roman"/>
          <w:sz w:val="26"/>
          <w:szCs w:val="26"/>
        </w:rPr>
        <w:t>бласти ответов</w:t>
      </w:r>
      <w:r w:rsidR="004D55A9" w:rsidRPr="0078666E">
        <w:rPr>
          <w:rFonts w:ascii="Times New Roman" w:hAnsi="Times New Roman" w:cs="Times New Roman"/>
          <w:sz w:val="26"/>
          <w:szCs w:val="26"/>
        </w:rPr>
        <w:t xml:space="preserve"> с</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н</w:t>
      </w:r>
      <w:r w:rsidR="00D72225" w:rsidRPr="0078666E">
        <w:rPr>
          <w:rFonts w:ascii="Times New Roman" w:hAnsi="Times New Roman" w:cs="Times New Roman"/>
          <w:sz w:val="26"/>
          <w:szCs w:val="26"/>
        </w:rPr>
        <w:t>азванием «Результаты выполнения заданий</w:t>
      </w:r>
      <w:r w:rsidR="004D55A9" w:rsidRPr="0078666E">
        <w:rPr>
          <w:rFonts w:ascii="Times New Roman" w:hAnsi="Times New Roman" w:cs="Times New Roman"/>
          <w:sz w:val="26"/>
          <w:szCs w:val="26"/>
        </w:rPr>
        <w:t xml:space="preserve"> с</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к</w:t>
      </w:r>
      <w:r w:rsidR="001115DF" w:rsidRPr="0078666E">
        <w:rPr>
          <w:rFonts w:ascii="Times New Roman" w:hAnsi="Times New Roman" w:cs="Times New Roman"/>
          <w:sz w:val="26"/>
          <w:szCs w:val="26"/>
        </w:rPr>
        <w:t>ратким ответом</w:t>
      </w:r>
      <w:r w:rsidR="00D72225" w:rsidRPr="0078666E">
        <w:rPr>
          <w:rFonts w:ascii="Times New Roman" w:hAnsi="Times New Roman" w:cs="Times New Roman"/>
          <w:sz w:val="26"/>
          <w:szCs w:val="26"/>
        </w:rPr>
        <w:t>»</w:t>
      </w:r>
      <w:r w:rsidR="00655F59">
        <w:rPr>
          <w:rFonts w:ascii="Times New Roman" w:hAnsi="Times New Roman" w:cs="Times New Roman"/>
          <w:sz w:val="26"/>
          <w:szCs w:val="26"/>
        </w:rPr>
        <w:t>,</w:t>
      </w:r>
      <w:r w:rsidR="004319AD">
        <w:rPr>
          <w:rFonts w:ascii="Times New Roman" w:hAnsi="Times New Roman" w:cs="Times New Roman"/>
          <w:sz w:val="26"/>
          <w:szCs w:val="26"/>
        </w:rPr>
        <w:t xml:space="preserve"> </w:t>
      </w:r>
      <w:r w:rsidR="00DE08DF">
        <w:rPr>
          <w:rFonts w:ascii="Times New Roman" w:hAnsi="Times New Roman" w:cs="Times New Roman"/>
          <w:sz w:val="26"/>
          <w:szCs w:val="26"/>
        </w:rPr>
        <w:t xml:space="preserve"> </w:t>
      </w:r>
      <w:r w:rsidR="00D86773" w:rsidRPr="00DE08DF">
        <w:rPr>
          <w:rFonts w:ascii="Times New Roman" w:hAnsi="Times New Roman" w:cs="Times New Roman"/>
          <w:b/>
          <w:sz w:val="26"/>
          <w:szCs w:val="26"/>
        </w:rPr>
        <w:t>начиная с первой позиции</w:t>
      </w:r>
      <w:r w:rsidR="00BD332D">
        <w:rPr>
          <w:rFonts w:ascii="Times New Roman" w:hAnsi="Times New Roman" w:cs="Times New Roman"/>
          <w:b/>
          <w:sz w:val="26"/>
          <w:szCs w:val="26"/>
        </w:rPr>
        <w:t xml:space="preserve"> (клеточки)</w:t>
      </w:r>
      <w:r w:rsidR="00D72225" w:rsidRPr="0078666E">
        <w:rPr>
          <w:rFonts w:ascii="Times New Roman" w:hAnsi="Times New Roman" w:cs="Times New Roman"/>
          <w:sz w:val="26"/>
          <w:szCs w:val="26"/>
        </w:rPr>
        <w:t xml:space="preserve">. </w:t>
      </w:r>
    </w:p>
    <w:p w:rsidR="00D72225" w:rsidRPr="0078666E" w:rsidRDefault="00D72225" w:rsidP="00DE08DF">
      <w:pPr>
        <w:spacing w:after="0" w:line="240" w:lineRule="auto"/>
        <w:contextualSpacing/>
        <w:jc w:val="both"/>
        <w:rPr>
          <w:rFonts w:ascii="Times New Roman" w:hAnsi="Times New Roman" w:cs="Times New Roman"/>
          <w:sz w:val="26"/>
          <w:szCs w:val="26"/>
        </w:rPr>
      </w:pPr>
      <w:r w:rsidRPr="0078666E">
        <w:rPr>
          <w:rFonts w:ascii="Times New Roman" w:hAnsi="Times New Roman" w:cs="Times New Roman"/>
          <w:sz w:val="26"/>
          <w:szCs w:val="26"/>
        </w:rPr>
        <w:lastRenderedPageBreak/>
        <w:t>Ответ</w:t>
      </w:r>
      <w:r w:rsidR="004D55A9" w:rsidRPr="0078666E">
        <w:rPr>
          <w:rFonts w:ascii="Times New Roman" w:hAnsi="Times New Roman" w:cs="Times New Roman"/>
          <w:sz w:val="26"/>
          <w:szCs w:val="26"/>
        </w:rPr>
        <w:t xml:space="preserve"> на</w:t>
      </w:r>
      <w:r w:rsidR="00027288">
        <w:rPr>
          <w:rFonts w:ascii="Times New Roman" w:hAnsi="Times New Roman" w:cs="Times New Roman"/>
          <w:sz w:val="26"/>
          <w:szCs w:val="26"/>
        </w:rPr>
        <w:t xml:space="preserve"> </w:t>
      </w:r>
      <w:r w:rsidR="004D55A9" w:rsidRPr="0078666E">
        <w:rPr>
          <w:rFonts w:ascii="Times New Roman" w:hAnsi="Times New Roman" w:cs="Times New Roman"/>
          <w:sz w:val="26"/>
          <w:szCs w:val="26"/>
        </w:rPr>
        <w:t>з</w:t>
      </w:r>
      <w:r w:rsidRPr="0078666E">
        <w:rPr>
          <w:rFonts w:ascii="Times New Roman" w:hAnsi="Times New Roman" w:cs="Times New Roman"/>
          <w:sz w:val="26"/>
          <w:szCs w:val="26"/>
        </w:rPr>
        <w:t>адание</w:t>
      </w:r>
      <w:r w:rsidR="004D55A9" w:rsidRPr="0078666E">
        <w:rPr>
          <w:rFonts w:ascii="Times New Roman" w:hAnsi="Times New Roman" w:cs="Times New Roman"/>
          <w:sz w:val="26"/>
          <w:szCs w:val="26"/>
        </w:rPr>
        <w:t xml:space="preserve"> с</w:t>
      </w:r>
      <w:r w:rsidR="00027288">
        <w:rPr>
          <w:rFonts w:ascii="Times New Roman" w:hAnsi="Times New Roman" w:cs="Times New Roman"/>
          <w:sz w:val="26"/>
          <w:szCs w:val="26"/>
        </w:rPr>
        <w:t xml:space="preserve"> </w:t>
      </w:r>
      <w:r w:rsidR="004D55A9" w:rsidRPr="0078666E">
        <w:rPr>
          <w:rFonts w:ascii="Times New Roman" w:hAnsi="Times New Roman" w:cs="Times New Roman"/>
          <w:sz w:val="26"/>
          <w:szCs w:val="26"/>
        </w:rPr>
        <w:t>к</w:t>
      </w:r>
      <w:r w:rsidRPr="0078666E">
        <w:rPr>
          <w:rFonts w:ascii="Times New Roman" w:hAnsi="Times New Roman" w:cs="Times New Roman"/>
          <w:sz w:val="26"/>
          <w:szCs w:val="26"/>
        </w:rPr>
        <w:t>ратким ответ</w:t>
      </w:r>
      <w:r w:rsidR="00CE37E4" w:rsidRPr="0078666E">
        <w:rPr>
          <w:rFonts w:ascii="Times New Roman" w:hAnsi="Times New Roman" w:cs="Times New Roman"/>
          <w:sz w:val="26"/>
          <w:szCs w:val="26"/>
        </w:rPr>
        <w:t>ом нужно записать</w:t>
      </w:r>
      <w:r w:rsidR="004D55A9" w:rsidRPr="0078666E">
        <w:rPr>
          <w:rFonts w:ascii="Times New Roman" w:hAnsi="Times New Roman" w:cs="Times New Roman"/>
          <w:sz w:val="26"/>
          <w:szCs w:val="26"/>
        </w:rPr>
        <w:t xml:space="preserve"> в</w:t>
      </w:r>
      <w:r w:rsidR="00027288">
        <w:rPr>
          <w:rFonts w:ascii="Times New Roman" w:hAnsi="Times New Roman" w:cs="Times New Roman"/>
          <w:sz w:val="26"/>
          <w:szCs w:val="26"/>
        </w:rPr>
        <w:t xml:space="preserve"> </w:t>
      </w:r>
      <w:r w:rsidR="004D55A9" w:rsidRPr="0078666E">
        <w:rPr>
          <w:rFonts w:ascii="Times New Roman" w:hAnsi="Times New Roman" w:cs="Times New Roman"/>
          <w:sz w:val="26"/>
          <w:szCs w:val="26"/>
        </w:rPr>
        <w:t>т</w:t>
      </w:r>
      <w:r w:rsidR="00CE37E4" w:rsidRPr="0078666E">
        <w:rPr>
          <w:rFonts w:ascii="Times New Roman" w:hAnsi="Times New Roman" w:cs="Times New Roman"/>
          <w:sz w:val="26"/>
          <w:szCs w:val="26"/>
        </w:rPr>
        <w:t>акой форме</w:t>
      </w:r>
      <w:r w:rsidR="00B84DE4" w:rsidRPr="0078666E">
        <w:rPr>
          <w:rFonts w:ascii="Times New Roman" w:hAnsi="Times New Roman" w:cs="Times New Roman"/>
          <w:sz w:val="26"/>
          <w:szCs w:val="26"/>
        </w:rPr>
        <w:t>,</w:t>
      </w:r>
      <w:r w:rsidR="004D55A9" w:rsidRPr="0078666E">
        <w:rPr>
          <w:rFonts w:ascii="Times New Roman" w:hAnsi="Times New Roman" w:cs="Times New Roman"/>
          <w:sz w:val="26"/>
          <w:szCs w:val="26"/>
        </w:rPr>
        <w:t xml:space="preserve"> в</w:t>
      </w:r>
      <w:r w:rsidR="00027288">
        <w:rPr>
          <w:rFonts w:ascii="Times New Roman" w:hAnsi="Times New Roman" w:cs="Times New Roman"/>
          <w:sz w:val="26"/>
          <w:szCs w:val="26"/>
        </w:rPr>
        <w:t xml:space="preserve"> </w:t>
      </w:r>
      <w:r w:rsidR="004D55A9" w:rsidRPr="0078666E">
        <w:rPr>
          <w:rFonts w:ascii="Times New Roman" w:hAnsi="Times New Roman" w:cs="Times New Roman"/>
          <w:sz w:val="26"/>
          <w:szCs w:val="26"/>
        </w:rPr>
        <w:t>к</w:t>
      </w:r>
      <w:r w:rsidRPr="0078666E">
        <w:rPr>
          <w:rFonts w:ascii="Times New Roman" w:hAnsi="Times New Roman" w:cs="Times New Roman"/>
          <w:sz w:val="26"/>
          <w:szCs w:val="26"/>
        </w:rPr>
        <w:t>отор</w:t>
      </w:r>
      <w:r w:rsidR="00CE37E4" w:rsidRPr="0078666E">
        <w:rPr>
          <w:rFonts w:ascii="Times New Roman" w:hAnsi="Times New Roman" w:cs="Times New Roman"/>
          <w:sz w:val="26"/>
          <w:szCs w:val="26"/>
        </w:rPr>
        <w:t>ой</w:t>
      </w:r>
      <w:r w:rsidRPr="0078666E">
        <w:rPr>
          <w:rFonts w:ascii="Times New Roman" w:hAnsi="Times New Roman" w:cs="Times New Roman"/>
          <w:sz w:val="26"/>
          <w:szCs w:val="26"/>
        </w:rPr>
        <w:t xml:space="preserve"> требуется</w:t>
      </w:r>
      <w:r w:rsidR="004D55A9" w:rsidRPr="0078666E">
        <w:rPr>
          <w:rFonts w:ascii="Times New Roman" w:hAnsi="Times New Roman" w:cs="Times New Roman"/>
          <w:sz w:val="26"/>
          <w:szCs w:val="26"/>
        </w:rPr>
        <w:t xml:space="preserve"> в</w:t>
      </w:r>
      <w:r w:rsidR="00027288">
        <w:rPr>
          <w:rFonts w:ascii="Times New Roman" w:hAnsi="Times New Roman" w:cs="Times New Roman"/>
          <w:sz w:val="26"/>
          <w:szCs w:val="26"/>
        </w:rPr>
        <w:t xml:space="preserve"> </w:t>
      </w:r>
      <w:r w:rsidR="004D55A9" w:rsidRPr="0078666E">
        <w:rPr>
          <w:rFonts w:ascii="Times New Roman" w:hAnsi="Times New Roman" w:cs="Times New Roman"/>
          <w:sz w:val="26"/>
          <w:szCs w:val="26"/>
        </w:rPr>
        <w:t>и</w:t>
      </w:r>
      <w:r w:rsidRPr="0078666E">
        <w:rPr>
          <w:rFonts w:ascii="Times New Roman" w:hAnsi="Times New Roman" w:cs="Times New Roman"/>
          <w:sz w:val="26"/>
          <w:szCs w:val="26"/>
        </w:rPr>
        <w:t>нструкции</w:t>
      </w:r>
      <w:r w:rsidR="004D55A9" w:rsidRPr="0078666E">
        <w:rPr>
          <w:rFonts w:ascii="Times New Roman" w:hAnsi="Times New Roman" w:cs="Times New Roman"/>
          <w:sz w:val="26"/>
          <w:szCs w:val="26"/>
        </w:rPr>
        <w:t xml:space="preserve"> к</w:t>
      </w:r>
      <w:r w:rsidR="00027288">
        <w:rPr>
          <w:rFonts w:ascii="Times New Roman" w:hAnsi="Times New Roman" w:cs="Times New Roman"/>
          <w:sz w:val="26"/>
          <w:szCs w:val="26"/>
        </w:rPr>
        <w:t xml:space="preserve"> </w:t>
      </w:r>
      <w:r w:rsidR="004D55A9" w:rsidRPr="0078666E">
        <w:rPr>
          <w:rFonts w:ascii="Times New Roman" w:hAnsi="Times New Roman" w:cs="Times New Roman"/>
          <w:sz w:val="26"/>
          <w:szCs w:val="26"/>
        </w:rPr>
        <w:t>д</w:t>
      </w:r>
      <w:r w:rsidRPr="0078666E">
        <w:rPr>
          <w:rFonts w:ascii="Times New Roman" w:hAnsi="Times New Roman" w:cs="Times New Roman"/>
          <w:sz w:val="26"/>
          <w:szCs w:val="26"/>
        </w:rPr>
        <w:t>анному заданию</w:t>
      </w:r>
      <w:r w:rsidR="00B10367">
        <w:rPr>
          <w:rFonts w:ascii="Times New Roman" w:hAnsi="Times New Roman" w:cs="Times New Roman"/>
          <w:sz w:val="26"/>
          <w:szCs w:val="26"/>
        </w:rPr>
        <w:t xml:space="preserve"> (или группе заданий)</w:t>
      </w:r>
      <w:r w:rsidRPr="0078666E">
        <w:rPr>
          <w:rFonts w:ascii="Times New Roman" w:hAnsi="Times New Roman" w:cs="Times New Roman"/>
          <w:sz w:val="26"/>
          <w:szCs w:val="26"/>
        </w:rPr>
        <w:t>, размещенной</w:t>
      </w:r>
      <w:r w:rsidR="004D55A9" w:rsidRPr="0078666E">
        <w:rPr>
          <w:rFonts w:ascii="Times New Roman" w:hAnsi="Times New Roman" w:cs="Times New Roman"/>
          <w:sz w:val="26"/>
          <w:szCs w:val="26"/>
        </w:rPr>
        <w:t xml:space="preserve"> в</w:t>
      </w:r>
      <w:r w:rsidR="00027288">
        <w:rPr>
          <w:rFonts w:ascii="Times New Roman" w:hAnsi="Times New Roman" w:cs="Times New Roman"/>
          <w:sz w:val="26"/>
          <w:szCs w:val="26"/>
        </w:rPr>
        <w:t xml:space="preserve"> </w:t>
      </w:r>
      <w:r w:rsidR="004D55A9" w:rsidRPr="0078666E">
        <w:rPr>
          <w:rFonts w:ascii="Times New Roman" w:hAnsi="Times New Roman" w:cs="Times New Roman"/>
          <w:sz w:val="26"/>
          <w:szCs w:val="26"/>
        </w:rPr>
        <w:t>К</w:t>
      </w:r>
      <w:r w:rsidRPr="0078666E">
        <w:rPr>
          <w:rFonts w:ascii="Times New Roman" w:hAnsi="Times New Roman" w:cs="Times New Roman"/>
          <w:sz w:val="26"/>
          <w:szCs w:val="26"/>
        </w:rPr>
        <w:t xml:space="preserve">ИМ перед </w:t>
      </w:r>
      <w:r w:rsidR="00CE37E4" w:rsidRPr="0078666E">
        <w:rPr>
          <w:rFonts w:ascii="Times New Roman" w:hAnsi="Times New Roman" w:cs="Times New Roman"/>
          <w:sz w:val="26"/>
          <w:szCs w:val="26"/>
        </w:rPr>
        <w:t>соответствующим</w:t>
      </w:r>
      <w:r w:rsidRPr="0078666E">
        <w:rPr>
          <w:rFonts w:ascii="Times New Roman" w:hAnsi="Times New Roman" w:cs="Times New Roman"/>
          <w:sz w:val="26"/>
          <w:szCs w:val="26"/>
        </w:rPr>
        <w:t xml:space="preserve"> заданием или группой заданий.</w:t>
      </w:r>
    </w:p>
    <w:p w:rsidR="00D72225" w:rsidRPr="0078666E" w:rsidRDefault="00D72225" w:rsidP="00DE08DF">
      <w:pPr>
        <w:spacing w:after="0" w:line="240" w:lineRule="auto"/>
        <w:contextualSpacing/>
        <w:jc w:val="both"/>
        <w:rPr>
          <w:rFonts w:ascii="Times New Roman" w:hAnsi="Times New Roman" w:cs="Times New Roman"/>
          <w:sz w:val="26"/>
          <w:szCs w:val="26"/>
        </w:rPr>
      </w:pPr>
      <w:r w:rsidRPr="0078666E">
        <w:rPr>
          <w:rFonts w:ascii="Times New Roman" w:hAnsi="Times New Roman" w:cs="Times New Roman"/>
          <w:sz w:val="26"/>
          <w:szCs w:val="26"/>
        </w:rPr>
        <w:t>Не разрешается использовать при записи ответа</w:t>
      </w:r>
      <w:r w:rsidR="004D55A9" w:rsidRPr="0078666E">
        <w:rPr>
          <w:rFonts w:ascii="Times New Roman" w:hAnsi="Times New Roman" w:cs="Times New Roman"/>
          <w:sz w:val="26"/>
          <w:szCs w:val="26"/>
        </w:rPr>
        <w:t xml:space="preserve"> на</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з</w:t>
      </w:r>
      <w:r w:rsidRPr="0078666E">
        <w:rPr>
          <w:rFonts w:ascii="Times New Roman" w:hAnsi="Times New Roman" w:cs="Times New Roman"/>
          <w:sz w:val="26"/>
          <w:szCs w:val="26"/>
        </w:rPr>
        <w:t>адания</w:t>
      </w:r>
      <w:r w:rsidR="004D55A9" w:rsidRPr="0078666E">
        <w:rPr>
          <w:rFonts w:ascii="Times New Roman" w:hAnsi="Times New Roman" w:cs="Times New Roman"/>
          <w:sz w:val="26"/>
          <w:szCs w:val="26"/>
        </w:rPr>
        <w:t xml:space="preserve"> с</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к</w:t>
      </w:r>
      <w:r w:rsidRPr="0078666E">
        <w:rPr>
          <w:rFonts w:ascii="Times New Roman" w:hAnsi="Times New Roman" w:cs="Times New Roman"/>
          <w:sz w:val="26"/>
          <w:szCs w:val="26"/>
        </w:rPr>
        <w:t xml:space="preserve">ратким ответом </w:t>
      </w:r>
      <w:r w:rsidR="00247E32" w:rsidRPr="0078666E">
        <w:rPr>
          <w:rFonts w:ascii="Times New Roman" w:hAnsi="Times New Roman" w:cs="Times New Roman"/>
          <w:sz w:val="26"/>
          <w:szCs w:val="26"/>
        </w:rPr>
        <w:t>никаки</w:t>
      </w:r>
      <w:r w:rsidR="00247E32">
        <w:rPr>
          <w:rFonts w:ascii="Times New Roman" w:hAnsi="Times New Roman" w:cs="Times New Roman"/>
          <w:sz w:val="26"/>
          <w:szCs w:val="26"/>
        </w:rPr>
        <w:t>е</w:t>
      </w:r>
      <w:r w:rsidR="00247E32" w:rsidRPr="0078666E">
        <w:rPr>
          <w:rFonts w:ascii="Times New Roman" w:hAnsi="Times New Roman" w:cs="Times New Roman"/>
          <w:sz w:val="26"/>
          <w:szCs w:val="26"/>
        </w:rPr>
        <w:t xml:space="preserve"> ины</w:t>
      </w:r>
      <w:r w:rsidR="00247E32">
        <w:rPr>
          <w:rFonts w:ascii="Times New Roman" w:hAnsi="Times New Roman" w:cs="Times New Roman"/>
          <w:sz w:val="26"/>
          <w:szCs w:val="26"/>
        </w:rPr>
        <w:t>е</w:t>
      </w:r>
      <w:r w:rsidR="00247E32" w:rsidRPr="0078666E">
        <w:rPr>
          <w:rFonts w:ascii="Times New Roman" w:hAnsi="Times New Roman" w:cs="Times New Roman"/>
          <w:sz w:val="26"/>
          <w:szCs w:val="26"/>
        </w:rPr>
        <w:t xml:space="preserve"> символ</w:t>
      </w:r>
      <w:r w:rsidR="00247E32">
        <w:rPr>
          <w:rFonts w:ascii="Times New Roman" w:hAnsi="Times New Roman" w:cs="Times New Roman"/>
          <w:sz w:val="26"/>
          <w:szCs w:val="26"/>
        </w:rPr>
        <w:t>ы</w:t>
      </w:r>
      <w:r w:rsidRPr="0078666E">
        <w:rPr>
          <w:rFonts w:ascii="Times New Roman" w:hAnsi="Times New Roman" w:cs="Times New Roman"/>
          <w:sz w:val="26"/>
          <w:szCs w:val="26"/>
        </w:rPr>
        <w:t>, кроме символов кириллицы, латиницы, арабских цифр, запятой</w:t>
      </w:r>
      <w:r w:rsidR="004D55A9" w:rsidRPr="0078666E">
        <w:rPr>
          <w:rFonts w:ascii="Times New Roman" w:hAnsi="Times New Roman" w:cs="Times New Roman"/>
          <w:sz w:val="26"/>
          <w:szCs w:val="26"/>
        </w:rPr>
        <w:t xml:space="preserve"> и</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з</w:t>
      </w:r>
      <w:r w:rsidRPr="0078666E">
        <w:rPr>
          <w:rFonts w:ascii="Times New Roman" w:hAnsi="Times New Roman" w:cs="Times New Roman"/>
          <w:sz w:val="26"/>
          <w:szCs w:val="26"/>
        </w:rPr>
        <w:t xml:space="preserve">нака </w:t>
      </w:r>
      <w:r w:rsidR="00FC577B" w:rsidRPr="0078666E">
        <w:rPr>
          <w:rFonts w:ascii="Times New Roman" w:hAnsi="Times New Roman" w:cs="Times New Roman"/>
          <w:sz w:val="26"/>
          <w:szCs w:val="26"/>
        </w:rPr>
        <w:t>«</w:t>
      </w:r>
      <w:r w:rsidRPr="0078666E">
        <w:rPr>
          <w:rFonts w:ascii="Times New Roman" w:hAnsi="Times New Roman" w:cs="Times New Roman"/>
          <w:sz w:val="26"/>
          <w:szCs w:val="26"/>
        </w:rPr>
        <w:t>дефис</w:t>
      </w:r>
      <w:r w:rsidR="00FC577B" w:rsidRPr="0078666E">
        <w:rPr>
          <w:rFonts w:ascii="Times New Roman" w:hAnsi="Times New Roman" w:cs="Times New Roman"/>
          <w:sz w:val="26"/>
          <w:szCs w:val="26"/>
        </w:rPr>
        <w:t>»</w:t>
      </w:r>
      <w:r w:rsidRPr="0078666E">
        <w:rPr>
          <w:rFonts w:ascii="Times New Roman" w:hAnsi="Times New Roman" w:cs="Times New Roman"/>
          <w:sz w:val="26"/>
          <w:szCs w:val="26"/>
        </w:rPr>
        <w:t xml:space="preserve"> (</w:t>
      </w:r>
      <w:r w:rsidR="00FC577B" w:rsidRPr="0078666E">
        <w:rPr>
          <w:rFonts w:ascii="Times New Roman" w:hAnsi="Times New Roman" w:cs="Times New Roman"/>
          <w:sz w:val="26"/>
          <w:szCs w:val="26"/>
        </w:rPr>
        <w:t>«</w:t>
      </w:r>
      <w:r w:rsidRPr="0078666E">
        <w:rPr>
          <w:rFonts w:ascii="Times New Roman" w:hAnsi="Times New Roman" w:cs="Times New Roman"/>
          <w:sz w:val="26"/>
          <w:szCs w:val="26"/>
        </w:rPr>
        <w:t>минус</w:t>
      </w:r>
      <w:r w:rsidR="00FC577B" w:rsidRPr="0078666E">
        <w:rPr>
          <w:rFonts w:ascii="Times New Roman" w:hAnsi="Times New Roman" w:cs="Times New Roman"/>
          <w:sz w:val="26"/>
          <w:szCs w:val="26"/>
        </w:rPr>
        <w:t>»</w:t>
      </w:r>
      <w:r w:rsidRPr="0078666E">
        <w:rPr>
          <w:rFonts w:ascii="Times New Roman" w:hAnsi="Times New Roman" w:cs="Times New Roman"/>
          <w:sz w:val="26"/>
          <w:szCs w:val="26"/>
        </w:rPr>
        <w:t>)</w:t>
      </w:r>
      <w:r w:rsidR="00DD6FD9">
        <w:rPr>
          <w:rFonts w:ascii="Times New Roman" w:hAnsi="Times New Roman" w:cs="Times New Roman"/>
          <w:sz w:val="26"/>
          <w:szCs w:val="26"/>
        </w:rPr>
        <w:t>,</w:t>
      </w:r>
      <w:r w:rsidR="00C94E2C" w:rsidRPr="00C94E2C">
        <w:rPr>
          <w:rFonts w:ascii="Times New Roman" w:hAnsi="Times New Roman" w:cs="Times New Roman"/>
          <w:sz w:val="26"/>
          <w:szCs w:val="26"/>
        </w:rPr>
        <w:t xml:space="preserve"> </w:t>
      </w:r>
      <w:r w:rsidR="00C94E2C">
        <w:rPr>
          <w:rFonts w:ascii="Times New Roman" w:hAnsi="Times New Roman" w:cs="Times New Roman"/>
          <w:sz w:val="26"/>
          <w:szCs w:val="26"/>
        </w:rPr>
        <w:t xml:space="preserve">диакритических </w:t>
      </w:r>
      <w:r w:rsidR="0030686D">
        <w:rPr>
          <w:rFonts w:ascii="Times New Roman" w:hAnsi="Times New Roman" w:cs="Times New Roman"/>
          <w:sz w:val="26"/>
          <w:szCs w:val="26"/>
        </w:rPr>
        <w:t>знаков,</w:t>
      </w:r>
      <w:r w:rsidR="00C94E2C">
        <w:rPr>
          <w:rFonts w:ascii="Times New Roman" w:hAnsi="Times New Roman" w:cs="Times New Roman"/>
          <w:sz w:val="26"/>
          <w:szCs w:val="26"/>
        </w:rPr>
        <w:t xml:space="preserve"> образцы которых даны в верхней части бланка.</w:t>
      </w:r>
    </w:p>
    <w:p w:rsidR="00D72225" w:rsidRDefault="00D72225" w:rsidP="00DE08DF">
      <w:pPr>
        <w:spacing w:after="0" w:line="240" w:lineRule="auto"/>
        <w:contextualSpacing/>
        <w:jc w:val="both"/>
        <w:rPr>
          <w:rFonts w:ascii="Times New Roman" w:hAnsi="Times New Roman" w:cs="Times New Roman"/>
          <w:sz w:val="26"/>
          <w:szCs w:val="26"/>
        </w:rPr>
      </w:pPr>
      <w:r w:rsidRPr="0078666E">
        <w:rPr>
          <w:rFonts w:ascii="Times New Roman" w:hAnsi="Times New Roman" w:cs="Times New Roman"/>
          <w:sz w:val="26"/>
          <w:szCs w:val="26"/>
        </w:rPr>
        <w:t>Краткий ответ,</w:t>
      </w:r>
      <w:r w:rsidR="004D55A9" w:rsidRPr="0078666E">
        <w:rPr>
          <w:rFonts w:ascii="Times New Roman" w:hAnsi="Times New Roman" w:cs="Times New Roman"/>
          <w:sz w:val="26"/>
          <w:szCs w:val="26"/>
        </w:rPr>
        <w:t xml:space="preserve"> в</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с</w:t>
      </w:r>
      <w:r w:rsidRPr="0078666E">
        <w:rPr>
          <w:rFonts w:ascii="Times New Roman" w:hAnsi="Times New Roman" w:cs="Times New Roman"/>
          <w:sz w:val="26"/>
          <w:szCs w:val="26"/>
        </w:rPr>
        <w:t>оответствии</w:t>
      </w:r>
      <w:r w:rsidR="004D55A9" w:rsidRPr="0078666E">
        <w:rPr>
          <w:rFonts w:ascii="Times New Roman" w:hAnsi="Times New Roman" w:cs="Times New Roman"/>
          <w:sz w:val="26"/>
          <w:szCs w:val="26"/>
        </w:rPr>
        <w:t xml:space="preserve"> с</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и</w:t>
      </w:r>
      <w:r w:rsidRPr="0078666E">
        <w:rPr>
          <w:rFonts w:ascii="Times New Roman" w:hAnsi="Times New Roman" w:cs="Times New Roman"/>
          <w:sz w:val="26"/>
          <w:szCs w:val="26"/>
        </w:rPr>
        <w:t>нструкцией</w:t>
      </w:r>
      <w:r w:rsidR="004D55A9" w:rsidRPr="0078666E">
        <w:rPr>
          <w:rFonts w:ascii="Times New Roman" w:hAnsi="Times New Roman" w:cs="Times New Roman"/>
          <w:sz w:val="26"/>
          <w:szCs w:val="26"/>
        </w:rPr>
        <w:t xml:space="preserve"> к</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з</w:t>
      </w:r>
      <w:r w:rsidRPr="0078666E">
        <w:rPr>
          <w:rFonts w:ascii="Times New Roman" w:hAnsi="Times New Roman" w:cs="Times New Roman"/>
          <w:sz w:val="26"/>
          <w:szCs w:val="26"/>
        </w:rPr>
        <w:t>аданию, может быть записан только</w:t>
      </w:r>
      <w:r w:rsidR="004D55A9" w:rsidRPr="0078666E">
        <w:rPr>
          <w:rFonts w:ascii="Times New Roman" w:hAnsi="Times New Roman" w:cs="Times New Roman"/>
          <w:sz w:val="26"/>
          <w:szCs w:val="26"/>
        </w:rPr>
        <w:t xml:space="preserve"> в</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в</w:t>
      </w:r>
      <w:r w:rsidRPr="0078666E">
        <w:rPr>
          <w:rFonts w:ascii="Times New Roman" w:hAnsi="Times New Roman" w:cs="Times New Roman"/>
          <w:sz w:val="26"/>
          <w:szCs w:val="26"/>
        </w:rPr>
        <w:t>иде:</w:t>
      </w:r>
    </w:p>
    <w:p w:rsidR="005D2D20" w:rsidRDefault="00C7027F" w:rsidP="00DE08DF">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одной </w:t>
      </w:r>
      <w:r w:rsidR="005D2D20" w:rsidRPr="005D2D20">
        <w:rPr>
          <w:rFonts w:ascii="Times New Roman" w:hAnsi="Times New Roman" w:cs="Times New Roman"/>
          <w:sz w:val="26"/>
          <w:szCs w:val="26"/>
        </w:rPr>
        <w:t>цифр</w:t>
      </w:r>
      <w:r w:rsidR="005D2D20">
        <w:rPr>
          <w:rFonts w:ascii="Times New Roman" w:hAnsi="Times New Roman" w:cs="Times New Roman"/>
          <w:sz w:val="26"/>
          <w:szCs w:val="26"/>
        </w:rPr>
        <w:t>ы;</w:t>
      </w:r>
    </w:p>
    <w:p w:rsidR="00B10367" w:rsidRDefault="00B10367" w:rsidP="00DE08DF">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целого числа (возможно использование знака «минус»);</w:t>
      </w:r>
    </w:p>
    <w:p w:rsidR="005D2D20" w:rsidRDefault="005D2D20" w:rsidP="00DE08DF">
      <w:pPr>
        <w:spacing w:after="0" w:line="240" w:lineRule="auto"/>
        <w:contextualSpacing/>
        <w:jc w:val="both"/>
        <w:rPr>
          <w:rFonts w:ascii="Times New Roman" w:hAnsi="Times New Roman" w:cs="Times New Roman"/>
          <w:sz w:val="26"/>
          <w:szCs w:val="26"/>
        </w:rPr>
      </w:pPr>
      <w:r w:rsidRPr="005D2D20">
        <w:rPr>
          <w:rFonts w:ascii="Times New Roman" w:hAnsi="Times New Roman" w:cs="Times New Roman"/>
          <w:sz w:val="26"/>
          <w:szCs w:val="26"/>
        </w:rPr>
        <w:t xml:space="preserve">конечной десятичной </w:t>
      </w:r>
      <w:r w:rsidR="0082200A" w:rsidRPr="005D2D20">
        <w:rPr>
          <w:rFonts w:ascii="Times New Roman" w:hAnsi="Times New Roman" w:cs="Times New Roman"/>
          <w:sz w:val="26"/>
          <w:szCs w:val="26"/>
        </w:rPr>
        <w:t>дроби</w:t>
      </w:r>
      <w:r w:rsidR="0082200A" w:rsidRPr="0082200A">
        <w:t xml:space="preserve"> </w:t>
      </w:r>
      <w:r w:rsidR="00B10367">
        <w:rPr>
          <w:rFonts w:ascii="Times New Roman" w:hAnsi="Times New Roman" w:cs="Times New Roman"/>
          <w:sz w:val="26"/>
          <w:szCs w:val="26"/>
        </w:rPr>
        <w:t>(возможно использование знака «минус»)</w:t>
      </w:r>
      <w:r>
        <w:rPr>
          <w:rFonts w:ascii="Times New Roman" w:hAnsi="Times New Roman" w:cs="Times New Roman"/>
          <w:sz w:val="26"/>
          <w:szCs w:val="26"/>
        </w:rPr>
        <w:t>;</w:t>
      </w:r>
    </w:p>
    <w:p w:rsidR="008D6035" w:rsidRDefault="008D6035" w:rsidP="00DE08DF">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последовательности символов,</w:t>
      </w:r>
      <w:r w:rsidR="00A462A6">
        <w:rPr>
          <w:rFonts w:ascii="Times New Roman" w:hAnsi="Times New Roman" w:cs="Times New Roman"/>
          <w:sz w:val="26"/>
          <w:szCs w:val="26"/>
        </w:rPr>
        <w:t xml:space="preserve"> состоящей из букв и (или) цифр, при этом оставлять пустые клеточки </w:t>
      </w:r>
      <w:r w:rsidR="00042DB2">
        <w:rPr>
          <w:rFonts w:ascii="Times New Roman" w:hAnsi="Times New Roman" w:cs="Times New Roman"/>
          <w:sz w:val="26"/>
          <w:szCs w:val="26"/>
        </w:rPr>
        <w:t xml:space="preserve">(пробел) </w:t>
      </w:r>
      <w:r w:rsidR="00A462A6">
        <w:rPr>
          <w:rFonts w:ascii="Times New Roman" w:hAnsi="Times New Roman" w:cs="Times New Roman"/>
          <w:sz w:val="26"/>
          <w:szCs w:val="26"/>
        </w:rPr>
        <w:t>между букв</w:t>
      </w:r>
      <w:r w:rsidR="00DE4F59">
        <w:rPr>
          <w:rFonts w:ascii="Times New Roman" w:hAnsi="Times New Roman" w:cs="Times New Roman"/>
          <w:sz w:val="26"/>
          <w:szCs w:val="26"/>
        </w:rPr>
        <w:t>ами</w:t>
      </w:r>
      <w:r w:rsidR="00A462A6">
        <w:rPr>
          <w:rFonts w:ascii="Times New Roman" w:hAnsi="Times New Roman" w:cs="Times New Roman"/>
          <w:sz w:val="26"/>
          <w:szCs w:val="26"/>
        </w:rPr>
        <w:t xml:space="preserve"> или цифр</w:t>
      </w:r>
      <w:r w:rsidR="00DE4F59">
        <w:rPr>
          <w:rFonts w:ascii="Times New Roman" w:hAnsi="Times New Roman" w:cs="Times New Roman"/>
          <w:sz w:val="26"/>
          <w:szCs w:val="26"/>
        </w:rPr>
        <w:t>ами, указанной последовательности,</w:t>
      </w:r>
      <w:r w:rsidR="00A462A6">
        <w:rPr>
          <w:rFonts w:ascii="Times New Roman" w:hAnsi="Times New Roman" w:cs="Times New Roman"/>
          <w:sz w:val="26"/>
          <w:szCs w:val="26"/>
        </w:rPr>
        <w:t xml:space="preserve"> запрещено;</w:t>
      </w:r>
    </w:p>
    <w:p w:rsidR="005D2D20" w:rsidRPr="0078666E" w:rsidRDefault="005D2D20" w:rsidP="00DE08DF">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слова или </w:t>
      </w:r>
      <w:r w:rsidRPr="005D2D20">
        <w:rPr>
          <w:rFonts w:ascii="Times New Roman" w:hAnsi="Times New Roman" w:cs="Times New Roman"/>
          <w:sz w:val="26"/>
          <w:szCs w:val="26"/>
        </w:rPr>
        <w:t>словосочетани</w:t>
      </w:r>
      <w:r>
        <w:rPr>
          <w:rFonts w:ascii="Times New Roman" w:hAnsi="Times New Roman" w:cs="Times New Roman"/>
          <w:sz w:val="26"/>
          <w:szCs w:val="26"/>
        </w:rPr>
        <w:t xml:space="preserve">я </w:t>
      </w:r>
      <w:r w:rsidRPr="005D2D20">
        <w:rPr>
          <w:rFonts w:ascii="Times New Roman" w:hAnsi="Times New Roman" w:cs="Times New Roman"/>
          <w:sz w:val="26"/>
          <w:szCs w:val="26"/>
        </w:rPr>
        <w:t>(</w:t>
      </w:r>
      <w:r w:rsidR="00C7027F" w:rsidRPr="005D2D20">
        <w:rPr>
          <w:rFonts w:ascii="Times New Roman" w:hAnsi="Times New Roman" w:cs="Times New Roman"/>
          <w:sz w:val="26"/>
          <w:szCs w:val="26"/>
        </w:rPr>
        <w:t>нескольк</w:t>
      </w:r>
      <w:r w:rsidR="00C7027F">
        <w:rPr>
          <w:rFonts w:ascii="Times New Roman" w:hAnsi="Times New Roman" w:cs="Times New Roman"/>
          <w:sz w:val="26"/>
          <w:szCs w:val="26"/>
        </w:rPr>
        <w:t>их</w:t>
      </w:r>
      <w:r w:rsidR="00C7027F" w:rsidRPr="005D2D20">
        <w:rPr>
          <w:rFonts w:ascii="Times New Roman" w:hAnsi="Times New Roman" w:cs="Times New Roman"/>
          <w:sz w:val="26"/>
          <w:szCs w:val="26"/>
        </w:rPr>
        <w:t xml:space="preserve"> </w:t>
      </w:r>
      <w:r w:rsidRPr="005D2D20">
        <w:rPr>
          <w:rFonts w:ascii="Times New Roman" w:hAnsi="Times New Roman" w:cs="Times New Roman"/>
          <w:sz w:val="26"/>
          <w:szCs w:val="26"/>
        </w:rPr>
        <w:t>слов</w:t>
      </w:r>
      <w:r w:rsidR="00381796" w:rsidRPr="005D2D20">
        <w:rPr>
          <w:rFonts w:ascii="Times New Roman" w:hAnsi="Times New Roman" w:cs="Times New Roman"/>
          <w:sz w:val="26"/>
          <w:szCs w:val="26"/>
        </w:rPr>
        <w:t>)</w:t>
      </w:r>
      <w:r w:rsidR="00381796">
        <w:rPr>
          <w:rFonts w:ascii="Times New Roman" w:hAnsi="Times New Roman" w:cs="Times New Roman"/>
          <w:sz w:val="26"/>
          <w:szCs w:val="26"/>
        </w:rPr>
        <w:t>.</w:t>
      </w:r>
    </w:p>
    <w:p w:rsidR="00D72225" w:rsidRPr="0078666E" w:rsidRDefault="00D72225" w:rsidP="00DE08DF">
      <w:pPr>
        <w:spacing w:after="0" w:line="240" w:lineRule="auto"/>
        <w:contextualSpacing/>
        <w:jc w:val="both"/>
        <w:rPr>
          <w:rFonts w:ascii="Times New Roman" w:hAnsi="Times New Roman" w:cs="Times New Roman"/>
          <w:sz w:val="26"/>
          <w:szCs w:val="26"/>
        </w:rPr>
      </w:pPr>
      <w:r w:rsidRPr="0078666E">
        <w:rPr>
          <w:rFonts w:ascii="Times New Roman" w:hAnsi="Times New Roman" w:cs="Times New Roman"/>
          <w:sz w:val="26"/>
          <w:szCs w:val="26"/>
        </w:rPr>
        <w:t xml:space="preserve">Каждая цифра, буква, запятая или знак </w:t>
      </w:r>
      <w:r w:rsidR="00CE0D74" w:rsidRPr="0078666E">
        <w:rPr>
          <w:rFonts w:ascii="Times New Roman" w:hAnsi="Times New Roman" w:cs="Times New Roman"/>
          <w:sz w:val="26"/>
          <w:szCs w:val="26"/>
        </w:rPr>
        <w:t>«</w:t>
      </w:r>
      <w:r w:rsidRPr="0078666E">
        <w:rPr>
          <w:rFonts w:ascii="Times New Roman" w:hAnsi="Times New Roman" w:cs="Times New Roman"/>
          <w:sz w:val="26"/>
          <w:szCs w:val="26"/>
        </w:rPr>
        <w:t>минус</w:t>
      </w:r>
      <w:r w:rsidR="00CE0D74" w:rsidRPr="0078666E">
        <w:rPr>
          <w:rFonts w:ascii="Times New Roman" w:hAnsi="Times New Roman" w:cs="Times New Roman"/>
          <w:sz w:val="26"/>
          <w:szCs w:val="26"/>
        </w:rPr>
        <w:t>»</w:t>
      </w:r>
      <w:r w:rsidRPr="0078666E">
        <w:rPr>
          <w:rFonts w:ascii="Times New Roman" w:hAnsi="Times New Roman" w:cs="Times New Roman"/>
          <w:sz w:val="26"/>
          <w:szCs w:val="26"/>
        </w:rPr>
        <w:t xml:space="preserve"> (если число отрицательное) записывается</w:t>
      </w:r>
      <w:r w:rsidR="004D55A9" w:rsidRPr="0078666E">
        <w:rPr>
          <w:rFonts w:ascii="Times New Roman" w:hAnsi="Times New Roman" w:cs="Times New Roman"/>
          <w:sz w:val="26"/>
          <w:szCs w:val="26"/>
        </w:rPr>
        <w:t xml:space="preserve"> в</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о</w:t>
      </w:r>
      <w:r w:rsidRPr="0078666E">
        <w:rPr>
          <w:rFonts w:ascii="Times New Roman" w:hAnsi="Times New Roman" w:cs="Times New Roman"/>
          <w:sz w:val="26"/>
          <w:szCs w:val="26"/>
        </w:rPr>
        <w:t>тдельную клеточку строго</w:t>
      </w:r>
      <w:r w:rsidR="004D55A9" w:rsidRPr="0078666E">
        <w:rPr>
          <w:rFonts w:ascii="Times New Roman" w:hAnsi="Times New Roman" w:cs="Times New Roman"/>
          <w:sz w:val="26"/>
          <w:szCs w:val="26"/>
        </w:rPr>
        <w:t xml:space="preserve"> по</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о</w:t>
      </w:r>
      <w:r w:rsidRPr="0078666E">
        <w:rPr>
          <w:rFonts w:ascii="Times New Roman" w:hAnsi="Times New Roman" w:cs="Times New Roman"/>
          <w:sz w:val="26"/>
          <w:szCs w:val="26"/>
        </w:rPr>
        <w:t>бразцу</w:t>
      </w:r>
      <w:r w:rsidR="004D55A9" w:rsidRPr="0078666E">
        <w:rPr>
          <w:rFonts w:ascii="Times New Roman" w:hAnsi="Times New Roman" w:cs="Times New Roman"/>
          <w:sz w:val="26"/>
          <w:szCs w:val="26"/>
        </w:rPr>
        <w:t xml:space="preserve"> из</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в</w:t>
      </w:r>
      <w:r w:rsidRPr="0078666E">
        <w:rPr>
          <w:rFonts w:ascii="Times New Roman" w:hAnsi="Times New Roman" w:cs="Times New Roman"/>
          <w:sz w:val="26"/>
          <w:szCs w:val="26"/>
        </w:rPr>
        <w:t>ерхней части бланка</w:t>
      </w:r>
      <w:r w:rsidR="00FC577B" w:rsidRPr="0078666E">
        <w:rPr>
          <w:rFonts w:ascii="Times New Roman" w:hAnsi="Times New Roman" w:cs="Times New Roman"/>
          <w:sz w:val="26"/>
          <w:szCs w:val="26"/>
        </w:rPr>
        <w:t xml:space="preserve"> ответов </w:t>
      </w:r>
      <w:r w:rsidR="00C10502">
        <w:rPr>
          <w:rFonts w:ascii="Times New Roman" w:hAnsi="Times New Roman" w:cs="Times New Roman"/>
          <w:sz w:val="26"/>
          <w:szCs w:val="26"/>
        </w:rPr>
        <w:t>№ </w:t>
      </w:r>
      <w:r w:rsidR="00FC577B" w:rsidRPr="0078666E">
        <w:rPr>
          <w:rFonts w:ascii="Times New Roman" w:hAnsi="Times New Roman" w:cs="Times New Roman"/>
          <w:sz w:val="26"/>
          <w:szCs w:val="26"/>
        </w:rPr>
        <w:t>1</w:t>
      </w:r>
      <w:r w:rsidRPr="0078666E">
        <w:rPr>
          <w:rFonts w:ascii="Times New Roman" w:hAnsi="Times New Roman" w:cs="Times New Roman"/>
          <w:sz w:val="26"/>
          <w:szCs w:val="26"/>
        </w:rPr>
        <w:t xml:space="preserve">. </w:t>
      </w:r>
    </w:p>
    <w:p w:rsidR="00E00CA9" w:rsidRPr="0078666E" w:rsidRDefault="00E00CA9" w:rsidP="00DE08DF">
      <w:pPr>
        <w:spacing w:after="0" w:line="240" w:lineRule="auto"/>
        <w:contextualSpacing/>
        <w:jc w:val="both"/>
        <w:rPr>
          <w:rFonts w:ascii="Times New Roman" w:hAnsi="Times New Roman" w:cs="Times New Roman"/>
          <w:sz w:val="26"/>
          <w:szCs w:val="26"/>
        </w:rPr>
      </w:pPr>
      <w:r w:rsidRPr="0078666E">
        <w:rPr>
          <w:rFonts w:ascii="Times New Roman" w:hAnsi="Times New Roman" w:cs="Times New Roman"/>
          <w:sz w:val="26"/>
          <w:szCs w:val="26"/>
        </w:rPr>
        <w:t>Если</w:t>
      </w:r>
      <w:r w:rsidR="004D55A9" w:rsidRPr="0078666E">
        <w:rPr>
          <w:rFonts w:ascii="Times New Roman" w:hAnsi="Times New Roman" w:cs="Times New Roman"/>
          <w:sz w:val="26"/>
          <w:szCs w:val="26"/>
        </w:rPr>
        <w:t xml:space="preserve"> в</w:t>
      </w:r>
      <w:r w:rsidR="003F1EA2">
        <w:rPr>
          <w:rFonts w:ascii="Times New Roman" w:hAnsi="Times New Roman" w:cs="Times New Roman"/>
          <w:sz w:val="26"/>
          <w:szCs w:val="26"/>
        </w:rPr>
        <w:t xml:space="preserve"> </w:t>
      </w:r>
      <w:r w:rsidR="004D55A9" w:rsidRPr="0078666E">
        <w:rPr>
          <w:rFonts w:ascii="Times New Roman" w:hAnsi="Times New Roman" w:cs="Times New Roman"/>
          <w:sz w:val="26"/>
          <w:szCs w:val="26"/>
        </w:rPr>
        <w:t>о</w:t>
      </w:r>
      <w:r w:rsidRPr="0078666E">
        <w:rPr>
          <w:rFonts w:ascii="Times New Roman" w:hAnsi="Times New Roman" w:cs="Times New Roman"/>
          <w:sz w:val="26"/>
          <w:szCs w:val="26"/>
        </w:rPr>
        <w:t>твете больше 17 символов (количество клеточек</w:t>
      </w:r>
      <w:r w:rsidR="00DA0328">
        <w:rPr>
          <w:rFonts w:ascii="Times New Roman" w:hAnsi="Times New Roman" w:cs="Times New Roman"/>
          <w:sz w:val="26"/>
          <w:szCs w:val="26"/>
        </w:rPr>
        <w:t xml:space="preserve"> в поле</w:t>
      </w:r>
      <w:r w:rsidRPr="0078666E">
        <w:rPr>
          <w:rFonts w:ascii="Times New Roman" w:hAnsi="Times New Roman" w:cs="Times New Roman"/>
          <w:sz w:val="26"/>
          <w:szCs w:val="26"/>
        </w:rPr>
        <w:t xml:space="preserve"> для записи ответов</w:t>
      </w:r>
      <w:r w:rsidR="004D55A9" w:rsidRPr="0078666E">
        <w:rPr>
          <w:rFonts w:ascii="Times New Roman" w:hAnsi="Times New Roman" w:cs="Times New Roman"/>
          <w:sz w:val="26"/>
          <w:szCs w:val="26"/>
        </w:rPr>
        <w:t xml:space="preserve"> на</w:t>
      </w:r>
      <w:r w:rsidR="003F1EA2">
        <w:rPr>
          <w:rFonts w:ascii="Times New Roman" w:hAnsi="Times New Roman" w:cs="Times New Roman"/>
          <w:sz w:val="26"/>
          <w:szCs w:val="26"/>
        </w:rPr>
        <w:t xml:space="preserve"> </w:t>
      </w:r>
      <w:r w:rsidR="004D55A9" w:rsidRPr="0078666E">
        <w:rPr>
          <w:rFonts w:ascii="Times New Roman" w:hAnsi="Times New Roman" w:cs="Times New Roman"/>
          <w:sz w:val="26"/>
          <w:szCs w:val="26"/>
        </w:rPr>
        <w:t>з</w:t>
      </w:r>
      <w:r w:rsidRPr="0078666E">
        <w:rPr>
          <w:rFonts w:ascii="Times New Roman" w:hAnsi="Times New Roman" w:cs="Times New Roman"/>
          <w:sz w:val="26"/>
          <w:szCs w:val="26"/>
        </w:rPr>
        <w:t>адания</w:t>
      </w:r>
      <w:r w:rsidR="004D55A9" w:rsidRPr="0078666E">
        <w:rPr>
          <w:rFonts w:ascii="Times New Roman" w:hAnsi="Times New Roman" w:cs="Times New Roman"/>
          <w:sz w:val="26"/>
          <w:szCs w:val="26"/>
        </w:rPr>
        <w:t xml:space="preserve"> с</w:t>
      </w:r>
      <w:r w:rsidR="003F1EA2">
        <w:rPr>
          <w:rFonts w:ascii="Times New Roman" w:hAnsi="Times New Roman" w:cs="Times New Roman"/>
          <w:sz w:val="26"/>
          <w:szCs w:val="26"/>
        </w:rPr>
        <w:t xml:space="preserve"> </w:t>
      </w:r>
      <w:r w:rsidR="004D55A9" w:rsidRPr="0078666E">
        <w:rPr>
          <w:rFonts w:ascii="Times New Roman" w:hAnsi="Times New Roman" w:cs="Times New Roman"/>
          <w:sz w:val="26"/>
          <w:szCs w:val="26"/>
        </w:rPr>
        <w:t>к</w:t>
      </w:r>
      <w:r w:rsidR="008A027F" w:rsidRPr="0078666E">
        <w:rPr>
          <w:rFonts w:ascii="Times New Roman" w:hAnsi="Times New Roman" w:cs="Times New Roman"/>
          <w:sz w:val="26"/>
          <w:szCs w:val="26"/>
        </w:rPr>
        <w:t>ратким ответом</w:t>
      </w:r>
      <w:r w:rsidRPr="0078666E">
        <w:rPr>
          <w:rFonts w:ascii="Times New Roman" w:hAnsi="Times New Roman" w:cs="Times New Roman"/>
          <w:sz w:val="26"/>
          <w:szCs w:val="26"/>
        </w:rPr>
        <w:t>),</w:t>
      </w:r>
      <w:r w:rsidR="004D55A9" w:rsidRPr="0078666E">
        <w:rPr>
          <w:rFonts w:ascii="Times New Roman" w:hAnsi="Times New Roman" w:cs="Times New Roman"/>
          <w:sz w:val="26"/>
          <w:szCs w:val="26"/>
        </w:rPr>
        <w:t xml:space="preserve"> то</w:t>
      </w:r>
      <w:r w:rsidR="003F1EA2">
        <w:rPr>
          <w:rFonts w:ascii="Times New Roman" w:hAnsi="Times New Roman" w:cs="Times New Roman"/>
          <w:sz w:val="26"/>
          <w:szCs w:val="26"/>
        </w:rPr>
        <w:t xml:space="preserve"> </w:t>
      </w:r>
      <w:r w:rsidR="004D55A9" w:rsidRPr="0078666E">
        <w:rPr>
          <w:rFonts w:ascii="Times New Roman" w:hAnsi="Times New Roman" w:cs="Times New Roman"/>
          <w:sz w:val="26"/>
          <w:szCs w:val="26"/>
        </w:rPr>
        <w:t>о</w:t>
      </w:r>
      <w:r w:rsidRPr="0078666E">
        <w:rPr>
          <w:rFonts w:ascii="Times New Roman" w:hAnsi="Times New Roman" w:cs="Times New Roman"/>
          <w:sz w:val="26"/>
          <w:szCs w:val="26"/>
        </w:rPr>
        <w:t>твет записывается</w:t>
      </w:r>
      <w:r w:rsidR="004D55A9" w:rsidRPr="0078666E">
        <w:rPr>
          <w:rFonts w:ascii="Times New Roman" w:hAnsi="Times New Roman" w:cs="Times New Roman"/>
          <w:sz w:val="26"/>
          <w:szCs w:val="26"/>
        </w:rPr>
        <w:t xml:space="preserve"> в</w:t>
      </w:r>
      <w:r w:rsidR="003F1EA2">
        <w:rPr>
          <w:rFonts w:ascii="Times New Roman" w:hAnsi="Times New Roman" w:cs="Times New Roman"/>
          <w:sz w:val="26"/>
          <w:szCs w:val="26"/>
        </w:rPr>
        <w:t xml:space="preserve"> </w:t>
      </w:r>
      <w:r w:rsidR="004D55A9" w:rsidRPr="0078666E">
        <w:rPr>
          <w:rFonts w:ascii="Times New Roman" w:hAnsi="Times New Roman" w:cs="Times New Roman"/>
          <w:sz w:val="26"/>
          <w:szCs w:val="26"/>
        </w:rPr>
        <w:t>о</w:t>
      </w:r>
      <w:r w:rsidRPr="0078666E">
        <w:rPr>
          <w:rFonts w:ascii="Times New Roman" w:hAnsi="Times New Roman" w:cs="Times New Roman"/>
          <w:sz w:val="26"/>
          <w:szCs w:val="26"/>
        </w:rPr>
        <w:t xml:space="preserve">тведенном для него </w:t>
      </w:r>
      <w:r w:rsidR="003F1EA2">
        <w:rPr>
          <w:rFonts w:ascii="Times New Roman" w:hAnsi="Times New Roman" w:cs="Times New Roman"/>
          <w:sz w:val="26"/>
          <w:szCs w:val="26"/>
        </w:rPr>
        <w:t>м</w:t>
      </w:r>
      <w:r w:rsidRPr="0078666E">
        <w:rPr>
          <w:rFonts w:ascii="Times New Roman" w:hAnsi="Times New Roman" w:cs="Times New Roman"/>
          <w:sz w:val="26"/>
          <w:szCs w:val="26"/>
        </w:rPr>
        <w:t>есте,</w:t>
      </w:r>
      <w:r w:rsidR="004D55A9" w:rsidRPr="0078666E">
        <w:rPr>
          <w:rFonts w:ascii="Times New Roman" w:hAnsi="Times New Roman" w:cs="Times New Roman"/>
          <w:sz w:val="26"/>
          <w:szCs w:val="26"/>
        </w:rPr>
        <w:t xml:space="preserve"> не</w:t>
      </w:r>
      <w:r w:rsidR="003F1EA2">
        <w:rPr>
          <w:rFonts w:ascii="Times New Roman" w:hAnsi="Times New Roman" w:cs="Times New Roman"/>
          <w:sz w:val="26"/>
          <w:szCs w:val="26"/>
        </w:rPr>
        <w:t xml:space="preserve"> </w:t>
      </w:r>
      <w:r w:rsidR="004D55A9" w:rsidRPr="0078666E">
        <w:rPr>
          <w:rFonts w:ascii="Times New Roman" w:hAnsi="Times New Roman" w:cs="Times New Roman"/>
          <w:sz w:val="26"/>
          <w:szCs w:val="26"/>
        </w:rPr>
        <w:t>о</w:t>
      </w:r>
      <w:r w:rsidRPr="0078666E">
        <w:rPr>
          <w:rFonts w:ascii="Times New Roman" w:hAnsi="Times New Roman" w:cs="Times New Roman"/>
          <w:sz w:val="26"/>
          <w:szCs w:val="26"/>
        </w:rPr>
        <w:t>бращая внимания</w:t>
      </w:r>
      <w:r w:rsidR="004D55A9" w:rsidRPr="0078666E">
        <w:rPr>
          <w:rFonts w:ascii="Times New Roman" w:hAnsi="Times New Roman" w:cs="Times New Roman"/>
          <w:sz w:val="26"/>
          <w:szCs w:val="26"/>
        </w:rPr>
        <w:t xml:space="preserve"> на</w:t>
      </w:r>
      <w:r w:rsidR="003F1EA2">
        <w:rPr>
          <w:rFonts w:ascii="Times New Roman" w:hAnsi="Times New Roman" w:cs="Times New Roman"/>
          <w:sz w:val="26"/>
          <w:szCs w:val="26"/>
        </w:rPr>
        <w:t xml:space="preserve"> </w:t>
      </w:r>
      <w:r w:rsidR="004D55A9" w:rsidRPr="0078666E">
        <w:rPr>
          <w:rFonts w:ascii="Times New Roman" w:hAnsi="Times New Roman" w:cs="Times New Roman"/>
          <w:sz w:val="26"/>
          <w:szCs w:val="26"/>
        </w:rPr>
        <w:t>р</w:t>
      </w:r>
      <w:r w:rsidRPr="0078666E">
        <w:rPr>
          <w:rFonts w:ascii="Times New Roman" w:hAnsi="Times New Roman" w:cs="Times New Roman"/>
          <w:sz w:val="26"/>
          <w:szCs w:val="26"/>
        </w:rPr>
        <w:t>азбиение этого поля</w:t>
      </w:r>
      <w:r w:rsidR="004D55A9" w:rsidRPr="0078666E">
        <w:rPr>
          <w:rFonts w:ascii="Times New Roman" w:hAnsi="Times New Roman" w:cs="Times New Roman"/>
          <w:sz w:val="26"/>
          <w:szCs w:val="26"/>
        </w:rPr>
        <w:t xml:space="preserve"> на</w:t>
      </w:r>
      <w:r w:rsidR="003F1EA2">
        <w:rPr>
          <w:rFonts w:ascii="Times New Roman" w:hAnsi="Times New Roman" w:cs="Times New Roman"/>
          <w:sz w:val="26"/>
          <w:szCs w:val="26"/>
        </w:rPr>
        <w:t xml:space="preserve"> </w:t>
      </w:r>
      <w:r w:rsidR="004D55A9" w:rsidRPr="0078666E">
        <w:rPr>
          <w:rFonts w:ascii="Times New Roman" w:hAnsi="Times New Roman" w:cs="Times New Roman"/>
          <w:sz w:val="26"/>
          <w:szCs w:val="26"/>
        </w:rPr>
        <w:t>к</w:t>
      </w:r>
      <w:r w:rsidRPr="0078666E">
        <w:rPr>
          <w:rFonts w:ascii="Times New Roman" w:hAnsi="Times New Roman" w:cs="Times New Roman"/>
          <w:sz w:val="26"/>
          <w:szCs w:val="26"/>
        </w:rPr>
        <w:t>леточки. Ответ должен быть написан разборчиво, более узкими символами</w:t>
      </w:r>
      <w:r w:rsidR="004D55A9" w:rsidRPr="0078666E">
        <w:rPr>
          <w:rFonts w:ascii="Times New Roman" w:hAnsi="Times New Roman" w:cs="Times New Roman"/>
          <w:sz w:val="26"/>
          <w:szCs w:val="26"/>
        </w:rPr>
        <w:t xml:space="preserve"> в</w:t>
      </w:r>
      <w:r w:rsidR="003F1EA2">
        <w:rPr>
          <w:rFonts w:ascii="Times New Roman" w:hAnsi="Times New Roman" w:cs="Times New Roman"/>
          <w:sz w:val="26"/>
          <w:szCs w:val="26"/>
        </w:rPr>
        <w:t xml:space="preserve"> </w:t>
      </w:r>
      <w:r w:rsidR="004D55A9" w:rsidRPr="0078666E">
        <w:rPr>
          <w:rFonts w:ascii="Times New Roman" w:hAnsi="Times New Roman" w:cs="Times New Roman"/>
          <w:sz w:val="26"/>
          <w:szCs w:val="26"/>
        </w:rPr>
        <w:t>о</w:t>
      </w:r>
      <w:r w:rsidRPr="0078666E">
        <w:rPr>
          <w:rFonts w:ascii="Times New Roman" w:hAnsi="Times New Roman" w:cs="Times New Roman"/>
          <w:sz w:val="26"/>
          <w:szCs w:val="26"/>
        </w:rPr>
        <w:t>дну строчку,</w:t>
      </w:r>
      <w:r w:rsidR="004D55A9" w:rsidRPr="0078666E">
        <w:rPr>
          <w:rFonts w:ascii="Times New Roman" w:hAnsi="Times New Roman" w:cs="Times New Roman"/>
          <w:sz w:val="26"/>
          <w:szCs w:val="26"/>
        </w:rPr>
        <w:t xml:space="preserve"> </w:t>
      </w:r>
      <w:r w:rsidR="003F1EA2" w:rsidRPr="0078666E">
        <w:rPr>
          <w:rFonts w:ascii="Times New Roman" w:hAnsi="Times New Roman" w:cs="Times New Roman"/>
          <w:sz w:val="26"/>
          <w:szCs w:val="26"/>
        </w:rPr>
        <w:t>с</w:t>
      </w:r>
      <w:r w:rsidR="003F1EA2">
        <w:rPr>
          <w:rFonts w:ascii="Times New Roman" w:hAnsi="Times New Roman" w:cs="Times New Roman"/>
          <w:sz w:val="26"/>
          <w:szCs w:val="26"/>
        </w:rPr>
        <w:t xml:space="preserve"> </w:t>
      </w:r>
      <w:r w:rsidR="004D55A9" w:rsidRPr="0078666E">
        <w:rPr>
          <w:rFonts w:ascii="Times New Roman" w:hAnsi="Times New Roman" w:cs="Times New Roman"/>
          <w:sz w:val="26"/>
          <w:szCs w:val="26"/>
        </w:rPr>
        <w:t>и</w:t>
      </w:r>
      <w:r w:rsidRPr="0078666E">
        <w:rPr>
          <w:rFonts w:ascii="Times New Roman" w:hAnsi="Times New Roman" w:cs="Times New Roman"/>
          <w:sz w:val="26"/>
          <w:szCs w:val="26"/>
        </w:rPr>
        <w:t>спользованием всей длины отведенного под него поля. Символы</w:t>
      </w:r>
      <w:r w:rsidR="004D55A9" w:rsidRPr="0078666E">
        <w:rPr>
          <w:rFonts w:ascii="Times New Roman" w:hAnsi="Times New Roman" w:cs="Times New Roman"/>
          <w:sz w:val="26"/>
          <w:szCs w:val="26"/>
        </w:rPr>
        <w:t xml:space="preserve"> </w:t>
      </w:r>
      <w:r w:rsidR="003F1EA2" w:rsidRPr="0078666E">
        <w:rPr>
          <w:rFonts w:ascii="Times New Roman" w:hAnsi="Times New Roman" w:cs="Times New Roman"/>
          <w:sz w:val="26"/>
          <w:szCs w:val="26"/>
        </w:rPr>
        <w:t>в</w:t>
      </w:r>
      <w:r w:rsidR="003F1EA2">
        <w:rPr>
          <w:rFonts w:ascii="Times New Roman" w:hAnsi="Times New Roman" w:cs="Times New Roman"/>
          <w:sz w:val="26"/>
          <w:szCs w:val="26"/>
        </w:rPr>
        <w:t xml:space="preserve"> </w:t>
      </w:r>
      <w:r w:rsidR="004D55A9" w:rsidRPr="0078666E">
        <w:rPr>
          <w:rFonts w:ascii="Times New Roman" w:hAnsi="Times New Roman" w:cs="Times New Roman"/>
          <w:sz w:val="26"/>
          <w:szCs w:val="26"/>
        </w:rPr>
        <w:t>о</w:t>
      </w:r>
      <w:r w:rsidRPr="0078666E">
        <w:rPr>
          <w:rFonts w:ascii="Times New Roman" w:hAnsi="Times New Roman" w:cs="Times New Roman"/>
          <w:sz w:val="26"/>
          <w:szCs w:val="26"/>
        </w:rPr>
        <w:t>твете</w:t>
      </w:r>
      <w:r w:rsidR="004D55A9" w:rsidRPr="0078666E">
        <w:rPr>
          <w:rFonts w:ascii="Times New Roman" w:hAnsi="Times New Roman" w:cs="Times New Roman"/>
          <w:sz w:val="26"/>
          <w:szCs w:val="26"/>
        </w:rPr>
        <w:t xml:space="preserve"> не</w:t>
      </w:r>
      <w:r w:rsidR="003F1EA2">
        <w:rPr>
          <w:rFonts w:ascii="Times New Roman" w:hAnsi="Times New Roman" w:cs="Times New Roman"/>
          <w:sz w:val="26"/>
          <w:szCs w:val="26"/>
        </w:rPr>
        <w:t xml:space="preserve"> </w:t>
      </w:r>
      <w:r w:rsidR="004D55A9" w:rsidRPr="0078666E">
        <w:rPr>
          <w:rFonts w:ascii="Times New Roman" w:hAnsi="Times New Roman" w:cs="Times New Roman"/>
          <w:sz w:val="26"/>
          <w:szCs w:val="26"/>
        </w:rPr>
        <w:t>д</w:t>
      </w:r>
      <w:r w:rsidRPr="0078666E">
        <w:rPr>
          <w:rFonts w:ascii="Times New Roman" w:hAnsi="Times New Roman" w:cs="Times New Roman"/>
          <w:sz w:val="26"/>
          <w:szCs w:val="26"/>
        </w:rPr>
        <w:t>олжны соприкасаться друг</w:t>
      </w:r>
      <w:r w:rsidR="004D55A9" w:rsidRPr="0078666E">
        <w:rPr>
          <w:rFonts w:ascii="Times New Roman" w:hAnsi="Times New Roman" w:cs="Times New Roman"/>
          <w:sz w:val="26"/>
          <w:szCs w:val="26"/>
        </w:rPr>
        <w:t xml:space="preserve"> с</w:t>
      </w:r>
      <w:r w:rsidR="003F1EA2">
        <w:rPr>
          <w:rFonts w:ascii="Times New Roman" w:hAnsi="Times New Roman" w:cs="Times New Roman"/>
          <w:sz w:val="26"/>
          <w:szCs w:val="26"/>
        </w:rPr>
        <w:t xml:space="preserve"> </w:t>
      </w:r>
      <w:r w:rsidR="004D55A9" w:rsidRPr="0078666E">
        <w:rPr>
          <w:rFonts w:ascii="Times New Roman" w:hAnsi="Times New Roman" w:cs="Times New Roman"/>
          <w:sz w:val="26"/>
          <w:szCs w:val="26"/>
        </w:rPr>
        <w:t>д</w:t>
      </w:r>
      <w:r w:rsidRPr="0078666E">
        <w:rPr>
          <w:rFonts w:ascii="Times New Roman" w:hAnsi="Times New Roman" w:cs="Times New Roman"/>
          <w:sz w:val="26"/>
          <w:szCs w:val="26"/>
        </w:rPr>
        <w:t>ругом.</w:t>
      </w:r>
      <w:r w:rsidR="008128A6" w:rsidRPr="0078666E">
        <w:rPr>
          <w:rFonts w:ascii="Times New Roman" w:hAnsi="Times New Roman" w:cs="Times New Roman"/>
          <w:sz w:val="26"/>
          <w:szCs w:val="26"/>
        </w:rPr>
        <w:t xml:space="preserve"> Термин следует писать полностью. Любые сокращения запрещены.</w:t>
      </w:r>
    </w:p>
    <w:p w:rsidR="00D72225" w:rsidRPr="0078666E" w:rsidRDefault="00D72225" w:rsidP="00DE08DF">
      <w:pPr>
        <w:spacing w:after="0" w:line="240" w:lineRule="auto"/>
        <w:contextualSpacing/>
        <w:jc w:val="both"/>
        <w:rPr>
          <w:rFonts w:ascii="Times New Roman" w:hAnsi="Times New Roman" w:cs="Times New Roman"/>
          <w:sz w:val="26"/>
          <w:szCs w:val="26"/>
        </w:rPr>
      </w:pPr>
      <w:r w:rsidRPr="0078666E">
        <w:rPr>
          <w:rFonts w:ascii="Times New Roman" w:hAnsi="Times New Roman" w:cs="Times New Roman"/>
          <w:sz w:val="26"/>
          <w:szCs w:val="26"/>
        </w:rPr>
        <w:t>Если кратким ответом должно быть слово, пропущенное</w:t>
      </w:r>
      <w:r w:rsidR="004D55A9" w:rsidRPr="0078666E">
        <w:rPr>
          <w:rFonts w:ascii="Times New Roman" w:hAnsi="Times New Roman" w:cs="Times New Roman"/>
          <w:sz w:val="26"/>
          <w:szCs w:val="26"/>
        </w:rPr>
        <w:t xml:space="preserve"> в</w:t>
      </w:r>
      <w:r w:rsidR="003F1EA2">
        <w:rPr>
          <w:rFonts w:ascii="Times New Roman" w:hAnsi="Times New Roman" w:cs="Times New Roman"/>
          <w:sz w:val="26"/>
          <w:szCs w:val="26"/>
        </w:rPr>
        <w:t xml:space="preserve"> </w:t>
      </w:r>
      <w:r w:rsidR="004D55A9" w:rsidRPr="0078666E">
        <w:rPr>
          <w:rFonts w:ascii="Times New Roman" w:hAnsi="Times New Roman" w:cs="Times New Roman"/>
          <w:sz w:val="26"/>
          <w:szCs w:val="26"/>
        </w:rPr>
        <w:t>т</w:t>
      </w:r>
      <w:r w:rsidR="001D1386" w:rsidRPr="0078666E">
        <w:rPr>
          <w:rFonts w:ascii="Times New Roman" w:hAnsi="Times New Roman" w:cs="Times New Roman"/>
          <w:sz w:val="26"/>
          <w:szCs w:val="26"/>
        </w:rPr>
        <w:t>ексте задания,</w:t>
      </w:r>
      <w:r w:rsidR="004D55A9" w:rsidRPr="0078666E">
        <w:rPr>
          <w:rFonts w:ascii="Times New Roman" w:hAnsi="Times New Roman" w:cs="Times New Roman"/>
          <w:sz w:val="26"/>
          <w:szCs w:val="26"/>
        </w:rPr>
        <w:t xml:space="preserve"> то</w:t>
      </w:r>
      <w:r w:rsidR="003F1EA2">
        <w:rPr>
          <w:rFonts w:ascii="Times New Roman" w:hAnsi="Times New Roman" w:cs="Times New Roman"/>
          <w:sz w:val="26"/>
          <w:szCs w:val="26"/>
        </w:rPr>
        <w:t xml:space="preserve"> </w:t>
      </w:r>
      <w:r w:rsidR="004D55A9" w:rsidRPr="0078666E">
        <w:rPr>
          <w:rFonts w:ascii="Times New Roman" w:hAnsi="Times New Roman" w:cs="Times New Roman"/>
          <w:sz w:val="26"/>
          <w:szCs w:val="26"/>
        </w:rPr>
        <w:t>э</w:t>
      </w:r>
      <w:r w:rsidRPr="0078666E">
        <w:rPr>
          <w:rFonts w:ascii="Times New Roman" w:hAnsi="Times New Roman" w:cs="Times New Roman"/>
          <w:sz w:val="26"/>
          <w:szCs w:val="26"/>
        </w:rPr>
        <w:t>то слово нужно писать</w:t>
      </w:r>
      <w:r w:rsidR="004D55A9" w:rsidRPr="0078666E">
        <w:rPr>
          <w:rFonts w:ascii="Times New Roman" w:hAnsi="Times New Roman" w:cs="Times New Roman"/>
          <w:sz w:val="26"/>
          <w:szCs w:val="26"/>
        </w:rPr>
        <w:t xml:space="preserve"> в</w:t>
      </w:r>
      <w:r w:rsidR="003F1EA2">
        <w:rPr>
          <w:rFonts w:ascii="Times New Roman" w:hAnsi="Times New Roman" w:cs="Times New Roman"/>
          <w:sz w:val="26"/>
          <w:szCs w:val="26"/>
        </w:rPr>
        <w:t xml:space="preserve"> </w:t>
      </w:r>
      <w:r w:rsidR="004D55A9" w:rsidRPr="0078666E">
        <w:rPr>
          <w:rFonts w:ascii="Times New Roman" w:hAnsi="Times New Roman" w:cs="Times New Roman"/>
          <w:sz w:val="26"/>
          <w:szCs w:val="26"/>
        </w:rPr>
        <w:t>т</w:t>
      </w:r>
      <w:r w:rsidRPr="0078666E">
        <w:rPr>
          <w:rFonts w:ascii="Times New Roman" w:hAnsi="Times New Roman" w:cs="Times New Roman"/>
          <w:sz w:val="26"/>
          <w:szCs w:val="26"/>
        </w:rPr>
        <w:t>ой форме (род, число, падеж</w:t>
      </w:r>
      <w:r w:rsidR="004D55A9" w:rsidRPr="0078666E">
        <w:rPr>
          <w:rFonts w:ascii="Times New Roman" w:hAnsi="Times New Roman" w:cs="Times New Roman"/>
          <w:sz w:val="26"/>
          <w:szCs w:val="26"/>
        </w:rPr>
        <w:t xml:space="preserve"> и</w:t>
      </w:r>
      <w:r w:rsidR="003F1EA2">
        <w:rPr>
          <w:rFonts w:ascii="Times New Roman" w:hAnsi="Times New Roman" w:cs="Times New Roman"/>
          <w:sz w:val="26"/>
          <w:szCs w:val="26"/>
        </w:rPr>
        <w:t xml:space="preserve"> </w:t>
      </w:r>
      <w:r w:rsidR="004D55A9" w:rsidRPr="0078666E">
        <w:rPr>
          <w:rFonts w:ascii="Times New Roman" w:hAnsi="Times New Roman" w:cs="Times New Roman"/>
          <w:sz w:val="26"/>
          <w:szCs w:val="26"/>
        </w:rPr>
        <w:t>т</w:t>
      </w:r>
      <w:r w:rsidRPr="0078666E">
        <w:rPr>
          <w:rFonts w:ascii="Times New Roman" w:hAnsi="Times New Roman" w:cs="Times New Roman"/>
          <w:sz w:val="26"/>
          <w:szCs w:val="26"/>
        </w:rPr>
        <w:t>.п.),</w:t>
      </w:r>
      <w:r w:rsidR="004D55A9" w:rsidRPr="0078666E">
        <w:rPr>
          <w:rFonts w:ascii="Times New Roman" w:hAnsi="Times New Roman" w:cs="Times New Roman"/>
          <w:sz w:val="26"/>
          <w:szCs w:val="26"/>
        </w:rPr>
        <w:t xml:space="preserve"> в</w:t>
      </w:r>
      <w:r w:rsidR="003F1EA2">
        <w:rPr>
          <w:rFonts w:ascii="Times New Roman" w:hAnsi="Times New Roman" w:cs="Times New Roman"/>
          <w:sz w:val="26"/>
          <w:szCs w:val="26"/>
        </w:rPr>
        <w:t xml:space="preserve"> </w:t>
      </w:r>
      <w:r w:rsidR="004D55A9" w:rsidRPr="0078666E">
        <w:rPr>
          <w:rFonts w:ascii="Times New Roman" w:hAnsi="Times New Roman" w:cs="Times New Roman"/>
          <w:sz w:val="26"/>
          <w:szCs w:val="26"/>
        </w:rPr>
        <w:t>к</w:t>
      </w:r>
      <w:r w:rsidRPr="0078666E">
        <w:rPr>
          <w:rFonts w:ascii="Times New Roman" w:hAnsi="Times New Roman" w:cs="Times New Roman"/>
          <w:sz w:val="26"/>
          <w:szCs w:val="26"/>
        </w:rPr>
        <w:t>оторой оно должно стоять</w:t>
      </w:r>
      <w:r w:rsidR="004D55A9" w:rsidRPr="0078666E">
        <w:rPr>
          <w:rFonts w:ascii="Times New Roman" w:hAnsi="Times New Roman" w:cs="Times New Roman"/>
          <w:sz w:val="26"/>
          <w:szCs w:val="26"/>
        </w:rPr>
        <w:t xml:space="preserve"> </w:t>
      </w:r>
      <w:r w:rsidR="00DA0328" w:rsidRPr="0078666E">
        <w:rPr>
          <w:rFonts w:ascii="Times New Roman" w:hAnsi="Times New Roman" w:cs="Times New Roman"/>
          <w:sz w:val="26"/>
          <w:szCs w:val="26"/>
        </w:rPr>
        <w:t>в</w:t>
      </w:r>
      <w:r w:rsidR="00DA0328">
        <w:rPr>
          <w:rFonts w:ascii="Times New Roman" w:hAnsi="Times New Roman" w:cs="Times New Roman"/>
          <w:sz w:val="26"/>
          <w:szCs w:val="26"/>
        </w:rPr>
        <w:t xml:space="preserve"> тексте </w:t>
      </w:r>
      <w:r w:rsidR="00DA0328" w:rsidRPr="0078666E">
        <w:rPr>
          <w:rFonts w:ascii="Times New Roman" w:hAnsi="Times New Roman" w:cs="Times New Roman"/>
          <w:sz w:val="26"/>
          <w:szCs w:val="26"/>
        </w:rPr>
        <w:t>задани</w:t>
      </w:r>
      <w:r w:rsidR="00DA0328">
        <w:rPr>
          <w:rFonts w:ascii="Times New Roman" w:hAnsi="Times New Roman" w:cs="Times New Roman"/>
          <w:sz w:val="26"/>
          <w:szCs w:val="26"/>
        </w:rPr>
        <w:t>я</w:t>
      </w:r>
      <w:r w:rsidRPr="0078666E">
        <w:rPr>
          <w:rFonts w:ascii="Times New Roman" w:hAnsi="Times New Roman" w:cs="Times New Roman"/>
          <w:sz w:val="26"/>
          <w:szCs w:val="26"/>
        </w:rPr>
        <w:t>.</w:t>
      </w:r>
    </w:p>
    <w:p w:rsidR="00D72225" w:rsidRPr="0078666E" w:rsidRDefault="00D72225" w:rsidP="00DE08DF">
      <w:pPr>
        <w:spacing w:after="0" w:line="240" w:lineRule="auto"/>
        <w:contextualSpacing/>
        <w:jc w:val="both"/>
        <w:rPr>
          <w:rFonts w:ascii="Times New Roman" w:hAnsi="Times New Roman" w:cs="Times New Roman"/>
          <w:sz w:val="26"/>
          <w:szCs w:val="26"/>
        </w:rPr>
      </w:pPr>
      <w:r w:rsidRPr="009D5AE9">
        <w:rPr>
          <w:rFonts w:ascii="Times New Roman" w:hAnsi="Times New Roman" w:cs="Times New Roman"/>
          <w:sz w:val="26"/>
          <w:szCs w:val="26"/>
        </w:rPr>
        <w:t xml:space="preserve">Если </w:t>
      </w:r>
      <w:r w:rsidR="00ED6463">
        <w:rPr>
          <w:rFonts w:ascii="Times New Roman" w:hAnsi="Times New Roman" w:cs="Times New Roman"/>
          <w:sz w:val="26"/>
          <w:szCs w:val="26"/>
        </w:rPr>
        <w:t xml:space="preserve">в инструкции к заданию </w:t>
      </w:r>
      <w:r w:rsidRPr="009D5AE9">
        <w:rPr>
          <w:rFonts w:ascii="Times New Roman" w:hAnsi="Times New Roman" w:cs="Times New Roman"/>
          <w:sz w:val="26"/>
          <w:szCs w:val="26"/>
        </w:rPr>
        <w:t xml:space="preserve">ответ </w:t>
      </w:r>
      <w:r w:rsidR="00ED6463">
        <w:rPr>
          <w:rFonts w:ascii="Times New Roman" w:hAnsi="Times New Roman" w:cs="Times New Roman"/>
          <w:sz w:val="26"/>
          <w:szCs w:val="26"/>
        </w:rPr>
        <w:t xml:space="preserve">требуется дать в виде целого числа, то </w:t>
      </w:r>
      <w:r w:rsidR="00ED6463" w:rsidRPr="009D5AE9">
        <w:rPr>
          <w:rFonts w:ascii="Times New Roman" w:hAnsi="Times New Roman" w:cs="Times New Roman"/>
          <w:sz w:val="26"/>
          <w:szCs w:val="26"/>
        </w:rPr>
        <w:t>получ</w:t>
      </w:r>
      <w:r w:rsidR="00ED6463">
        <w:rPr>
          <w:rFonts w:ascii="Times New Roman" w:hAnsi="Times New Roman" w:cs="Times New Roman"/>
          <w:sz w:val="26"/>
          <w:szCs w:val="26"/>
        </w:rPr>
        <w:t xml:space="preserve">ившуюся </w:t>
      </w:r>
      <w:r w:rsidR="004D55A9" w:rsidRPr="009D5AE9">
        <w:rPr>
          <w:rFonts w:ascii="Times New Roman" w:hAnsi="Times New Roman" w:cs="Times New Roman"/>
          <w:sz w:val="26"/>
          <w:szCs w:val="26"/>
        </w:rPr>
        <w:t>в</w:t>
      </w:r>
      <w:r w:rsidR="003F1EA2">
        <w:rPr>
          <w:rFonts w:ascii="Times New Roman" w:hAnsi="Times New Roman" w:cs="Times New Roman"/>
          <w:sz w:val="26"/>
          <w:szCs w:val="26"/>
        </w:rPr>
        <w:t xml:space="preserve"> </w:t>
      </w:r>
      <w:r w:rsidR="00ED6463">
        <w:rPr>
          <w:rFonts w:ascii="Times New Roman" w:hAnsi="Times New Roman" w:cs="Times New Roman"/>
          <w:sz w:val="26"/>
          <w:szCs w:val="26"/>
        </w:rPr>
        <w:t>ответе</w:t>
      </w:r>
      <w:r w:rsidRPr="009D5AE9">
        <w:rPr>
          <w:rFonts w:ascii="Times New Roman" w:hAnsi="Times New Roman" w:cs="Times New Roman"/>
          <w:sz w:val="26"/>
          <w:szCs w:val="26"/>
        </w:rPr>
        <w:t xml:space="preserve"> </w:t>
      </w:r>
      <w:r w:rsidR="00ED6463" w:rsidRPr="009D5AE9">
        <w:rPr>
          <w:rFonts w:ascii="Times New Roman" w:hAnsi="Times New Roman" w:cs="Times New Roman"/>
          <w:sz w:val="26"/>
          <w:szCs w:val="26"/>
        </w:rPr>
        <w:t>дроб</w:t>
      </w:r>
      <w:r w:rsidR="00ED6463">
        <w:rPr>
          <w:rFonts w:ascii="Times New Roman" w:hAnsi="Times New Roman" w:cs="Times New Roman"/>
          <w:sz w:val="26"/>
          <w:szCs w:val="26"/>
        </w:rPr>
        <w:t>ь</w:t>
      </w:r>
      <w:r w:rsidRPr="009D5AE9">
        <w:rPr>
          <w:rFonts w:ascii="Times New Roman" w:hAnsi="Times New Roman" w:cs="Times New Roman"/>
          <w:sz w:val="26"/>
          <w:szCs w:val="26"/>
        </w:rPr>
        <w:t xml:space="preserve"> следует округлить</w:t>
      </w:r>
      <w:r w:rsidR="004D55A9" w:rsidRPr="009D5AE9">
        <w:rPr>
          <w:rFonts w:ascii="Times New Roman" w:hAnsi="Times New Roman" w:cs="Times New Roman"/>
          <w:sz w:val="26"/>
          <w:szCs w:val="26"/>
        </w:rPr>
        <w:t xml:space="preserve"> до</w:t>
      </w:r>
      <w:r w:rsidR="003F1EA2">
        <w:rPr>
          <w:rFonts w:ascii="Times New Roman" w:hAnsi="Times New Roman" w:cs="Times New Roman"/>
          <w:sz w:val="26"/>
          <w:szCs w:val="26"/>
        </w:rPr>
        <w:t xml:space="preserve"> </w:t>
      </w:r>
      <w:r w:rsidR="004D55A9" w:rsidRPr="009D5AE9">
        <w:rPr>
          <w:rFonts w:ascii="Times New Roman" w:hAnsi="Times New Roman" w:cs="Times New Roman"/>
          <w:sz w:val="26"/>
          <w:szCs w:val="26"/>
        </w:rPr>
        <w:t>ц</w:t>
      </w:r>
      <w:r w:rsidRPr="009D5AE9">
        <w:rPr>
          <w:rFonts w:ascii="Times New Roman" w:hAnsi="Times New Roman" w:cs="Times New Roman"/>
          <w:sz w:val="26"/>
          <w:szCs w:val="26"/>
        </w:rPr>
        <w:t>елого числа</w:t>
      </w:r>
      <w:r w:rsidR="004D55A9" w:rsidRPr="009D5AE9">
        <w:rPr>
          <w:rFonts w:ascii="Times New Roman" w:hAnsi="Times New Roman" w:cs="Times New Roman"/>
          <w:sz w:val="26"/>
          <w:szCs w:val="26"/>
        </w:rPr>
        <w:t xml:space="preserve"> по</w:t>
      </w:r>
      <w:r w:rsidR="003F1EA2">
        <w:rPr>
          <w:rFonts w:ascii="Times New Roman" w:hAnsi="Times New Roman" w:cs="Times New Roman"/>
          <w:sz w:val="26"/>
          <w:szCs w:val="26"/>
        </w:rPr>
        <w:t xml:space="preserve"> </w:t>
      </w:r>
      <w:r w:rsidR="004D55A9" w:rsidRPr="009D5AE9">
        <w:rPr>
          <w:rFonts w:ascii="Times New Roman" w:hAnsi="Times New Roman" w:cs="Times New Roman"/>
          <w:sz w:val="26"/>
          <w:szCs w:val="26"/>
        </w:rPr>
        <w:t>п</w:t>
      </w:r>
      <w:r w:rsidRPr="009D5AE9">
        <w:rPr>
          <w:rFonts w:ascii="Times New Roman" w:hAnsi="Times New Roman" w:cs="Times New Roman"/>
          <w:sz w:val="26"/>
          <w:szCs w:val="26"/>
        </w:rPr>
        <w:t>равилам округления</w:t>
      </w:r>
      <w:r w:rsidR="00FC577B" w:rsidRPr="009D5AE9">
        <w:rPr>
          <w:rFonts w:ascii="Times New Roman" w:hAnsi="Times New Roman" w:cs="Times New Roman"/>
          <w:sz w:val="26"/>
          <w:szCs w:val="26"/>
        </w:rPr>
        <w:t xml:space="preserve"> (</w:t>
      </w:r>
      <w:r w:rsidR="00FC577B" w:rsidRPr="009D5AE9">
        <w:rPr>
          <w:rFonts w:ascii="Times New Roman" w:hAnsi="Times New Roman" w:cs="Times New Roman"/>
          <w:i/>
          <w:sz w:val="26"/>
          <w:szCs w:val="26"/>
        </w:rPr>
        <w:t>н</w:t>
      </w:r>
      <w:r w:rsidRPr="009D5AE9">
        <w:rPr>
          <w:rFonts w:ascii="Times New Roman" w:hAnsi="Times New Roman" w:cs="Times New Roman"/>
          <w:i/>
          <w:sz w:val="26"/>
          <w:szCs w:val="26"/>
        </w:rPr>
        <w:t>апример: 2,3 округляет</w:t>
      </w:r>
      <w:r w:rsidR="00FC577B" w:rsidRPr="009D5AE9">
        <w:rPr>
          <w:rFonts w:ascii="Times New Roman" w:hAnsi="Times New Roman" w:cs="Times New Roman"/>
          <w:i/>
          <w:sz w:val="26"/>
          <w:szCs w:val="26"/>
        </w:rPr>
        <w:t>ся до 2; 2,5 – до 3; 2,7 – до 3).</w:t>
      </w:r>
      <w:r w:rsidRPr="00861622">
        <w:rPr>
          <w:rFonts w:ascii="Times New Roman" w:hAnsi="Times New Roman" w:cs="Times New Roman"/>
          <w:sz w:val="26"/>
          <w:szCs w:val="26"/>
        </w:rPr>
        <w:t xml:space="preserve"> </w:t>
      </w:r>
      <w:r w:rsidR="00DA0328" w:rsidRPr="00861622">
        <w:rPr>
          <w:rFonts w:ascii="Times New Roman" w:hAnsi="Times New Roman" w:cs="Times New Roman"/>
          <w:sz w:val="26"/>
          <w:szCs w:val="26"/>
        </w:rPr>
        <w:t>Если в инструкции к заданию отдельно не указано, что ответ на задание</w:t>
      </w:r>
      <w:r w:rsidR="00861622">
        <w:rPr>
          <w:rFonts w:ascii="Times New Roman" w:hAnsi="Times New Roman" w:cs="Times New Roman"/>
          <w:sz w:val="26"/>
          <w:szCs w:val="26"/>
        </w:rPr>
        <w:t xml:space="preserve"> необходимо округлить, то его следует записать в виде конечной десятичной дроби. </w:t>
      </w:r>
      <w:r w:rsidRPr="009D5AE9">
        <w:rPr>
          <w:rFonts w:ascii="Times New Roman" w:hAnsi="Times New Roman" w:cs="Times New Roman"/>
          <w:sz w:val="26"/>
          <w:szCs w:val="26"/>
        </w:rPr>
        <w:t>В ответе, записанном</w:t>
      </w:r>
      <w:r w:rsidR="004D55A9" w:rsidRPr="009D5AE9">
        <w:rPr>
          <w:rFonts w:ascii="Times New Roman" w:hAnsi="Times New Roman" w:cs="Times New Roman"/>
          <w:sz w:val="26"/>
          <w:szCs w:val="26"/>
        </w:rPr>
        <w:t xml:space="preserve"> </w:t>
      </w:r>
      <w:r w:rsidR="003F1EA2" w:rsidRPr="009D5AE9">
        <w:rPr>
          <w:rFonts w:ascii="Times New Roman" w:hAnsi="Times New Roman" w:cs="Times New Roman"/>
          <w:sz w:val="26"/>
          <w:szCs w:val="26"/>
        </w:rPr>
        <w:t>в</w:t>
      </w:r>
      <w:r w:rsidR="003F1EA2">
        <w:rPr>
          <w:rFonts w:ascii="Times New Roman" w:hAnsi="Times New Roman" w:cs="Times New Roman"/>
          <w:sz w:val="26"/>
          <w:szCs w:val="26"/>
        </w:rPr>
        <w:t xml:space="preserve"> </w:t>
      </w:r>
      <w:r w:rsidR="004D55A9" w:rsidRPr="009D5AE9">
        <w:rPr>
          <w:rFonts w:ascii="Times New Roman" w:hAnsi="Times New Roman" w:cs="Times New Roman"/>
          <w:sz w:val="26"/>
          <w:szCs w:val="26"/>
        </w:rPr>
        <w:t>в</w:t>
      </w:r>
      <w:r w:rsidRPr="009D5AE9">
        <w:rPr>
          <w:rFonts w:ascii="Times New Roman" w:hAnsi="Times New Roman" w:cs="Times New Roman"/>
          <w:sz w:val="26"/>
          <w:szCs w:val="26"/>
        </w:rPr>
        <w:t>иде десятичной дроби,</w:t>
      </w:r>
      <w:r w:rsidR="004D55A9" w:rsidRPr="009D5AE9">
        <w:rPr>
          <w:rFonts w:ascii="Times New Roman" w:hAnsi="Times New Roman" w:cs="Times New Roman"/>
          <w:sz w:val="26"/>
          <w:szCs w:val="26"/>
        </w:rPr>
        <w:t xml:space="preserve"> в</w:t>
      </w:r>
      <w:r w:rsidR="003F1EA2">
        <w:rPr>
          <w:rFonts w:ascii="Times New Roman" w:hAnsi="Times New Roman" w:cs="Times New Roman"/>
          <w:sz w:val="26"/>
          <w:szCs w:val="26"/>
        </w:rPr>
        <w:t xml:space="preserve"> </w:t>
      </w:r>
      <w:r w:rsidR="004D55A9" w:rsidRPr="009D5AE9">
        <w:rPr>
          <w:rFonts w:ascii="Times New Roman" w:hAnsi="Times New Roman" w:cs="Times New Roman"/>
          <w:sz w:val="26"/>
          <w:szCs w:val="26"/>
        </w:rPr>
        <w:t>к</w:t>
      </w:r>
      <w:r w:rsidRPr="009D5AE9">
        <w:rPr>
          <w:rFonts w:ascii="Times New Roman" w:hAnsi="Times New Roman" w:cs="Times New Roman"/>
          <w:sz w:val="26"/>
          <w:szCs w:val="26"/>
        </w:rPr>
        <w:t>ачестве разделителя следует указывать запятую.</w:t>
      </w:r>
      <w:r w:rsidRPr="0078666E">
        <w:rPr>
          <w:rFonts w:ascii="Times New Roman" w:hAnsi="Times New Roman" w:cs="Times New Roman"/>
          <w:sz w:val="26"/>
          <w:szCs w:val="26"/>
        </w:rPr>
        <w:t xml:space="preserve"> </w:t>
      </w:r>
    </w:p>
    <w:p w:rsidR="002F1974" w:rsidRDefault="001D1386" w:rsidP="00DE08DF">
      <w:pPr>
        <w:spacing w:after="0" w:line="240" w:lineRule="auto"/>
        <w:contextualSpacing/>
        <w:jc w:val="both"/>
        <w:rPr>
          <w:rFonts w:ascii="Times New Roman" w:hAnsi="Times New Roman" w:cs="Times New Roman"/>
          <w:sz w:val="26"/>
          <w:szCs w:val="26"/>
        </w:rPr>
      </w:pPr>
      <w:r w:rsidRPr="0078666E">
        <w:rPr>
          <w:rFonts w:ascii="Times New Roman" w:hAnsi="Times New Roman" w:cs="Times New Roman"/>
          <w:sz w:val="26"/>
          <w:szCs w:val="26"/>
        </w:rPr>
        <w:t>Запрещается записывать ответ</w:t>
      </w:r>
      <w:r w:rsidR="004D55A9" w:rsidRPr="0078666E">
        <w:rPr>
          <w:rFonts w:ascii="Times New Roman" w:hAnsi="Times New Roman" w:cs="Times New Roman"/>
          <w:sz w:val="26"/>
          <w:szCs w:val="26"/>
        </w:rPr>
        <w:t xml:space="preserve"> в</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в</w:t>
      </w:r>
      <w:r w:rsidRPr="0078666E">
        <w:rPr>
          <w:rFonts w:ascii="Times New Roman" w:hAnsi="Times New Roman" w:cs="Times New Roman"/>
          <w:sz w:val="26"/>
          <w:szCs w:val="26"/>
        </w:rPr>
        <w:t>иде</w:t>
      </w:r>
      <w:r w:rsidR="00ED6463">
        <w:rPr>
          <w:rFonts w:ascii="Times New Roman" w:hAnsi="Times New Roman" w:cs="Times New Roman"/>
          <w:sz w:val="26"/>
          <w:szCs w:val="26"/>
        </w:rPr>
        <w:t xml:space="preserve"> простой дроби,</w:t>
      </w:r>
      <w:r w:rsidRPr="0078666E">
        <w:rPr>
          <w:rFonts w:ascii="Times New Roman" w:hAnsi="Times New Roman" w:cs="Times New Roman"/>
          <w:sz w:val="26"/>
          <w:szCs w:val="26"/>
        </w:rPr>
        <w:t xml:space="preserve"> математического выражения или формулы.</w:t>
      </w:r>
      <w:r w:rsidR="004D55A9" w:rsidRPr="0078666E">
        <w:rPr>
          <w:rFonts w:ascii="Times New Roman" w:hAnsi="Times New Roman" w:cs="Times New Roman"/>
          <w:sz w:val="26"/>
          <w:szCs w:val="26"/>
        </w:rPr>
        <w:t xml:space="preserve"> В</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о</w:t>
      </w:r>
      <w:r w:rsidRPr="0078666E">
        <w:rPr>
          <w:rFonts w:ascii="Times New Roman" w:hAnsi="Times New Roman" w:cs="Times New Roman"/>
          <w:sz w:val="26"/>
          <w:szCs w:val="26"/>
        </w:rPr>
        <w:t>твете</w:t>
      </w:r>
      <w:r w:rsidR="004D55A9" w:rsidRPr="0078666E">
        <w:rPr>
          <w:rFonts w:ascii="Times New Roman" w:hAnsi="Times New Roman" w:cs="Times New Roman"/>
          <w:sz w:val="26"/>
          <w:szCs w:val="26"/>
        </w:rPr>
        <w:t xml:space="preserve"> не</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у</w:t>
      </w:r>
      <w:r w:rsidRPr="0078666E">
        <w:rPr>
          <w:rFonts w:ascii="Times New Roman" w:hAnsi="Times New Roman" w:cs="Times New Roman"/>
          <w:sz w:val="26"/>
          <w:szCs w:val="26"/>
        </w:rPr>
        <w:t>казываются названия</w:t>
      </w:r>
      <w:r w:rsidR="00D72225" w:rsidRPr="0078666E">
        <w:rPr>
          <w:rFonts w:ascii="Times New Roman" w:hAnsi="Times New Roman" w:cs="Times New Roman"/>
          <w:sz w:val="26"/>
          <w:szCs w:val="26"/>
        </w:rPr>
        <w:t xml:space="preserve"> единиц измерения (градусы, проценты, метры, тонны</w:t>
      </w:r>
      <w:r w:rsidR="004D55A9" w:rsidRPr="0078666E">
        <w:rPr>
          <w:rFonts w:ascii="Times New Roman" w:hAnsi="Times New Roman" w:cs="Times New Roman"/>
          <w:sz w:val="26"/>
          <w:szCs w:val="26"/>
        </w:rPr>
        <w:t xml:space="preserve"> и</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т</w:t>
      </w:r>
      <w:r w:rsidR="00D72225" w:rsidRPr="0078666E">
        <w:rPr>
          <w:rFonts w:ascii="Times New Roman" w:hAnsi="Times New Roman" w:cs="Times New Roman"/>
          <w:sz w:val="26"/>
          <w:szCs w:val="26"/>
        </w:rPr>
        <w:t xml:space="preserve">.д.) – </w:t>
      </w:r>
      <w:r w:rsidR="00FC577B" w:rsidRPr="0078666E">
        <w:rPr>
          <w:rFonts w:ascii="Times New Roman" w:hAnsi="Times New Roman" w:cs="Times New Roman"/>
          <w:sz w:val="26"/>
          <w:szCs w:val="26"/>
        </w:rPr>
        <w:t>так как</w:t>
      </w:r>
      <w:r w:rsidR="00D72225" w:rsidRPr="0078666E">
        <w:rPr>
          <w:rFonts w:ascii="Times New Roman" w:hAnsi="Times New Roman" w:cs="Times New Roman"/>
          <w:sz w:val="26"/>
          <w:szCs w:val="26"/>
        </w:rPr>
        <w:t xml:space="preserve"> они</w:t>
      </w:r>
      <w:r w:rsidR="004D55A9" w:rsidRPr="0078666E">
        <w:rPr>
          <w:rFonts w:ascii="Times New Roman" w:hAnsi="Times New Roman" w:cs="Times New Roman"/>
          <w:sz w:val="26"/>
          <w:szCs w:val="26"/>
        </w:rPr>
        <w:t xml:space="preserve"> не</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б</w:t>
      </w:r>
      <w:r w:rsidR="00D72225" w:rsidRPr="0078666E">
        <w:rPr>
          <w:rFonts w:ascii="Times New Roman" w:hAnsi="Times New Roman" w:cs="Times New Roman"/>
          <w:sz w:val="26"/>
          <w:szCs w:val="26"/>
        </w:rPr>
        <w:t>удут учитываться при оценивании. Недопустимы заголовки или комментарии</w:t>
      </w:r>
      <w:r w:rsidR="004D55A9" w:rsidRPr="0078666E">
        <w:rPr>
          <w:rFonts w:ascii="Times New Roman" w:hAnsi="Times New Roman" w:cs="Times New Roman"/>
          <w:sz w:val="26"/>
          <w:szCs w:val="26"/>
        </w:rPr>
        <w:t xml:space="preserve"> к</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о</w:t>
      </w:r>
      <w:r w:rsidR="00D72225" w:rsidRPr="0078666E">
        <w:rPr>
          <w:rFonts w:ascii="Times New Roman" w:hAnsi="Times New Roman" w:cs="Times New Roman"/>
          <w:sz w:val="26"/>
          <w:szCs w:val="26"/>
        </w:rPr>
        <w:t>твету.</w:t>
      </w:r>
    </w:p>
    <w:p w:rsidR="002F1974" w:rsidRDefault="002F1974" w:rsidP="002F1974">
      <w:pPr>
        <w:spacing w:after="0" w:line="240" w:lineRule="auto"/>
        <w:jc w:val="both"/>
        <w:rPr>
          <w:rFonts w:ascii="Times New Roman" w:hAnsi="Times New Roman" w:cs="Times New Roman"/>
          <w:sz w:val="26"/>
          <w:szCs w:val="26"/>
        </w:rPr>
      </w:pPr>
      <w:r w:rsidRPr="00137A9C">
        <w:rPr>
          <w:rFonts w:ascii="Times New Roman" w:hAnsi="Times New Roman" w:cs="Times New Roman"/>
          <w:sz w:val="26"/>
          <w:szCs w:val="26"/>
        </w:rPr>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137A9C">
        <w:rPr>
          <w:rFonts w:ascii="Times New Roman" w:hAnsi="Times New Roman" w:cs="Times New Roman"/>
          <w:b/>
          <w:sz w:val="26"/>
          <w:szCs w:val="26"/>
        </w:rPr>
        <w:t xml:space="preserve">без каких-либо разделительных символов, в том числе пробелов, </w:t>
      </w:r>
      <w:r w:rsidRPr="00137A9C">
        <w:rPr>
          <w:rFonts w:ascii="Times New Roman" w:hAnsi="Times New Roman" w:cs="Times New Roman"/>
          <w:sz w:val="26"/>
          <w:szCs w:val="26"/>
        </w:rPr>
        <w:t xml:space="preserve">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w:t>
      </w:r>
      <w:r w:rsidRPr="00137A9C">
        <w:rPr>
          <w:rFonts w:ascii="Times New Roman" w:hAnsi="Times New Roman" w:cs="Times New Roman"/>
          <w:sz w:val="26"/>
          <w:szCs w:val="26"/>
        </w:rPr>
        <w:lastRenderedPageBreak/>
        <w:t>пробелы, запятые и пр. будут игнорироваться. Например, ответы «14,5», «14-5», «14  5» и т.п. будут равноценны ответу «145», и будут оценены одинаково.</w:t>
      </w:r>
    </w:p>
    <w:p w:rsidR="00D72225" w:rsidRDefault="00D72225" w:rsidP="002F1974">
      <w:pPr>
        <w:spacing w:after="0" w:line="240" w:lineRule="auto"/>
        <w:contextualSpacing/>
        <w:jc w:val="both"/>
        <w:rPr>
          <w:rFonts w:ascii="Times New Roman" w:hAnsi="Times New Roman" w:cs="Times New Roman"/>
          <w:sz w:val="26"/>
          <w:szCs w:val="26"/>
        </w:rPr>
      </w:pPr>
      <w:r w:rsidRPr="0078666E">
        <w:rPr>
          <w:rFonts w:ascii="Times New Roman" w:hAnsi="Times New Roman" w:cs="Times New Roman"/>
          <w:sz w:val="26"/>
          <w:szCs w:val="26"/>
        </w:rPr>
        <w:t xml:space="preserve"> </w:t>
      </w:r>
    </w:p>
    <w:p w:rsidR="00DE08DF" w:rsidRDefault="00DE08DF" w:rsidP="00DE08DF">
      <w:pPr>
        <w:spacing w:after="0" w:line="240" w:lineRule="auto"/>
        <w:contextualSpacing/>
        <w:jc w:val="both"/>
        <w:rPr>
          <w:rFonts w:ascii="Times New Roman" w:hAnsi="Times New Roman" w:cs="Times New Roman"/>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DE08DF" w:rsidTr="00DE08DF">
        <w:tc>
          <w:tcPr>
            <w:tcW w:w="10421" w:type="dxa"/>
          </w:tcPr>
          <w:p w:rsidR="00DE08DF" w:rsidRDefault="00DE08DF" w:rsidP="004D55A9">
            <w:pPr>
              <w:spacing w:before="240" w:line="240" w:lineRule="auto"/>
              <w:ind w:firstLine="0"/>
              <w:contextualSpacing/>
              <w:jc w:val="both"/>
              <w:rPr>
                <w:rFonts w:ascii="Times New Roman" w:hAnsi="Times New Roman" w:cs="Times New Roman"/>
                <w:sz w:val="26"/>
                <w:szCs w:val="26"/>
              </w:rPr>
            </w:pPr>
            <w:r w:rsidRPr="00DE08DF">
              <w:rPr>
                <w:noProof/>
              </w:rPr>
              <w:drawing>
                <wp:inline distT="0" distB="0" distL="0" distR="0">
                  <wp:extent cx="6391275" cy="1857375"/>
                  <wp:effectExtent l="0" t="0" r="9525" b="9525"/>
                  <wp:docPr id="32" name="Рисунок 25" descr="C:\Users\vkarlova.TESTCENTER\AppData\Local\Microsoft\Windows\Temporary Internet Files\Content.Word\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vkarlova.TESTCENTER\AppData\Local\Microsoft\Windows\Temporary Internet Files\Content.Word\0002.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6402952" cy="1860768"/>
                          </a:xfrm>
                          <a:prstGeom prst="rect">
                            <a:avLst/>
                          </a:prstGeom>
                          <a:noFill/>
                          <a:ln w="9525">
                            <a:noFill/>
                            <a:miter lim="800000"/>
                            <a:headEnd/>
                            <a:tailEnd/>
                          </a:ln>
                        </pic:spPr>
                      </pic:pic>
                    </a:graphicData>
                  </a:graphic>
                </wp:inline>
              </w:drawing>
            </w:r>
          </w:p>
        </w:tc>
      </w:tr>
    </w:tbl>
    <w:p w:rsidR="00E17D64" w:rsidRPr="0078666E" w:rsidRDefault="00E17D64" w:rsidP="007921C2">
      <w:pPr>
        <w:spacing w:before="240" w:line="240" w:lineRule="auto"/>
        <w:ind w:firstLine="0"/>
        <w:contextualSpacing/>
        <w:jc w:val="both"/>
        <w:rPr>
          <w:rFonts w:ascii="Times New Roman" w:hAnsi="Times New Roman" w:cs="Times New Roman"/>
          <w:sz w:val="26"/>
          <w:szCs w:val="26"/>
        </w:rPr>
      </w:pPr>
    </w:p>
    <w:p w:rsidR="00D72225" w:rsidRDefault="00D72225" w:rsidP="0008118B">
      <w:pPr>
        <w:widowControl w:val="0"/>
        <w:spacing w:after="0" w:line="240" w:lineRule="auto"/>
        <w:ind w:firstLine="0"/>
        <w:jc w:val="center"/>
        <w:rPr>
          <w:rFonts w:ascii="Times New Roman" w:hAnsi="Times New Roman" w:cs="Times New Roman"/>
          <w:i/>
          <w:iCs/>
          <w:color w:val="000000"/>
          <w:sz w:val="26"/>
          <w:szCs w:val="26"/>
        </w:rPr>
      </w:pPr>
      <w:r w:rsidRPr="000648C7">
        <w:rPr>
          <w:rFonts w:ascii="Times New Roman" w:hAnsi="Times New Roman" w:cs="Times New Roman"/>
          <w:i/>
          <w:iCs/>
          <w:color w:val="000000"/>
          <w:sz w:val="26"/>
          <w:szCs w:val="26"/>
        </w:rPr>
        <w:t xml:space="preserve">Рис. </w:t>
      </w:r>
      <w:r w:rsidR="0082235C" w:rsidRPr="000648C7">
        <w:rPr>
          <w:rFonts w:ascii="Times New Roman" w:hAnsi="Times New Roman" w:cs="Times New Roman"/>
          <w:i/>
          <w:iCs/>
          <w:color w:val="000000"/>
          <w:sz w:val="26"/>
          <w:szCs w:val="26"/>
        </w:rPr>
        <w:t>9</w:t>
      </w:r>
      <w:r w:rsidRPr="000648C7">
        <w:rPr>
          <w:rFonts w:ascii="Times New Roman" w:hAnsi="Times New Roman" w:cs="Times New Roman"/>
          <w:i/>
          <w:iCs/>
          <w:color w:val="000000"/>
          <w:sz w:val="26"/>
          <w:szCs w:val="26"/>
        </w:rPr>
        <w:t>. Область замены ошибочных ответов</w:t>
      </w:r>
      <w:r w:rsidR="004D55A9" w:rsidRPr="000648C7">
        <w:rPr>
          <w:rFonts w:ascii="Times New Roman" w:hAnsi="Times New Roman" w:cs="Times New Roman"/>
          <w:i/>
          <w:iCs/>
          <w:color w:val="000000"/>
          <w:sz w:val="26"/>
          <w:szCs w:val="26"/>
        </w:rPr>
        <w:t xml:space="preserve"> на з</w:t>
      </w:r>
      <w:r w:rsidRPr="000648C7">
        <w:rPr>
          <w:rFonts w:ascii="Times New Roman" w:hAnsi="Times New Roman" w:cs="Times New Roman"/>
          <w:i/>
          <w:iCs/>
          <w:color w:val="000000"/>
          <w:sz w:val="26"/>
          <w:szCs w:val="26"/>
        </w:rPr>
        <w:t>адания</w:t>
      </w:r>
      <w:r w:rsidR="004D55A9" w:rsidRPr="000648C7">
        <w:rPr>
          <w:rFonts w:ascii="Times New Roman" w:hAnsi="Times New Roman" w:cs="Times New Roman"/>
          <w:i/>
          <w:iCs/>
          <w:color w:val="000000"/>
          <w:sz w:val="26"/>
          <w:szCs w:val="26"/>
        </w:rPr>
        <w:t xml:space="preserve"> с к</w:t>
      </w:r>
      <w:r w:rsidRPr="000648C7">
        <w:rPr>
          <w:rFonts w:ascii="Times New Roman" w:hAnsi="Times New Roman" w:cs="Times New Roman"/>
          <w:i/>
          <w:iCs/>
          <w:color w:val="000000"/>
          <w:sz w:val="26"/>
          <w:szCs w:val="26"/>
        </w:rPr>
        <w:t>ратким ответом</w:t>
      </w:r>
    </w:p>
    <w:p w:rsidR="0008118B" w:rsidRPr="0078666E" w:rsidRDefault="0008118B" w:rsidP="00A74AC9">
      <w:pPr>
        <w:widowControl w:val="0"/>
        <w:spacing w:after="0" w:line="240" w:lineRule="auto"/>
        <w:ind w:firstLine="0"/>
        <w:rPr>
          <w:rFonts w:ascii="Times New Roman" w:hAnsi="Times New Roman" w:cs="Times New Roman"/>
          <w:color w:val="000000"/>
          <w:sz w:val="26"/>
          <w:szCs w:val="26"/>
        </w:rPr>
      </w:pPr>
    </w:p>
    <w:p w:rsidR="00FC577B" w:rsidRPr="007921C2" w:rsidRDefault="00FC577B" w:rsidP="0008118B">
      <w:pPr>
        <w:spacing w:after="0" w:line="240" w:lineRule="auto"/>
        <w:contextualSpacing/>
        <w:jc w:val="both"/>
        <w:rPr>
          <w:rFonts w:ascii="Times New Roman" w:hAnsi="Times New Roman" w:cs="Times New Roman"/>
          <w:sz w:val="26"/>
          <w:szCs w:val="26"/>
        </w:rPr>
      </w:pPr>
      <w:r w:rsidRPr="007921C2">
        <w:rPr>
          <w:rFonts w:ascii="Times New Roman" w:hAnsi="Times New Roman" w:cs="Times New Roman"/>
          <w:sz w:val="26"/>
          <w:szCs w:val="26"/>
        </w:rPr>
        <w:t xml:space="preserve">В нижней части </w:t>
      </w:r>
      <w:r w:rsidR="00D06B83">
        <w:rPr>
          <w:rFonts w:ascii="Times New Roman" w:hAnsi="Times New Roman" w:cs="Times New Roman"/>
          <w:sz w:val="26"/>
          <w:szCs w:val="26"/>
        </w:rPr>
        <w:t xml:space="preserve">одностороннего </w:t>
      </w:r>
      <w:r w:rsidRPr="007921C2">
        <w:rPr>
          <w:rFonts w:ascii="Times New Roman" w:hAnsi="Times New Roman" w:cs="Times New Roman"/>
          <w:sz w:val="26"/>
          <w:szCs w:val="26"/>
        </w:rPr>
        <w:t xml:space="preserve">бланка ответов </w:t>
      </w:r>
      <w:r w:rsidR="00C10502" w:rsidRPr="007921C2">
        <w:rPr>
          <w:rFonts w:ascii="Times New Roman" w:hAnsi="Times New Roman" w:cs="Times New Roman"/>
          <w:sz w:val="26"/>
          <w:szCs w:val="26"/>
        </w:rPr>
        <w:t>№ </w:t>
      </w:r>
      <w:r w:rsidRPr="007921C2">
        <w:rPr>
          <w:rFonts w:ascii="Times New Roman" w:hAnsi="Times New Roman" w:cs="Times New Roman"/>
          <w:sz w:val="26"/>
          <w:szCs w:val="26"/>
        </w:rPr>
        <w:t>1 предусмотрены поля для записи исправленных ответов</w:t>
      </w:r>
      <w:r w:rsidR="004D55A9" w:rsidRPr="007921C2">
        <w:rPr>
          <w:rFonts w:ascii="Times New Roman" w:hAnsi="Times New Roman" w:cs="Times New Roman"/>
          <w:sz w:val="26"/>
          <w:szCs w:val="26"/>
        </w:rPr>
        <w:t xml:space="preserve"> </w:t>
      </w:r>
      <w:r w:rsidR="003F1EA2" w:rsidRPr="007921C2">
        <w:rPr>
          <w:rFonts w:ascii="Times New Roman" w:hAnsi="Times New Roman" w:cs="Times New Roman"/>
          <w:sz w:val="26"/>
          <w:szCs w:val="26"/>
        </w:rPr>
        <w:t>на</w:t>
      </w:r>
      <w:r w:rsidR="003F1EA2">
        <w:rPr>
          <w:rFonts w:ascii="Times New Roman" w:hAnsi="Times New Roman" w:cs="Times New Roman"/>
          <w:sz w:val="26"/>
          <w:szCs w:val="26"/>
        </w:rPr>
        <w:t xml:space="preserve"> </w:t>
      </w:r>
      <w:r w:rsidR="004D55A9" w:rsidRPr="007921C2">
        <w:rPr>
          <w:rFonts w:ascii="Times New Roman" w:hAnsi="Times New Roman" w:cs="Times New Roman"/>
          <w:sz w:val="26"/>
          <w:szCs w:val="26"/>
        </w:rPr>
        <w:t>з</w:t>
      </w:r>
      <w:r w:rsidRPr="007921C2">
        <w:rPr>
          <w:rFonts w:ascii="Times New Roman" w:hAnsi="Times New Roman" w:cs="Times New Roman"/>
          <w:sz w:val="26"/>
          <w:szCs w:val="26"/>
        </w:rPr>
        <w:t>адания</w:t>
      </w:r>
      <w:r w:rsidR="004D55A9" w:rsidRPr="007921C2">
        <w:rPr>
          <w:rFonts w:ascii="Times New Roman" w:hAnsi="Times New Roman" w:cs="Times New Roman"/>
          <w:sz w:val="26"/>
          <w:szCs w:val="26"/>
        </w:rPr>
        <w:t xml:space="preserve"> </w:t>
      </w:r>
      <w:r w:rsidR="003F1EA2" w:rsidRPr="007921C2">
        <w:rPr>
          <w:rFonts w:ascii="Times New Roman" w:hAnsi="Times New Roman" w:cs="Times New Roman"/>
          <w:sz w:val="26"/>
          <w:szCs w:val="26"/>
        </w:rPr>
        <w:t>с</w:t>
      </w:r>
      <w:r w:rsidR="003F1EA2">
        <w:rPr>
          <w:rFonts w:ascii="Times New Roman" w:hAnsi="Times New Roman" w:cs="Times New Roman"/>
          <w:sz w:val="26"/>
          <w:szCs w:val="26"/>
        </w:rPr>
        <w:t xml:space="preserve"> </w:t>
      </w:r>
      <w:r w:rsidR="004D55A9" w:rsidRPr="007921C2">
        <w:rPr>
          <w:rFonts w:ascii="Times New Roman" w:hAnsi="Times New Roman" w:cs="Times New Roman"/>
          <w:sz w:val="26"/>
          <w:szCs w:val="26"/>
        </w:rPr>
        <w:t>к</w:t>
      </w:r>
      <w:r w:rsidRPr="007921C2">
        <w:rPr>
          <w:rFonts w:ascii="Times New Roman" w:hAnsi="Times New Roman" w:cs="Times New Roman"/>
          <w:sz w:val="26"/>
          <w:szCs w:val="26"/>
        </w:rPr>
        <w:t xml:space="preserve">ратким ответом взамен ошибочно записанных (рис. </w:t>
      </w:r>
      <w:r w:rsidR="0082235C" w:rsidRPr="007921C2">
        <w:rPr>
          <w:rFonts w:ascii="Times New Roman" w:hAnsi="Times New Roman" w:cs="Times New Roman"/>
          <w:sz w:val="26"/>
          <w:szCs w:val="26"/>
        </w:rPr>
        <w:t>9</w:t>
      </w:r>
      <w:r w:rsidRPr="007921C2">
        <w:rPr>
          <w:rFonts w:ascii="Times New Roman" w:hAnsi="Times New Roman" w:cs="Times New Roman"/>
          <w:sz w:val="26"/>
          <w:szCs w:val="26"/>
        </w:rPr>
        <w:t xml:space="preserve">). </w:t>
      </w:r>
    </w:p>
    <w:p w:rsidR="00D72225" w:rsidRPr="007921C2" w:rsidRDefault="00D72225" w:rsidP="004D55A9">
      <w:pPr>
        <w:spacing w:before="240" w:line="240" w:lineRule="auto"/>
        <w:contextualSpacing/>
        <w:jc w:val="both"/>
        <w:rPr>
          <w:rFonts w:ascii="Times New Roman" w:hAnsi="Times New Roman" w:cs="Times New Roman"/>
          <w:sz w:val="26"/>
          <w:szCs w:val="26"/>
        </w:rPr>
      </w:pPr>
      <w:r w:rsidRPr="007921C2">
        <w:rPr>
          <w:rFonts w:ascii="Times New Roman" w:hAnsi="Times New Roman" w:cs="Times New Roman"/>
          <w:sz w:val="26"/>
          <w:szCs w:val="26"/>
        </w:rPr>
        <w:t xml:space="preserve">Для замены </w:t>
      </w:r>
      <w:r w:rsidR="00AD0E9B">
        <w:rPr>
          <w:rFonts w:ascii="Times New Roman" w:hAnsi="Times New Roman" w:cs="Times New Roman"/>
          <w:sz w:val="26"/>
          <w:szCs w:val="26"/>
        </w:rPr>
        <w:t xml:space="preserve">ответа, </w:t>
      </w:r>
      <w:r w:rsidRPr="007921C2">
        <w:rPr>
          <w:rFonts w:ascii="Times New Roman" w:hAnsi="Times New Roman" w:cs="Times New Roman"/>
          <w:sz w:val="26"/>
          <w:szCs w:val="26"/>
        </w:rPr>
        <w:t>внесенного</w:t>
      </w:r>
      <w:r w:rsidR="004D55A9" w:rsidRPr="007921C2">
        <w:rPr>
          <w:rFonts w:ascii="Times New Roman" w:hAnsi="Times New Roman" w:cs="Times New Roman"/>
          <w:sz w:val="26"/>
          <w:szCs w:val="26"/>
        </w:rPr>
        <w:t xml:space="preserve"> </w:t>
      </w:r>
      <w:r w:rsidR="003F1EA2" w:rsidRPr="007921C2">
        <w:rPr>
          <w:rFonts w:ascii="Times New Roman" w:hAnsi="Times New Roman" w:cs="Times New Roman"/>
          <w:sz w:val="26"/>
          <w:szCs w:val="26"/>
        </w:rPr>
        <w:t>в</w:t>
      </w:r>
      <w:r w:rsidR="003F1EA2">
        <w:rPr>
          <w:rFonts w:ascii="Times New Roman" w:hAnsi="Times New Roman" w:cs="Times New Roman"/>
          <w:sz w:val="26"/>
          <w:szCs w:val="26"/>
        </w:rPr>
        <w:t xml:space="preserve"> </w:t>
      </w:r>
      <w:r w:rsidR="004D55A9" w:rsidRPr="007921C2">
        <w:rPr>
          <w:rFonts w:ascii="Times New Roman" w:hAnsi="Times New Roman" w:cs="Times New Roman"/>
          <w:sz w:val="26"/>
          <w:szCs w:val="26"/>
        </w:rPr>
        <w:t>б</w:t>
      </w:r>
      <w:r w:rsidRPr="007921C2">
        <w:rPr>
          <w:rFonts w:ascii="Times New Roman" w:hAnsi="Times New Roman" w:cs="Times New Roman"/>
          <w:sz w:val="26"/>
          <w:szCs w:val="26"/>
        </w:rPr>
        <w:t xml:space="preserve">ланк ответов </w:t>
      </w:r>
      <w:r w:rsidR="003F1EA2" w:rsidRPr="007921C2">
        <w:rPr>
          <w:rFonts w:ascii="Times New Roman" w:hAnsi="Times New Roman" w:cs="Times New Roman"/>
          <w:sz w:val="26"/>
          <w:szCs w:val="26"/>
        </w:rPr>
        <w:t>№</w:t>
      </w:r>
      <w:r w:rsidR="003F1EA2">
        <w:rPr>
          <w:rFonts w:ascii="Times New Roman" w:hAnsi="Times New Roman" w:cs="Times New Roman"/>
          <w:sz w:val="26"/>
          <w:szCs w:val="26"/>
        </w:rPr>
        <w:t xml:space="preserve"> </w:t>
      </w:r>
      <w:r w:rsidRPr="007921C2">
        <w:rPr>
          <w:rFonts w:ascii="Times New Roman" w:hAnsi="Times New Roman" w:cs="Times New Roman"/>
          <w:sz w:val="26"/>
          <w:szCs w:val="26"/>
        </w:rPr>
        <w:t>1</w:t>
      </w:r>
      <w:r w:rsidR="00AD0E9B">
        <w:rPr>
          <w:rFonts w:ascii="Times New Roman" w:hAnsi="Times New Roman" w:cs="Times New Roman"/>
          <w:sz w:val="26"/>
          <w:szCs w:val="26"/>
        </w:rPr>
        <w:t>,</w:t>
      </w:r>
      <w:r w:rsidRPr="007921C2">
        <w:rPr>
          <w:rFonts w:ascii="Times New Roman" w:hAnsi="Times New Roman" w:cs="Times New Roman"/>
          <w:sz w:val="26"/>
          <w:szCs w:val="26"/>
        </w:rPr>
        <w:t xml:space="preserve"> нужно</w:t>
      </w:r>
      <w:r w:rsidR="004D55A9" w:rsidRPr="007921C2">
        <w:rPr>
          <w:rFonts w:ascii="Times New Roman" w:hAnsi="Times New Roman" w:cs="Times New Roman"/>
          <w:sz w:val="26"/>
          <w:szCs w:val="26"/>
        </w:rPr>
        <w:t xml:space="preserve"> </w:t>
      </w:r>
      <w:r w:rsidR="003F1EA2" w:rsidRPr="007921C2">
        <w:rPr>
          <w:rFonts w:ascii="Times New Roman" w:hAnsi="Times New Roman" w:cs="Times New Roman"/>
          <w:sz w:val="26"/>
          <w:szCs w:val="26"/>
        </w:rPr>
        <w:t>в</w:t>
      </w:r>
      <w:r w:rsidR="003F1EA2">
        <w:rPr>
          <w:rFonts w:ascii="Times New Roman" w:hAnsi="Times New Roman" w:cs="Times New Roman"/>
          <w:sz w:val="26"/>
          <w:szCs w:val="26"/>
        </w:rPr>
        <w:t xml:space="preserve"> </w:t>
      </w:r>
      <w:r w:rsidR="004D55A9" w:rsidRPr="007921C2">
        <w:rPr>
          <w:rFonts w:ascii="Times New Roman" w:hAnsi="Times New Roman" w:cs="Times New Roman"/>
          <w:sz w:val="26"/>
          <w:szCs w:val="26"/>
        </w:rPr>
        <w:t>с</w:t>
      </w:r>
      <w:r w:rsidRPr="007921C2">
        <w:rPr>
          <w:rFonts w:ascii="Times New Roman" w:hAnsi="Times New Roman" w:cs="Times New Roman"/>
          <w:sz w:val="26"/>
          <w:szCs w:val="26"/>
        </w:rPr>
        <w:t xml:space="preserve">оответствующих полях замены </w:t>
      </w:r>
      <w:r w:rsidR="00ED6463">
        <w:rPr>
          <w:rFonts w:ascii="Times New Roman" w:hAnsi="Times New Roman" w:cs="Times New Roman"/>
          <w:sz w:val="26"/>
          <w:szCs w:val="26"/>
        </w:rPr>
        <w:t>(два первый поля перед знаком тире)</w:t>
      </w:r>
      <w:r w:rsidRPr="007921C2">
        <w:rPr>
          <w:rFonts w:ascii="Times New Roman" w:hAnsi="Times New Roman" w:cs="Times New Roman"/>
          <w:sz w:val="26"/>
          <w:szCs w:val="26"/>
        </w:rPr>
        <w:t xml:space="preserve"> проставить номер задания, ответ</w:t>
      </w:r>
      <w:r w:rsidR="004D55A9" w:rsidRPr="007921C2">
        <w:rPr>
          <w:rFonts w:ascii="Times New Roman" w:hAnsi="Times New Roman" w:cs="Times New Roman"/>
          <w:sz w:val="26"/>
          <w:szCs w:val="26"/>
        </w:rPr>
        <w:t xml:space="preserve"> </w:t>
      </w:r>
      <w:r w:rsidR="003F1EA2" w:rsidRPr="007921C2">
        <w:rPr>
          <w:rFonts w:ascii="Times New Roman" w:hAnsi="Times New Roman" w:cs="Times New Roman"/>
          <w:sz w:val="26"/>
          <w:szCs w:val="26"/>
        </w:rPr>
        <w:t>на</w:t>
      </w:r>
      <w:r w:rsidR="003F1EA2">
        <w:rPr>
          <w:rFonts w:ascii="Times New Roman" w:hAnsi="Times New Roman" w:cs="Times New Roman"/>
          <w:sz w:val="26"/>
          <w:szCs w:val="26"/>
        </w:rPr>
        <w:t xml:space="preserve"> </w:t>
      </w:r>
      <w:r w:rsidR="004D55A9" w:rsidRPr="007921C2">
        <w:rPr>
          <w:rFonts w:ascii="Times New Roman" w:hAnsi="Times New Roman" w:cs="Times New Roman"/>
          <w:sz w:val="26"/>
          <w:szCs w:val="26"/>
        </w:rPr>
        <w:t>к</w:t>
      </w:r>
      <w:r w:rsidRPr="007921C2">
        <w:rPr>
          <w:rFonts w:ascii="Times New Roman" w:hAnsi="Times New Roman" w:cs="Times New Roman"/>
          <w:sz w:val="26"/>
          <w:szCs w:val="26"/>
        </w:rPr>
        <w:t>оторый следует исправить</w:t>
      </w:r>
      <w:r w:rsidR="00E859DC" w:rsidRPr="007921C2">
        <w:rPr>
          <w:rFonts w:ascii="Times New Roman" w:hAnsi="Times New Roman" w:cs="Times New Roman"/>
          <w:sz w:val="26"/>
          <w:szCs w:val="26"/>
        </w:rPr>
        <w:t>,</w:t>
      </w:r>
      <w:r w:rsidR="004D55A9" w:rsidRPr="007921C2">
        <w:rPr>
          <w:rFonts w:ascii="Times New Roman" w:hAnsi="Times New Roman" w:cs="Times New Roman"/>
          <w:sz w:val="26"/>
          <w:szCs w:val="26"/>
        </w:rPr>
        <w:t xml:space="preserve"> и з</w:t>
      </w:r>
      <w:r w:rsidRPr="007921C2">
        <w:rPr>
          <w:rFonts w:ascii="Times New Roman" w:hAnsi="Times New Roman" w:cs="Times New Roman"/>
          <w:sz w:val="26"/>
          <w:szCs w:val="26"/>
        </w:rPr>
        <w:t>аписать новое значение верного ответа</w:t>
      </w:r>
      <w:r w:rsidR="004D55A9" w:rsidRPr="007921C2">
        <w:rPr>
          <w:rFonts w:ascii="Times New Roman" w:hAnsi="Times New Roman" w:cs="Times New Roman"/>
          <w:sz w:val="26"/>
          <w:szCs w:val="26"/>
        </w:rPr>
        <w:t xml:space="preserve"> </w:t>
      </w:r>
      <w:r w:rsidR="003F1EA2" w:rsidRPr="007921C2">
        <w:rPr>
          <w:rFonts w:ascii="Times New Roman" w:hAnsi="Times New Roman" w:cs="Times New Roman"/>
          <w:sz w:val="26"/>
          <w:szCs w:val="26"/>
        </w:rPr>
        <w:t>на</w:t>
      </w:r>
      <w:r w:rsidR="003F1EA2">
        <w:rPr>
          <w:rFonts w:ascii="Times New Roman" w:hAnsi="Times New Roman" w:cs="Times New Roman"/>
          <w:sz w:val="26"/>
          <w:szCs w:val="26"/>
        </w:rPr>
        <w:t xml:space="preserve"> </w:t>
      </w:r>
      <w:r w:rsidR="004D55A9" w:rsidRPr="007921C2">
        <w:rPr>
          <w:rFonts w:ascii="Times New Roman" w:hAnsi="Times New Roman" w:cs="Times New Roman"/>
          <w:sz w:val="26"/>
          <w:szCs w:val="26"/>
        </w:rPr>
        <w:t>у</w:t>
      </w:r>
      <w:r w:rsidRPr="007921C2">
        <w:rPr>
          <w:rFonts w:ascii="Times New Roman" w:hAnsi="Times New Roman" w:cs="Times New Roman"/>
          <w:sz w:val="26"/>
          <w:szCs w:val="26"/>
        </w:rPr>
        <w:t>казанное задание.</w:t>
      </w:r>
    </w:p>
    <w:p w:rsidR="00D72225" w:rsidRDefault="00D72225" w:rsidP="004D55A9">
      <w:pPr>
        <w:spacing w:before="240" w:line="240" w:lineRule="auto"/>
        <w:contextualSpacing/>
        <w:jc w:val="both"/>
        <w:rPr>
          <w:rFonts w:ascii="Times New Roman" w:hAnsi="Times New Roman" w:cs="Times New Roman"/>
          <w:sz w:val="26"/>
          <w:szCs w:val="26"/>
        </w:rPr>
      </w:pPr>
      <w:r w:rsidRPr="007921C2">
        <w:rPr>
          <w:rFonts w:ascii="Times New Roman" w:hAnsi="Times New Roman" w:cs="Times New Roman"/>
          <w:sz w:val="26"/>
          <w:szCs w:val="26"/>
        </w:rPr>
        <w:t>В случае если</w:t>
      </w:r>
      <w:r w:rsidR="004D55A9" w:rsidRPr="007921C2">
        <w:rPr>
          <w:rFonts w:ascii="Times New Roman" w:hAnsi="Times New Roman" w:cs="Times New Roman"/>
          <w:sz w:val="26"/>
          <w:szCs w:val="26"/>
        </w:rPr>
        <w:t xml:space="preserve"> в о</w:t>
      </w:r>
      <w:r w:rsidRPr="007921C2">
        <w:rPr>
          <w:rFonts w:ascii="Times New Roman" w:hAnsi="Times New Roman" w:cs="Times New Roman"/>
          <w:sz w:val="26"/>
          <w:szCs w:val="26"/>
        </w:rPr>
        <w:t>бласти замены ошибочных ответов</w:t>
      </w:r>
      <w:r w:rsidR="004D55A9" w:rsidRPr="007921C2">
        <w:rPr>
          <w:rFonts w:ascii="Times New Roman" w:hAnsi="Times New Roman" w:cs="Times New Roman"/>
          <w:sz w:val="26"/>
          <w:szCs w:val="26"/>
        </w:rPr>
        <w:t xml:space="preserve"> на з</w:t>
      </w:r>
      <w:r w:rsidRPr="007921C2">
        <w:rPr>
          <w:rFonts w:ascii="Times New Roman" w:hAnsi="Times New Roman" w:cs="Times New Roman"/>
          <w:sz w:val="26"/>
          <w:szCs w:val="26"/>
        </w:rPr>
        <w:t>адания</w:t>
      </w:r>
      <w:r w:rsidR="004D55A9" w:rsidRPr="007921C2">
        <w:rPr>
          <w:rFonts w:ascii="Times New Roman" w:hAnsi="Times New Roman" w:cs="Times New Roman"/>
          <w:sz w:val="26"/>
          <w:szCs w:val="26"/>
        </w:rPr>
        <w:t xml:space="preserve"> с к</w:t>
      </w:r>
      <w:r w:rsidRPr="007921C2">
        <w:rPr>
          <w:rFonts w:ascii="Times New Roman" w:hAnsi="Times New Roman" w:cs="Times New Roman"/>
          <w:sz w:val="26"/>
          <w:szCs w:val="26"/>
        </w:rPr>
        <w:t>ратким ответом будет заполнено поле для номера задания,</w:t>
      </w:r>
      <w:r w:rsidR="004D55A9" w:rsidRPr="007921C2">
        <w:rPr>
          <w:rFonts w:ascii="Times New Roman" w:hAnsi="Times New Roman" w:cs="Times New Roman"/>
          <w:sz w:val="26"/>
          <w:szCs w:val="26"/>
        </w:rPr>
        <w:t xml:space="preserve"> а н</w:t>
      </w:r>
      <w:r w:rsidRPr="007921C2">
        <w:rPr>
          <w:rFonts w:ascii="Times New Roman" w:hAnsi="Times New Roman" w:cs="Times New Roman"/>
          <w:sz w:val="26"/>
          <w:szCs w:val="26"/>
        </w:rPr>
        <w:t>овый ответ</w:t>
      </w:r>
      <w:r w:rsidR="004D55A9" w:rsidRPr="007921C2">
        <w:rPr>
          <w:rFonts w:ascii="Times New Roman" w:hAnsi="Times New Roman" w:cs="Times New Roman"/>
          <w:sz w:val="26"/>
          <w:szCs w:val="26"/>
        </w:rPr>
        <w:t xml:space="preserve"> не в</w:t>
      </w:r>
      <w:r w:rsidRPr="007921C2">
        <w:rPr>
          <w:rFonts w:ascii="Times New Roman" w:hAnsi="Times New Roman" w:cs="Times New Roman"/>
          <w:sz w:val="26"/>
          <w:szCs w:val="26"/>
        </w:rPr>
        <w:t>несен,</w:t>
      </w:r>
      <w:r w:rsidR="004D55A9" w:rsidRPr="007921C2">
        <w:rPr>
          <w:rFonts w:ascii="Times New Roman" w:hAnsi="Times New Roman" w:cs="Times New Roman"/>
          <w:sz w:val="26"/>
          <w:szCs w:val="26"/>
        </w:rPr>
        <w:t xml:space="preserve"> то д</w:t>
      </w:r>
      <w:r w:rsidRPr="007921C2">
        <w:rPr>
          <w:rFonts w:ascii="Times New Roman" w:hAnsi="Times New Roman" w:cs="Times New Roman"/>
          <w:sz w:val="26"/>
          <w:szCs w:val="26"/>
        </w:rPr>
        <w:t>ля оценивания будет использоваться пустой ответ (т.е. задание будет засчитано невыполненным). Поэтому</w:t>
      </w:r>
      <w:r w:rsidR="004D55A9" w:rsidRPr="007921C2">
        <w:rPr>
          <w:rFonts w:ascii="Times New Roman" w:hAnsi="Times New Roman" w:cs="Times New Roman"/>
          <w:sz w:val="26"/>
          <w:szCs w:val="26"/>
        </w:rPr>
        <w:t xml:space="preserve"> в с</w:t>
      </w:r>
      <w:r w:rsidRPr="007921C2">
        <w:rPr>
          <w:rFonts w:ascii="Times New Roman" w:hAnsi="Times New Roman" w:cs="Times New Roman"/>
          <w:sz w:val="26"/>
          <w:szCs w:val="26"/>
        </w:rPr>
        <w:t>лучае неправильного указани</w:t>
      </w:r>
      <w:r w:rsidR="00591AF2" w:rsidRPr="007921C2">
        <w:rPr>
          <w:rFonts w:ascii="Times New Roman" w:hAnsi="Times New Roman" w:cs="Times New Roman"/>
          <w:sz w:val="26"/>
          <w:szCs w:val="26"/>
        </w:rPr>
        <w:t>я</w:t>
      </w:r>
      <w:r w:rsidRPr="007921C2">
        <w:rPr>
          <w:rFonts w:ascii="Times New Roman" w:hAnsi="Times New Roman" w:cs="Times New Roman"/>
          <w:sz w:val="26"/>
          <w:szCs w:val="26"/>
        </w:rPr>
        <w:t xml:space="preserve"> номера задания</w:t>
      </w:r>
      <w:r w:rsidR="004D55A9" w:rsidRPr="007921C2">
        <w:rPr>
          <w:rFonts w:ascii="Times New Roman" w:hAnsi="Times New Roman" w:cs="Times New Roman"/>
          <w:sz w:val="26"/>
          <w:szCs w:val="26"/>
        </w:rPr>
        <w:t xml:space="preserve"> в о</w:t>
      </w:r>
      <w:r w:rsidRPr="007921C2">
        <w:rPr>
          <w:rFonts w:ascii="Times New Roman" w:hAnsi="Times New Roman" w:cs="Times New Roman"/>
          <w:sz w:val="26"/>
          <w:szCs w:val="26"/>
        </w:rPr>
        <w:t xml:space="preserve">бласти замены ошибочных ответов, </w:t>
      </w:r>
      <w:r w:rsidR="00B87E6A">
        <w:rPr>
          <w:rFonts w:ascii="Times New Roman" w:hAnsi="Times New Roman" w:cs="Times New Roman"/>
          <w:sz w:val="26"/>
          <w:szCs w:val="26"/>
        </w:rPr>
        <w:t xml:space="preserve">ошибочно проставленный </w:t>
      </w:r>
      <w:r w:rsidR="00B87E6A" w:rsidRPr="007921C2">
        <w:rPr>
          <w:rFonts w:ascii="Times New Roman" w:hAnsi="Times New Roman" w:cs="Times New Roman"/>
          <w:sz w:val="26"/>
          <w:szCs w:val="26"/>
        </w:rPr>
        <w:t xml:space="preserve"> </w:t>
      </w:r>
      <w:r w:rsidRPr="007921C2">
        <w:rPr>
          <w:rFonts w:ascii="Times New Roman" w:hAnsi="Times New Roman" w:cs="Times New Roman"/>
          <w:sz w:val="26"/>
          <w:szCs w:val="26"/>
        </w:rPr>
        <w:t>номер задания следует зачеркнуть.</w:t>
      </w:r>
    </w:p>
    <w:p w:rsidR="009D5AE9" w:rsidRDefault="007921C2" w:rsidP="009D5AE9">
      <w:pPr>
        <w:spacing w:before="24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Ответственный организатор в аудитории по окончании выполнения экзаменационной работы участником экзамена должен проверить бланк ответов № 1 участника </w:t>
      </w:r>
      <w:r w:rsidR="00C94E2C">
        <w:rPr>
          <w:rFonts w:ascii="Times New Roman" w:hAnsi="Times New Roman" w:cs="Times New Roman"/>
          <w:sz w:val="26"/>
          <w:szCs w:val="26"/>
        </w:rPr>
        <w:t xml:space="preserve">экзамена </w:t>
      </w:r>
      <w:r>
        <w:rPr>
          <w:rFonts w:ascii="Times New Roman" w:hAnsi="Times New Roman" w:cs="Times New Roman"/>
          <w:sz w:val="26"/>
          <w:szCs w:val="26"/>
        </w:rPr>
        <w:t xml:space="preserve">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w:t>
      </w:r>
      <w:r w:rsidR="005314F5">
        <w:rPr>
          <w:rFonts w:ascii="Times New Roman" w:hAnsi="Times New Roman" w:cs="Times New Roman"/>
          <w:sz w:val="26"/>
          <w:szCs w:val="26"/>
        </w:rPr>
        <w:t xml:space="preserve">замен ошибочных ответов, </w:t>
      </w:r>
      <w:r>
        <w:rPr>
          <w:rFonts w:ascii="Times New Roman" w:hAnsi="Times New Roman" w:cs="Times New Roman"/>
          <w:sz w:val="26"/>
          <w:szCs w:val="26"/>
        </w:rPr>
        <w:t xml:space="preserve">в поле «Количество заполненных полей «Замена ошибочных ответов» </w:t>
      </w:r>
      <w:r w:rsidR="005314F5">
        <w:rPr>
          <w:rFonts w:ascii="Times New Roman" w:hAnsi="Times New Roman" w:cs="Times New Roman"/>
          <w:sz w:val="26"/>
          <w:szCs w:val="26"/>
        </w:rPr>
        <w:t>п</w:t>
      </w:r>
      <w:r>
        <w:rPr>
          <w:rFonts w:ascii="Times New Roman" w:hAnsi="Times New Roman" w:cs="Times New Roman"/>
          <w:sz w:val="26"/>
          <w:szCs w:val="26"/>
        </w:rPr>
        <w:t xml:space="preserve">оставить </w:t>
      </w:r>
      <w:r w:rsidR="005314F5">
        <w:rPr>
          <w:rFonts w:ascii="Times New Roman" w:hAnsi="Times New Roman" w:cs="Times New Roman"/>
          <w:sz w:val="26"/>
          <w:szCs w:val="26"/>
        </w:rPr>
        <w:t>соответствующее цифровое значение, а также поставить подпись в специально отведенном месте.</w:t>
      </w:r>
    </w:p>
    <w:p w:rsidR="00D9689A" w:rsidRDefault="00D9689A" w:rsidP="009D5AE9">
      <w:pPr>
        <w:spacing w:before="240" w:line="240" w:lineRule="auto"/>
        <w:contextualSpacing/>
        <w:jc w:val="both"/>
        <w:rPr>
          <w:rFonts w:ascii="Times New Roman" w:hAnsi="Times New Roman" w:cs="Times New Roman"/>
          <w:sz w:val="26"/>
          <w:szCs w:val="26"/>
        </w:rPr>
      </w:pPr>
      <w:r w:rsidRPr="00CE210D">
        <w:rPr>
          <w:rFonts w:ascii="Times New Roman" w:hAnsi="Times New Roman" w:cs="Times New Roman"/>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sidR="00C94E2C">
        <w:rPr>
          <w:rFonts w:ascii="Times New Roman" w:hAnsi="Times New Roman" w:cs="Times New Roman"/>
          <w:sz w:val="26"/>
          <w:szCs w:val="26"/>
        </w:rPr>
        <w:t>Х</w:t>
      </w:r>
      <w:r w:rsidRPr="00CE210D">
        <w:rPr>
          <w:rFonts w:ascii="Times New Roman" w:hAnsi="Times New Roman" w:cs="Times New Roman"/>
          <w:sz w:val="26"/>
          <w:szCs w:val="26"/>
        </w:rPr>
        <w:t>» и подпись в специально отведенном месте.</w:t>
      </w:r>
      <w:r w:rsidR="00381796">
        <w:rPr>
          <w:rFonts w:ascii="Times New Roman" w:hAnsi="Times New Roman" w:cs="Times New Roman"/>
          <w:sz w:val="26"/>
          <w:szCs w:val="26"/>
        </w:rPr>
        <w:t xml:space="preserve"> </w:t>
      </w:r>
    </w:p>
    <w:p w:rsidR="0059629C" w:rsidRDefault="0059629C" w:rsidP="009D5AE9">
      <w:pPr>
        <w:spacing w:before="240" w:line="240" w:lineRule="auto"/>
        <w:contextualSpacing/>
        <w:jc w:val="both"/>
        <w:rPr>
          <w:rFonts w:ascii="Times New Roman" w:hAnsi="Times New Roman" w:cs="Times New Roman"/>
          <w:sz w:val="26"/>
          <w:szCs w:val="26"/>
        </w:rPr>
      </w:pPr>
    </w:p>
    <w:p w:rsidR="0059629C" w:rsidRDefault="0059629C" w:rsidP="009D5AE9">
      <w:pPr>
        <w:spacing w:before="240" w:line="240" w:lineRule="auto"/>
        <w:contextualSpacing/>
        <w:jc w:val="both"/>
        <w:rPr>
          <w:rFonts w:ascii="Times New Roman" w:hAnsi="Times New Roman" w:cs="Times New Roman"/>
          <w:sz w:val="26"/>
          <w:szCs w:val="26"/>
        </w:rPr>
      </w:pPr>
    </w:p>
    <w:p w:rsidR="0059629C" w:rsidRDefault="0059629C" w:rsidP="009D5AE9">
      <w:pPr>
        <w:spacing w:before="240" w:line="240" w:lineRule="auto"/>
        <w:contextualSpacing/>
        <w:jc w:val="both"/>
        <w:rPr>
          <w:rFonts w:ascii="Times New Roman" w:hAnsi="Times New Roman" w:cs="Times New Roman"/>
          <w:sz w:val="26"/>
          <w:szCs w:val="26"/>
        </w:rPr>
      </w:pPr>
    </w:p>
    <w:p w:rsidR="0059629C" w:rsidRDefault="0059629C" w:rsidP="009D5AE9">
      <w:pPr>
        <w:spacing w:before="240" w:line="240" w:lineRule="auto"/>
        <w:contextualSpacing/>
        <w:jc w:val="both"/>
        <w:rPr>
          <w:rFonts w:ascii="Times New Roman" w:hAnsi="Times New Roman" w:cs="Times New Roman"/>
          <w:sz w:val="26"/>
          <w:szCs w:val="26"/>
        </w:rPr>
      </w:pPr>
    </w:p>
    <w:p w:rsidR="006F68BC" w:rsidRDefault="006F68BC" w:rsidP="009D5AE9">
      <w:pPr>
        <w:spacing w:before="240" w:line="240" w:lineRule="auto"/>
        <w:contextualSpacing/>
        <w:jc w:val="both"/>
        <w:rPr>
          <w:rFonts w:ascii="Times New Roman" w:hAnsi="Times New Roman" w:cs="Times New Roman"/>
          <w:sz w:val="26"/>
          <w:szCs w:val="26"/>
        </w:rPr>
      </w:pPr>
    </w:p>
    <w:p w:rsidR="006F68BC" w:rsidRDefault="006F68BC" w:rsidP="009D5AE9">
      <w:pPr>
        <w:spacing w:before="240" w:line="240" w:lineRule="auto"/>
        <w:contextualSpacing/>
        <w:jc w:val="both"/>
        <w:rPr>
          <w:rFonts w:ascii="Times New Roman" w:hAnsi="Times New Roman" w:cs="Times New Roman"/>
          <w:sz w:val="26"/>
          <w:szCs w:val="26"/>
        </w:rPr>
      </w:pPr>
    </w:p>
    <w:p w:rsidR="001B42D8" w:rsidRPr="00CE210D" w:rsidRDefault="001B42D8" w:rsidP="00F85222">
      <w:pPr>
        <w:spacing w:before="240" w:line="240" w:lineRule="auto"/>
        <w:ind w:firstLine="0"/>
        <w:contextualSpacing/>
        <w:jc w:val="both"/>
        <w:rPr>
          <w:rFonts w:ascii="Times New Roman" w:hAnsi="Times New Roman" w:cs="Times New Roman"/>
          <w:sz w:val="26"/>
          <w:szCs w:val="26"/>
        </w:rPr>
      </w:pPr>
    </w:p>
    <w:p w:rsidR="00D275AF" w:rsidRDefault="00595CF1" w:rsidP="00D275AF">
      <w:pPr>
        <w:pStyle w:val="2"/>
      </w:pPr>
      <w:bookmarkStart w:id="20" w:name="_Toc24636390"/>
      <w:r>
        <w:lastRenderedPageBreak/>
        <w:t xml:space="preserve">3.5. </w:t>
      </w:r>
      <w:r w:rsidR="00D72225" w:rsidRPr="00AF38F5">
        <w:t xml:space="preserve">Заполнение бланка ответов </w:t>
      </w:r>
      <w:r w:rsidR="00C10502">
        <w:t>№ </w:t>
      </w:r>
      <w:r w:rsidR="00D72225" w:rsidRPr="00AF38F5">
        <w:t>2</w:t>
      </w:r>
      <w:bookmarkEnd w:id="20"/>
    </w:p>
    <w:tbl>
      <w:tblPr>
        <w:tblStyle w:val="ac"/>
        <w:tblW w:w="0" w:type="auto"/>
        <w:tblInd w:w="392" w:type="dxa"/>
        <w:tblLayout w:type="fixed"/>
        <w:tblLook w:val="04A0" w:firstRow="1" w:lastRow="0" w:firstColumn="1" w:lastColumn="0" w:noHBand="0" w:noVBand="1"/>
      </w:tblPr>
      <w:tblGrid>
        <w:gridCol w:w="9355"/>
      </w:tblGrid>
      <w:tr w:rsidR="00D275AF" w:rsidTr="00A74AC9">
        <w:trPr>
          <w:trHeight w:val="11590"/>
        </w:trPr>
        <w:tc>
          <w:tcPr>
            <w:tcW w:w="9355" w:type="dxa"/>
            <w:tcBorders>
              <w:top w:val="nil"/>
              <w:left w:val="nil"/>
              <w:bottom w:val="nil"/>
              <w:right w:val="nil"/>
            </w:tcBorders>
          </w:tcPr>
          <w:p w:rsidR="00D275AF" w:rsidRDefault="00D275AF" w:rsidP="000C10E5">
            <w:pPr>
              <w:ind w:firstLine="0"/>
            </w:pPr>
            <w:r>
              <w:rPr>
                <w:noProof/>
              </w:rPr>
              <w:drawing>
                <wp:inline distT="0" distB="0" distL="0" distR="0">
                  <wp:extent cx="5819775" cy="8143875"/>
                  <wp:effectExtent l="19050" t="19050" r="28575" b="9525"/>
                  <wp:docPr id="1" name="Рисунок 5" descr="C:\Users\vkarlova.TESTCENTER\Desktop\Бланки ЕГЭ полный комплект чб 2020 версия 1.0.1 - копия 1111-изображения\000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vkarlova.TESTCENTER\Desktop\Бланки ЕГЭ полный комплект чб 2020 версия 1.0.1 - копия 1111-изображения\0003.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820390" cy="8144735"/>
                          </a:xfrm>
                          <a:prstGeom prst="rect">
                            <a:avLst/>
                          </a:prstGeom>
                          <a:noFill/>
                          <a:ln w="9525">
                            <a:solidFill>
                              <a:schemeClr val="tx1"/>
                            </a:solidFill>
                            <a:miter lim="800000"/>
                            <a:headEnd/>
                            <a:tailEnd/>
                          </a:ln>
                        </pic:spPr>
                      </pic:pic>
                    </a:graphicData>
                  </a:graphic>
                </wp:inline>
              </w:drawing>
            </w:r>
          </w:p>
        </w:tc>
      </w:tr>
    </w:tbl>
    <w:p w:rsidR="007561C5" w:rsidRDefault="007561C5" w:rsidP="000E7257">
      <w:pPr>
        <w:widowControl w:val="0"/>
        <w:spacing w:line="240" w:lineRule="auto"/>
        <w:ind w:firstLine="0"/>
        <w:jc w:val="center"/>
        <w:rPr>
          <w:rFonts w:ascii="Times New Roman" w:hAnsi="Times New Roman" w:cs="Times New Roman"/>
          <w:i/>
          <w:iCs/>
          <w:color w:val="000000"/>
          <w:sz w:val="26"/>
          <w:szCs w:val="26"/>
        </w:rPr>
      </w:pPr>
      <w:r w:rsidRPr="00B93E5E">
        <w:rPr>
          <w:rFonts w:ascii="Times New Roman" w:hAnsi="Times New Roman" w:cs="Times New Roman"/>
          <w:i/>
          <w:iCs/>
          <w:color w:val="000000"/>
          <w:sz w:val="26"/>
          <w:szCs w:val="26"/>
        </w:rPr>
        <w:t xml:space="preserve">Рис. 10. Бланк ответов № 2 </w:t>
      </w:r>
      <w:r w:rsidR="000A4A79" w:rsidRPr="00B93E5E">
        <w:rPr>
          <w:rFonts w:ascii="Times New Roman" w:hAnsi="Times New Roman" w:cs="Times New Roman"/>
          <w:i/>
          <w:iCs/>
          <w:color w:val="000000"/>
          <w:sz w:val="26"/>
          <w:szCs w:val="26"/>
        </w:rPr>
        <w:t>(</w:t>
      </w:r>
      <w:r w:rsidRPr="00B93E5E">
        <w:rPr>
          <w:rFonts w:ascii="Times New Roman" w:hAnsi="Times New Roman" w:cs="Times New Roman"/>
          <w:i/>
          <w:iCs/>
          <w:color w:val="000000"/>
          <w:sz w:val="26"/>
          <w:szCs w:val="26"/>
        </w:rPr>
        <w:t>лист 1</w:t>
      </w:r>
      <w:r w:rsidR="000A4A79" w:rsidRPr="00B93E5E">
        <w:rPr>
          <w:rFonts w:ascii="Times New Roman" w:hAnsi="Times New Roman" w:cs="Times New Roman"/>
          <w:i/>
          <w:iCs/>
          <w:color w:val="000000"/>
          <w:sz w:val="26"/>
          <w:szCs w:val="26"/>
        </w:rPr>
        <w:t>)</w:t>
      </w:r>
    </w:p>
    <w:p w:rsidR="00077087" w:rsidRDefault="00DC2445" w:rsidP="00325CD7">
      <w:pPr>
        <w:widowControl w:val="0"/>
        <w:spacing w:line="240" w:lineRule="auto"/>
        <w:ind w:firstLine="0"/>
        <w:jc w:val="center"/>
        <w:rPr>
          <w:rFonts w:ascii="Times New Roman" w:hAnsi="Times New Roman" w:cs="Times New Roman"/>
          <w:i/>
          <w:iCs/>
          <w:color w:val="000000"/>
          <w:sz w:val="26"/>
          <w:szCs w:val="26"/>
        </w:rPr>
      </w:pPr>
      <w:r w:rsidRPr="001B42D8">
        <w:rPr>
          <w:rFonts w:ascii="Times New Roman" w:hAnsi="Times New Roman" w:cs="Times New Roman"/>
          <w:i/>
          <w:iCs/>
          <w:noProof/>
          <w:color w:val="000000"/>
          <w:sz w:val="26"/>
          <w:szCs w:val="26"/>
        </w:rPr>
        <w:lastRenderedPageBreak/>
        <w:drawing>
          <wp:inline distT="0" distB="0" distL="0" distR="0">
            <wp:extent cx="6285844" cy="8429625"/>
            <wp:effectExtent l="19050" t="19050" r="20320" b="9525"/>
            <wp:docPr id="8" name="Рисунок 6" descr="C:\Users\vkarlova.TESTCENTER\Desktop\Бланки ЕГЭ полный комплект чб 2020 версия 1.0.1 - копия 1111-изображения\000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vkarlova.TESTCENTER\Desktop\Бланки ЕГЭ полный комплект чб 2020 версия 1.0.1 - копия 1111-изображения\0004.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6290813" cy="8436289"/>
                    </a:xfrm>
                    <a:prstGeom prst="rect">
                      <a:avLst/>
                    </a:prstGeom>
                    <a:noFill/>
                    <a:ln w="9525">
                      <a:solidFill>
                        <a:schemeClr val="tx1"/>
                      </a:solidFill>
                      <a:miter lim="800000"/>
                      <a:headEnd/>
                      <a:tailEnd/>
                    </a:ln>
                  </pic:spPr>
                </pic:pic>
              </a:graphicData>
            </a:graphic>
          </wp:inline>
        </w:drawing>
      </w:r>
    </w:p>
    <w:p w:rsidR="00936AA0" w:rsidRDefault="00936AA0" w:rsidP="00325CD7">
      <w:pPr>
        <w:widowControl w:val="0"/>
        <w:spacing w:after="0" w:line="240" w:lineRule="auto"/>
        <w:ind w:firstLine="0"/>
        <w:jc w:val="center"/>
        <w:rPr>
          <w:rFonts w:ascii="Times New Roman" w:hAnsi="Times New Roman" w:cs="Times New Roman"/>
          <w:i/>
          <w:iCs/>
          <w:color w:val="000000"/>
          <w:sz w:val="26"/>
          <w:szCs w:val="26"/>
        </w:rPr>
      </w:pPr>
      <w:r w:rsidRPr="00B93E5E">
        <w:rPr>
          <w:rFonts w:ascii="Times New Roman" w:hAnsi="Times New Roman" w:cs="Times New Roman"/>
          <w:i/>
          <w:iCs/>
          <w:color w:val="000000"/>
          <w:sz w:val="26"/>
          <w:szCs w:val="26"/>
        </w:rPr>
        <w:t>Рис. 11. Бланк ответов № 2 (лист 2)</w:t>
      </w:r>
    </w:p>
    <w:p w:rsidR="00A01B46" w:rsidRDefault="00A01B46" w:rsidP="00325CD7">
      <w:pPr>
        <w:widowControl w:val="0"/>
        <w:spacing w:after="0" w:line="240" w:lineRule="auto"/>
        <w:jc w:val="center"/>
        <w:rPr>
          <w:rFonts w:ascii="Times New Roman" w:hAnsi="Times New Roman" w:cs="Times New Roman"/>
          <w:i/>
          <w:iCs/>
          <w:color w:val="000000"/>
          <w:sz w:val="26"/>
          <w:szCs w:val="26"/>
        </w:rPr>
      </w:pPr>
    </w:p>
    <w:p w:rsidR="0008118B" w:rsidRPr="00B93E5E" w:rsidRDefault="0008118B" w:rsidP="00325CD7">
      <w:pPr>
        <w:widowControl w:val="0"/>
        <w:spacing w:after="0" w:line="240" w:lineRule="auto"/>
        <w:jc w:val="center"/>
        <w:rPr>
          <w:rFonts w:ascii="Times New Roman" w:hAnsi="Times New Roman" w:cs="Times New Roman"/>
          <w:i/>
          <w:iCs/>
          <w:color w:val="000000"/>
          <w:sz w:val="26"/>
          <w:szCs w:val="26"/>
        </w:rPr>
      </w:pPr>
    </w:p>
    <w:p w:rsidR="00B302DE" w:rsidRDefault="00706E77" w:rsidP="00325CD7">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Односторонний б</w:t>
      </w:r>
      <w:r w:rsidR="00D72225" w:rsidRPr="0078666E">
        <w:rPr>
          <w:rFonts w:ascii="Times New Roman" w:hAnsi="Times New Roman" w:cs="Times New Roman"/>
          <w:sz w:val="26"/>
          <w:szCs w:val="26"/>
        </w:rPr>
        <w:t xml:space="preserve">ланк ответов </w:t>
      </w:r>
      <w:r w:rsidR="00C10502">
        <w:rPr>
          <w:rFonts w:ascii="Times New Roman" w:hAnsi="Times New Roman" w:cs="Times New Roman"/>
          <w:sz w:val="26"/>
          <w:szCs w:val="26"/>
        </w:rPr>
        <w:t>№ </w:t>
      </w:r>
      <w:r w:rsidR="00D72225" w:rsidRPr="0078666E">
        <w:rPr>
          <w:rFonts w:ascii="Times New Roman" w:hAnsi="Times New Roman" w:cs="Times New Roman"/>
          <w:sz w:val="26"/>
          <w:szCs w:val="26"/>
        </w:rPr>
        <w:t>2</w:t>
      </w:r>
      <w:r w:rsidR="00381796">
        <w:rPr>
          <w:rFonts w:ascii="Times New Roman" w:hAnsi="Times New Roman" w:cs="Times New Roman"/>
          <w:sz w:val="26"/>
          <w:szCs w:val="26"/>
        </w:rPr>
        <w:t xml:space="preserve"> (лист 1 и лист 2)</w:t>
      </w:r>
      <w:r w:rsidR="00D72225" w:rsidRPr="0078666E">
        <w:rPr>
          <w:rFonts w:ascii="Times New Roman" w:hAnsi="Times New Roman" w:cs="Times New Roman"/>
          <w:sz w:val="26"/>
          <w:szCs w:val="26"/>
        </w:rPr>
        <w:t xml:space="preserve"> предназначен для записи ответов</w:t>
      </w:r>
      <w:r w:rsidR="004D55A9" w:rsidRPr="0078666E">
        <w:rPr>
          <w:rFonts w:ascii="Times New Roman" w:hAnsi="Times New Roman" w:cs="Times New Roman"/>
          <w:sz w:val="26"/>
          <w:szCs w:val="26"/>
        </w:rPr>
        <w:t xml:space="preserve"> на</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з</w:t>
      </w:r>
      <w:r w:rsidR="00D72225" w:rsidRPr="0078666E">
        <w:rPr>
          <w:rFonts w:ascii="Times New Roman" w:hAnsi="Times New Roman" w:cs="Times New Roman"/>
          <w:sz w:val="26"/>
          <w:szCs w:val="26"/>
        </w:rPr>
        <w:t>адания</w:t>
      </w:r>
      <w:r w:rsidR="004D55A9" w:rsidRPr="0078666E">
        <w:rPr>
          <w:rFonts w:ascii="Times New Roman" w:hAnsi="Times New Roman" w:cs="Times New Roman"/>
          <w:sz w:val="26"/>
          <w:szCs w:val="26"/>
        </w:rPr>
        <w:t xml:space="preserve"> </w:t>
      </w:r>
      <w:r w:rsidR="003F1EA2" w:rsidRPr="0078666E">
        <w:rPr>
          <w:rFonts w:ascii="Times New Roman" w:hAnsi="Times New Roman" w:cs="Times New Roman"/>
          <w:sz w:val="26"/>
          <w:szCs w:val="26"/>
        </w:rPr>
        <w:t>с</w:t>
      </w:r>
      <w:r w:rsidR="003F1EA2">
        <w:rPr>
          <w:rFonts w:ascii="Times New Roman" w:hAnsi="Times New Roman" w:cs="Times New Roman"/>
          <w:sz w:val="26"/>
          <w:szCs w:val="26"/>
        </w:rPr>
        <w:t xml:space="preserve"> </w:t>
      </w:r>
      <w:r w:rsidR="004D55A9" w:rsidRPr="0078666E">
        <w:rPr>
          <w:rFonts w:ascii="Times New Roman" w:hAnsi="Times New Roman" w:cs="Times New Roman"/>
          <w:sz w:val="26"/>
          <w:szCs w:val="26"/>
        </w:rPr>
        <w:t>р</w:t>
      </w:r>
      <w:r w:rsidR="00D72225" w:rsidRPr="0078666E">
        <w:rPr>
          <w:rFonts w:ascii="Times New Roman" w:hAnsi="Times New Roman" w:cs="Times New Roman"/>
          <w:sz w:val="26"/>
          <w:szCs w:val="26"/>
        </w:rPr>
        <w:t>азвернутым ответом</w:t>
      </w:r>
      <w:r w:rsidR="00FC577B" w:rsidRPr="0078666E">
        <w:rPr>
          <w:rFonts w:ascii="Times New Roman" w:hAnsi="Times New Roman" w:cs="Times New Roman"/>
          <w:sz w:val="26"/>
          <w:szCs w:val="26"/>
        </w:rPr>
        <w:t xml:space="preserve"> (строго</w:t>
      </w:r>
      <w:r w:rsidR="004D55A9" w:rsidRPr="0078666E">
        <w:rPr>
          <w:rFonts w:ascii="Times New Roman" w:hAnsi="Times New Roman" w:cs="Times New Roman"/>
          <w:sz w:val="26"/>
          <w:szCs w:val="26"/>
        </w:rPr>
        <w:t xml:space="preserve"> </w:t>
      </w:r>
      <w:r w:rsidR="003F1EA2" w:rsidRPr="0078666E">
        <w:rPr>
          <w:rFonts w:ascii="Times New Roman" w:hAnsi="Times New Roman" w:cs="Times New Roman"/>
          <w:sz w:val="26"/>
          <w:szCs w:val="26"/>
        </w:rPr>
        <w:t>в</w:t>
      </w:r>
      <w:r w:rsidR="003F1EA2">
        <w:rPr>
          <w:rFonts w:ascii="Times New Roman" w:hAnsi="Times New Roman" w:cs="Times New Roman"/>
          <w:sz w:val="26"/>
          <w:szCs w:val="26"/>
        </w:rPr>
        <w:t xml:space="preserve"> </w:t>
      </w:r>
      <w:r w:rsidR="004D55A9" w:rsidRPr="0078666E">
        <w:rPr>
          <w:rFonts w:ascii="Times New Roman" w:hAnsi="Times New Roman" w:cs="Times New Roman"/>
          <w:sz w:val="26"/>
          <w:szCs w:val="26"/>
        </w:rPr>
        <w:t>с</w:t>
      </w:r>
      <w:r w:rsidR="00FC577B" w:rsidRPr="0078666E">
        <w:rPr>
          <w:rFonts w:ascii="Times New Roman" w:hAnsi="Times New Roman" w:cs="Times New Roman"/>
          <w:sz w:val="26"/>
          <w:szCs w:val="26"/>
        </w:rPr>
        <w:t>оответствии</w:t>
      </w:r>
      <w:r w:rsidR="004D55A9" w:rsidRPr="0078666E">
        <w:rPr>
          <w:rFonts w:ascii="Times New Roman" w:hAnsi="Times New Roman" w:cs="Times New Roman"/>
          <w:sz w:val="26"/>
          <w:szCs w:val="26"/>
        </w:rPr>
        <w:t xml:space="preserve"> </w:t>
      </w:r>
      <w:r w:rsidR="003F1EA2" w:rsidRPr="0078666E">
        <w:rPr>
          <w:rFonts w:ascii="Times New Roman" w:hAnsi="Times New Roman" w:cs="Times New Roman"/>
          <w:sz w:val="26"/>
          <w:szCs w:val="26"/>
        </w:rPr>
        <w:t>с</w:t>
      </w:r>
      <w:r w:rsidR="003F1EA2">
        <w:rPr>
          <w:rFonts w:ascii="Times New Roman" w:hAnsi="Times New Roman" w:cs="Times New Roman"/>
          <w:sz w:val="26"/>
          <w:szCs w:val="26"/>
        </w:rPr>
        <w:t xml:space="preserve"> </w:t>
      </w:r>
      <w:r w:rsidR="004D55A9" w:rsidRPr="0078666E">
        <w:rPr>
          <w:rFonts w:ascii="Times New Roman" w:hAnsi="Times New Roman" w:cs="Times New Roman"/>
          <w:sz w:val="26"/>
          <w:szCs w:val="26"/>
        </w:rPr>
        <w:t>т</w:t>
      </w:r>
      <w:r w:rsidR="00FC577B" w:rsidRPr="0078666E">
        <w:rPr>
          <w:rFonts w:ascii="Times New Roman" w:hAnsi="Times New Roman" w:cs="Times New Roman"/>
          <w:sz w:val="26"/>
          <w:szCs w:val="26"/>
        </w:rPr>
        <w:t>ребованиями инструкции</w:t>
      </w:r>
      <w:r w:rsidR="004D55A9" w:rsidRPr="0078666E">
        <w:rPr>
          <w:rFonts w:ascii="Times New Roman" w:hAnsi="Times New Roman" w:cs="Times New Roman"/>
          <w:sz w:val="26"/>
          <w:szCs w:val="26"/>
        </w:rPr>
        <w:t xml:space="preserve"> </w:t>
      </w:r>
      <w:r w:rsidR="003F1EA2" w:rsidRPr="0078666E">
        <w:rPr>
          <w:rFonts w:ascii="Times New Roman" w:hAnsi="Times New Roman" w:cs="Times New Roman"/>
          <w:sz w:val="26"/>
          <w:szCs w:val="26"/>
        </w:rPr>
        <w:t>к</w:t>
      </w:r>
      <w:r w:rsidR="003F1EA2">
        <w:rPr>
          <w:rFonts w:ascii="Times New Roman" w:hAnsi="Times New Roman" w:cs="Times New Roman"/>
          <w:sz w:val="26"/>
          <w:szCs w:val="26"/>
        </w:rPr>
        <w:t xml:space="preserve"> </w:t>
      </w:r>
      <w:r w:rsidR="004D55A9" w:rsidRPr="0078666E">
        <w:rPr>
          <w:rFonts w:ascii="Times New Roman" w:hAnsi="Times New Roman" w:cs="Times New Roman"/>
          <w:sz w:val="26"/>
          <w:szCs w:val="26"/>
        </w:rPr>
        <w:t>К</w:t>
      </w:r>
      <w:r w:rsidR="00FC577B" w:rsidRPr="0078666E">
        <w:rPr>
          <w:rFonts w:ascii="Times New Roman" w:hAnsi="Times New Roman" w:cs="Times New Roman"/>
          <w:sz w:val="26"/>
          <w:szCs w:val="26"/>
        </w:rPr>
        <w:t>ИМ</w:t>
      </w:r>
      <w:r w:rsidR="004D55A9" w:rsidRPr="0078666E">
        <w:rPr>
          <w:rFonts w:ascii="Times New Roman" w:hAnsi="Times New Roman" w:cs="Times New Roman"/>
          <w:sz w:val="26"/>
          <w:szCs w:val="26"/>
        </w:rPr>
        <w:t xml:space="preserve"> и</w:t>
      </w:r>
      <w:r w:rsidR="00C10502">
        <w:rPr>
          <w:rFonts w:ascii="Times New Roman" w:hAnsi="Times New Roman" w:cs="Times New Roman"/>
          <w:sz w:val="26"/>
          <w:szCs w:val="26"/>
        </w:rPr>
        <w:t> </w:t>
      </w:r>
      <w:r w:rsidR="00C10502" w:rsidRPr="0078666E">
        <w:rPr>
          <w:rFonts w:ascii="Times New Roman" w:hAnsi="Times New Roman" w:cs="Times New Roman"/>
          <w:sz w:val="26"/>
          <w:szCs w:val="26"/>
        </w:rPr>
        <w:t>к</w:t>
      </w:r>
      <w:r w:rsidR="00C10502">
        <w:rPr>
          <w:rFonts w:ascii="Times New Roman" w:hAnsi="Times New Roman" w:cs="Times New Roman"/>
          <w:sz w:val="26"/>
          <w:szCs w:val="26"/>
        </w:rPr>
        <w:t> </w:t>
      </w:r>
      <w:r w:rsidR="00C10502" w:rsidRPr="0078666E">
        <w:rPr>
          <w:rFonts w:ascii="Times New Roman" w:hAnsi="Times New Roman" w:cs="Times New Roman"/>
          <w:sz w:val="26"/>
          <w:szCs w:val="26"/>
        </w:rPr>
        <w:t>о</w:t>
      </w:r>
      <w:r w:rsidR="00FC577B" w:rsidRPr="0078666E">
        <w:rPr>
          <w:rFonts w:ascii="Times New Roman" w:hAnsi="Times New Roman" w:cs="Times New Roman"/>
          <w:sz w:val="26"/>
          <w:szCs w:val="26"/>
        </w:rPr>
        <w:t>тдельным заданиям КИМ</w:t>
      </w:r>
      <w:r w:rsidR="00817FE9">
        <w:rPr>
          <w:rFonts w:ascii="Times New Roman" w:hAnsi="Times New Roman" w:cs="Times New Roman"/>
          <w:sz w:val="26"/>
          <w:szCs w:val="26"/>
        </w:rPr>
        <w:t>)</w:t>
      </w:r>
      <w:r w:rsidR="004A5A45">
        <w:rPr>
          <w:rFonts w:ascii="Times New Roman" w:hAnsi="Times New Roman" w:cs="Times New Roman"/>
          <w:sz w:val="26"/>
          <w:szCs w:val="26"/>
        </w:rPr>
        <w:t xml:space="preserve">. </w:t>
      </w:r>
      <w:r w:rsidR="00AD0E9B">
        <w:rPr>
          <w:rFonts w:ascii="Times New Roman" w:hAnsi="Times New Roman" w:cs="Times New Roman"/>
          <w:sz w:val="26"/>
          <w:szCs w:val="26"/>
        </w:rPr>
        <w:t>Д</w:t>
      </w:r>
      <w:r w:rsidR="00550052">
        <w:rPr>
          <w:rFonts w:ascii="Times New Roman" w:hAnsi="Times New Roman" w:cs="Times New Roman"/>
          <w:sz w:val="26"/>
          <w:szCs w:val="26"/>
        </w:rPr>
        <w:t>иакритически</w:t>
      </w:r>
      <w:r w:rsidR="00AD0E9B">
        <w:rPr>
          <w:rFonts w:ascii="Times New Roman" w:hAnsi="Times New Roman" w:cs="Times New Roman"/>
          <w:sz w:val="26"/>
          <w:szCs w:val="26"/>
        </w:rPr>
        <w:t>е</w:t>
      </w:r>
      <w:r w:rsidR="00550052">
        <w:rPr>
          <w:rFonts w:ascii="Times New Roman" w:hAnsi="Times New Roman" w:cs="Times New Roman"/>
          <w:sz w:val="26"/>
          <w:szCs w:val="26"/>
        </w:rPr>
        <w:t xml:space="preserve"> </w:t>
      </w:r>
      <w:r w:rsidR="00AD0E9B">
        <w:rPr>
          <w:rFonts w:ascii="Times New Roman" w:hAnsi="Times New Roman" w:cs="Times New Roman"/>
          <w:sz w:val="26"/>
          <w:szCs w:val="26"/>
        </w:rPr>
        <w:t xml:space="preserve">знаки должны использоваться участником </w:t>
      </w:r>
      <w:r w:rsidR="000D76BF">
        <w:rPr>
          <w:rFonts w:ascii="Times New Roman" w:hAnsi="Times New Roman" w:cs="Times New Roman"/>
          <w:sz w:val="26"/>
          <w:szCs w:val="26"/>
        </w:rPr>
        <w:t>экзамена</w:t>
      </w:r>
      <w:r w:rsidR="00AD0E9B">
        <w:rPr>
          <w:rFonts w:ascii="Times New Roman" w:hAnsi="Times New Roman" w:cs="Times New Roman"/>
          <w:sz w:val="26"/>
          <w:szCs w:val="26"/>
        </w:rPr>
        <w:t xml:space="preserve"> при записи развернутых ответов в соответствии </w:t>
      </w:r>
      <w:r w:rsidR="000D76BF">
        <w:rPr>
          <w:rFonts w:ascii="Times New Roman" w:hAnsi="Times New Roman" w:cs="Times New Roman"/>
          <w:sz w:val="26"/>
          <w:szCs w:val="26"/>
        </w:rPr>
        <w:t>с</w:t>
      </w:r>
      <w:r w:rsidR="00AD0E9B">
        <w:rPr>
          <w:rFonts w:ascii="Times New Roman" w:hAnsi="Times New Roman" w:cs="Times New Roman"/>
          <w:sz w:val="26"/>
          <w:szCs w:val="26"/>
        </w:rPr>
        <w:t xml:space="preserve"> </w:t>
      </w:r>
      <w:r w:rsidR="00550052">
        <w:rPr>
          <w:rFonts w:ascii="Times New Roman" w:hAnsi="Times New Roman" w:cs="Times New Roman"/>
          <w:sz w:val="26"/>
          <w:szCs w:val="26"/>
        </w:rPr>
        <w:t>правилам</w:t>
      </w:r>
      <w:r w:rsidR="00AD0E9B">
        <w:rPr>
          <w:rFonts w:ascii="Times New Roman" w:hAnsi="Times New Roman" w:cs="Times New Roman"/>
          <w:sz w:val="26"/>
          <w:szCs w:val="26"/>
        </w:rPr>
        <w:t>и</w:t>
      </w:r>
      <w:r w:rsidR="00597D70">
        <w:rPr>
          <w:rFonts w:ascii="Times New Roman" w:hAnsi="Times New Roman" w:cs="Times New Roman"/>
          <w:sz w:val="26"/>
          <w:szCs w:val="26"/>
        </w:rPr>
        <w:t xml:space="preserve"> орфографии</w:t>
      </w:r>
      <w:r w:rsidR="00FC577B" w:rsidRPr="0078666E">
        <w:rPr>
          <w:rFonts w:ascii="Times New Roman" w:hAnsi="Times New Roman" w:cs="Times New Roman"/>
          <w:sz w:val="26"/>
          <w:szCs w:val="26"/>
        </w:rPr>
        <w:t>.</w:t>
      </w:r>
      <w:r w:rsidR="00D72225" w:rsidRPr="0078666E">
        <w:rPr>
          <w:rFonts w:ascii="Times New Roman" w:hAnsi="Times New Roman" w:cs="Times New Roman"/>
          <w:sz w:val="26"/>
          <w:szCs w:val="26"/>
        </w:rPr>
        <w:t xml:space="preserve"> </w:t>
      </w:r>
      <w:r w:rsidR="00867A81">
        <w:rPr>
          <w:rFonts w:ascii="Times New Roman" w:hAnsi="Times New Roman" w:cs="Times New Roman"/>
          <w:sz w:val="26"/>
          <w:szCs w:val="26"/>
        </w:rPr>
        <w:t xml:space="preserve">Записи в лист 1 и лист 2 </w:t>
      </w:r>
      <w:r w:rsidR="003F273F">
        <w:rPr>
          <w:rFonts w:ascii="Times New Roman" w:hAnsi="Times New Roman" w:cs="Times New Roman"/>
          <w:sz w:val="26"/>
          <w:szCs w:val="26"/>
        </w:rPr>
        <w:t xml:space="preserve">бланка ответов № 2 </w:t>
      </w:r>
      <w:r w:rsidR="00867A81">
        <w:rPr>
          <w:rFonts w:ascii="Times New Roman" w:hAnsi="Times New Roman" w:cs="Times New Roman"/>
          <w:sz w:val="26"/>
          <w:szCs w:val="26"/>
        </w:rPr>
        <w:t>делаются в соответствующей последовательности: сначала в лист 1, затем – в лист 2 и только</w:t>
      </w:r>
      <w:r w:rsidR="00922CB0" w:rsidRPr="00922CB0">
        <w:rPr>
          <w:rFonts w:ascii="Times New Roman" w:hAnsi="Times New Roman" w:cs="Times New Roman"/>
          <w:sz w:val="26"/>
          <w:szCs w:val="26"/>
        </w:rPr>
        <w:t xml:space="preserve"> </w:t>
      </w:r>
      <w:r w:rsidR="00867A81">
        <w:rPr>
          <w:rFonts w:ascii="Times New Roman" w:hAnsi="Times New Roman" w:cs="Times New Roman"/>
          <w:sz w:val="26"/>
          <w:szCs w:val="26"/>
        </w:rPr>
        <w:t>на</w:t>
      </w:r>
      <w:r w:rsidR="00922CB0" w:rsidRPr="00922CB0">
        <w:rPr>
          <w:rFonts w:ascii="Times New Roman" w:hAnsi="Times New Roman" w:cs="Times New Roman"/>
          <w:sz w:val="26"/>
          <w:szCs w:val="26"/>
        </w:rPr>
        <w:t xml:space="preserve"> </w:t>
      </w:r>
      <w:r w:rsidR="00867A81">
        <w:rPr>
          <w:rFonts w:ascii="Times New Roman" w:hAnsi="Times New Roman" w:cs="Times New Roman"/>
          <w:sz w:val="26"/>
          <w:szCs w:val="26"/>
        </w:rPr>
        <w:t>лицевой</w:t>
      </w:r>
      <w:r w:rsidR="00922CB0" w:rsidRPr="00922CB0">
        <w:rPr>
          <w:rFonts w:ascii="Times New Roman" w:hAnsi="Times New Roman" w:cs="Times New Roman"/>
          <w:sz w:val="26"/>
          <w:szCs w:val="26"/>
        </w:rPr>
        <w:t xml:space="preserve"> </w:t>
      </w:r>
      <w:r w:rsidR="00867A81">
        <w:rPr>
          <w:rFonts w:ascii="Times New Roman" w:hAnsi="Times New Roman" w:cs="Times New Roman"/>
          <w:sz w:val="26"/>
          <w:szCs w:val="26"/>
        </w:rPr>
        <w:t xml:space="preserve">стороне, </w:t>
      </w:r>
      <w:r w:rsidR="00922CB0" w:rsidRPr="00922CB0">
        <w:rPr>
          <w:rFonts w:ascii="Times New Roman" w:hAnsi="Times New Roman" w:cs="Times New Roman"/>
          <w:sz w:val="26"/>
          <w:szCs w:val="26"/>
        </w:rPr>
        <w:t xml:space="preserve">  </w:t>
      </w:r>
      <w:r w:rsidR="00867A81">
        <w:rPr>
          <w:rFonts w:ascii="Times New Roman" w:hAnsi="Times New Roman" w:cs="Times New Roman"/>
          <w:sz w:val="26"/>
          <w:szCs w:val="26"/>
        </w:rPr>
        <w:t xml:space="preserve">оборотная </w:t>
      </w:r>
      <w:r w:rsidR="00922CB0" w:rsidRPr="00922CB0">
        <w:rPr>
          <w:rFonts w:ascii="Times New Roman" w:hAnsi="Times New Roman" w:cs="Times New Roman"/>
          <w:sz w:val="26"/>
          <w:szCs w:val="26"/>
        </w:rPr>
        <w:t xml:space="preserve"> </w:t>
      </w:r>
      <w:r w:rsidR="00867A81">
        <w:rPr>
          <w:rFonts w:ascii="Times New Roman" w:hAnsi="Times New Roman" w:cs="Times New Roman"/>
          <w:sz w:val="26"/>
          <w:szCs w:val="26"/>
        </w:rPr>
        <w:t>сторона</w:t>
      </w:r>
      <w:r w:rsidR="00922CB0" w:rsidRPr="00922CB0">
        <w:rPr>
          <w:rFonts w:ascii="Times New Roman" w:hAnsi="Times New Roman" w:cs="Times New Roman"/>
          <w:sz w:val="26"/>
          <w:szCs w:val="26"/>
        </w:rPr>
        <w:t xml:space="preserve"> </w:t>
      </w:r>
      <w:r w:rsidR="00867A81">
        <w:rPr>
          <w:rFonts w:ascii="Times New Roman" w:hAnsi="Times New Roman" w:cs="Times New Roman"/>
          <w:sz w:val="26"/>
          <w:szCs w:val="26"/>
        </w:rPr>
        <w:t>листов</w:t>
      </w:r>
      <w:r w:rsidR="00922CB0" w:rsidRPr="00922CB0">
        <w:rPr>
          <w:rFonts w:ascii="Times New Roman" w:hAnsi="Times New Roman" w:cs="Times New Roman"/>
          <w:sz w:val="26"/>
          <w:szCs w:val="26"/>
        </w:rPr>
        <w:t xml:space="preserve"> </w:t>
      </w:r>
      <w:r w:rsidR="00867A81">
        <w:rPr>
          <w:rFonts w:ascii="Times New Roman" w:hAnsi="Times New Roman" w:cs="Times New Roman"/>
          <w:sz w:val="26"/>
          <w:szCs w:val="26"/>
        </w:rPr>
        <w:t>бланка</w:t>
      </w:r>
      <w:r w:rsidR="00922CB0" w:rsidRPr="00922CB0">
        <w:rPr>
          <w:rFonts w:ascii="Times New Roman" w:hAnsi="Times New Roman" w:cs="Times New Roman"/>
          <w:sz w:val="26"/>
          <w:szCs w:val="26"/>
        </w:rPr>
        <w:t xml:space="preserve"> </w:t>
      </w:r>
      <w:r w:rsidR="00867A81">
        <w:rPr>
          <w:rFonts w:ascii="Times New Roman" w:hAnsi="Times New Roman" w:cs="Times New Roman"/>
          <w:sz w:val="26"/>
          <w:szCs w:val="26"/>
        </w:rPr>
        <w:t>ответов</w:t>
      </w:r>
      <w:r w:rsidR="00922CB0" w:rsidRPr="00922CB0">
        <w:rPr>
          <w:rFonts w:ascii="Times New Roman" w:hAnsi="Times New Roman" w:cs="Times New Roman"/>
          <w:sz w:val="26"/>
          <w:szCs w:val="26"/>
        </w:rPr>
        <w:t xml:space="preserve"> </w:t>
      </w:r>
      <w:r w:rsidR="00867A81">
        <w:rPr>
          <w:rFonts w:ascii="Times New Roman" w:hAnsi="Times New Roman" w:cs="Times New Roman"/>
          <w:sz w:val="26"/>
          <w:szCs w:val="26"/>
        </w:rPr>
        <w:t xml:space="preserve">№ 2 НЕ ЗАПОЛНЯЕТСЯ!!! </w:t>
      </w:r>
    </w:p>
    <w:p w:rsidR="00B302DE" w:rsidRPr="00CE210D" w:rsidRDefault="00B302DE" w:rsidP="00B302DE">
      <w:pPr>
        <w:spacing w:before="240" w:line="240" w:lineRule="auto"/>
        <w:contextualSpacing/>
        <w:jc w:val="both"/>
        <w:rPr>
          <w:rFonts w:ascii="Times New Roman" w:hAnsi="Times New Roman" w:cs="Times New Roman"/>
          <w:sz w:val="26"/>
          <w:szCs w:val="26"/>
        </w:rPr>
      </w:pPr>
      <w:r w:rsidRPr="0078666E">
        <w:rPr>
          <w:rFonts w:ascii="Times New Roman" w:hAnsi="Times New Roman" w:cs="Times New Roman"/>
          <w:sz w:val="26"/>
          <w:szCs w:val="26"/>
        </w:rPr>
        <w:t xml:space="preserve">При недостатке места для ответов на </w:t>
      </w:r>
      <w:r>
        <w:rPr>
          <w:rFonts w:ascii="Times New Roman" w:hAnsi="Times New Roman" w:cs="Times New Roman"/>
          <w:sz w:val="26"/>
          <w:szCs w:val="26"/>
        </w:rPr>
        <w:t xml:space="preserve">одностороннем </w:t>
      </w:r>
      <w:r w:rsidRPr="0078666E">
        <w:rPr>
          <w:rFonts w:ascii="Times New Roman" w:hAnsi="Times New Roman" w:cs="Times New Roman"/>
          <w:sz w:val="26"/>
          <w:szCs w:val="26"/>
        </w:rPr>
        <w:t>бланк</w:t>
      </w:r>
      <w:r>
        <w:rPr>
          <w:rFonts w:ascii="Times New Roman" w:hAnsi="Times New Roman" w:cs="Times New Roman"/>
          <w:sz w:val="26"/>
          <w:szCs w:val="26"/>
        </w:rPr>
        <w:t>е</w:t>
      </w:r>
      <w:r w:rsidRPr="0078666E">
        <w:rPr>
          <w:rFonts w:ascii="Times New Roman" w:hAnsi="Times New Roman" w:cs="Times New Roman"/>
          <w:sz w:val="26"/>
          <w:szCs w:val="26"/>
        </w:rPr>
        <w:t xml:space="preserve"> ответов </w:t>
      </w:r>
      <w:r>
        <w:rPr>
          <w:rFonts w:ascii="Times New Roman" w:hAnsi="Times New Roman" w:cs="Times New Roman"/>
          <w:sz w:val="26"/>
          <w:szCs w:val="26"/>
        </w:rPr>
        <w:t>№ </w:t>
      </w:r>
      <w:r w:rsidRPr="0078666E">
        <w:rPr>
          <w:rFonts w:ascii="Times New Roman" w:hAnsi="Times New Roman" w:cs="Times New Roman"/>
          <w:sz w:val="26"/>
          <w:szCs w:val="26"/>
        </w:rPr>
        <w:t xml:space="preserve">2 </w:t>
      </w:r>
      <w:r>
        <w:rPr>
          <w:rFonts w:ascii="Times New Roman" w:hAnsi="Times New Roman" w:cs="Times New Roman"/>
          <w:sz w:val="26"/>
          <w:szCs w:val="26"/>
        </w:rPr>
        <w:t xml:space="preserve">(лист 1 и лист 2) </w:t>
      </w:r>
      <w:r w:rsidRPr="0078666E">
        <w:rPr>
          <w:rFonts w:ascii="Times New Roman" w:hAnsi="Times New Roman" w:cs="Times New Roman"/>
          <w:sz w:val="26"/>
          <w:szCs w:val="26"/>
        </w:rPr>
        <w:t xml:space="preserve">участник </w:t>
      </w:r>
      <w:r>
        <w:rPr>
          <w:rFonts w:ascii="Times New Roman" w:hAnsi="Times New Roman" w:cs="Times New Roman"/>
          <w:sz w:val="26"/>
          <w:szCs w:val="26"/>
        </w:rPr>
        <w:t>экзамена</w:t>
      </w:r>
      <w:r w:rsidRPr="0078666E">
        <w:rPr>
          <w:rFonts w:ascii="Times New Roman" w:hAnsi="Times New Roman" w:cs="Times New Roman"/>
          <w:sz w:val="26"/>
          <w:szCs w:val="26"/>
        </w:rPr>
        <w:t xml:space="preserve"> должен </w:t>
      </w:r>
      <w:r>
        <w:rPr>
          <w:rFonts w:ascii="Times New Roman" w:hAnsi="Times New Roman" w:cs="Times New Roman"/>
          <w:sz w:val="26"/>
          <w:szCs w:val="26"/>
        </w:rPr>
        <w:t xml:space="preserve">попросить односторонний дополнительный бланк ответов № 2. </w:t>
      </w:r>
      <w:r w:rsidRPr="0078666E">
        <w:rPr>
          <w:rFonts w:ascii="Times New Roman" w:hAnsi="Times New Roman" w:cs="Times New Roman"/>
          <w:sz w:val="26"/>
          <w:szCs w:val="26"/>
        </w:rPr>
        <w:t>В</w:t>
      </w:r>
      <w:r>
        <w:rPr>
          <w:rFonts w:ascii="Times New Roman" w:hAnsi="Times New Roman" w:cs="Times New Roman"/>
          <w:sz w:val="26"/>
          <w:szCs w:val="26"/>
        </w:rPr>
        <w:t> </w:t>
      </w:r>
      <w:r w:rsidRPr="0078666E">
        <w:rPr>
          <w:rFonts w:ascii="Times New Roman" w:hAnsi="Times New Roman" w:cs="Times New Roman"/>
          <w:sz w:val="26"/>
          <w:szCs w:val="26"/>
        </w:rPr>
        <w:t xml:space="preserve">случае заполнения дополнительного бланка ответов </w:t>
      </w:r>
      <w:r>
        <w:rPr>
          <w:rFonts w:ascii="Times New Roman" w:hAnsi="Times New Roman" w:cs="Times New Roman"/>
          <w:sz w:val="26"/>
          <w:szCs w:val="26"/>
        </w:rPr>
        <w:t>№ </w:t>
      </w:r>
      <w:r w:rsidRPr="0078666E">
        <w:rPr>
          <w:rFonts w:ascii="Times New Roman" w:hAnsi="Times New Roman" w:cs="Times New Roman"/>
          <w:sz w:val="26"/>
          <w:szCs w:val="26"/>
        </w:rPr>
        <w:t>2 при незаполненн</w:t>
      </w:r>
      <w:r>
        <w:rPr>
          <w:rFonts w:ascii="Times New Roman" w:hAnsi="Times New Roman" w:cs="Times New Roman"/>
          <w:sz w:val="26"/>
          <w:szCs w:val="26"/>
        </w:rPr>
        <w:t>ых листах</w:t>
      </w:r>
      <w:r w:rsidRPr="0078666E">
        <w:rPr>
          <w:rFonts w:ascii="Times New Roman" w:hAnsi="Times New Roman" w:cs="Times New Roman"/>
          <w:sz w:val="26"/>
          <w:szCs w:val="26"/>
        </w:rPr>
        <w:t xml:space="preserve"> основно</w:t>
      </w:r>
      <w:r>
        <w:rPr>
          <w:rFonts w:ascii="Times New Roman" w:hAnsi="Times New Roman" w:cs="Times New Roman"/>
          <w:sz w:val="26"/>
          <w:szCs w:val="26"/>
        </w:rPr>
        <w:t>го</w:t>
      </w:r>
      <w:r w:rsidRPr="0078666E">
        <w:rPr>
          <w:rFonts w:ascii="Times New Roman" w:hAnsi="Times New Roman" w:cs="Times New Roman"/>
          <w:sz w:val="26"/>
          <w:szCs w:val="26"/>
        </w:rPr>
        <w:t xml:space="preserve"> </w:t>
      </w:r>
      <w:r>
        <w:rPr>
          <w:rFonts w:ascii="Times New Roman" w:hAnsi="Times New Roman" w:cs="Times New Roman"/>
          <w:sz w:val="26"/>
          <w:szCs w:val="26"/>
        </w:rPr>
        <w:t xml:space="preserve">одностороннего </w:t>
      </w:r>
      <w:r w:rsidRPr="0078666E">
        <w:rPr>
          <w:rFonts w:ascii="Times New Roman" w:hAnsi="Times New Roman" w:cs="Times New Roman"/>
          <w:sz w:val="26"/>
          <w:szCs w:val="26"/>
        </w:rPr>
        <w:t>бланк</w:t>
      </w:r>
      <w:r>
        <w:rPr>
          <w:rFonts w:ascii="Times New Roman" w:hAnsi="Times New Roman" w:cs="Times New Roman"/>
          <w:sz w:val="26"/>
          <w:szCs w:val="26"/>
        </w:rPr>
        <w:t>а</w:t>
      </w:r>
      <w:r w:rsidRPr="0078666E">
        <w:rPr>
          <w:rFonts w:ascii="Times New Roman" w:hAnsi="Times New Roman" w:cs="Times New Roman"/>
          <w:sz w:val="26"/>
          <w:szCs w:val="26"/>
        </w:rPr>
        <w:t xml:space="preserve"> ответов </w:t>
      </w:r>
      <w:r>
        <w:rPr>
          <w:rFonts w:ascii="Times New Roman" w:hAnsi="Times New Roman" w:cs="Times New Roman"/>
          <w:sz w:val="26"/>
          <w:szCs w:val="26"/>
        </w:rPr>
        <w:t>№ </w:t>
      </w:r>
      <w:r w:rsidRPr="0078666E">
        <w:rPr>
          <w:rFonts w:ascii="Times New Roman" w:hAnsi="Times New Roman" w:cs="Times New Roman"/>
          <w:sz w:val="26"/>
          <w:szCs w:val="26"/>
        </w:rPr>
        <w:t>2, ответы, внесенные в</w:t>
      </w:r>
      <w:r>
        <w:rPr>
          <w:rFonts w:ascii="Times New Roman" w:hAnsi="Times New Roman" w:cs="Times New Roman"/>
          <w:sz w:val="26"/>
          <w:szCs w:val="26"/>
        </w:rPr>
        <w:t> </w:t>
      </w:r>
      <w:r w:rsidRPr="0078666E">
        <w:rPr>
          <w:rFonts w:ascii="Times New Roman" w:hAnsi="Times New Roman" w:cs="Times New Roman"/>
          <w:sz w:val="26"/>
          <w:szCs w:val="26"/>
        </w:rPr>
        <w:t xml:space="preserve">дополнительный бланк ответов </w:t>
      </w:r>
      <w:r>
        <w:rPr>
          <w:rFonts w:ascii="Times New Roman" w:hAnsi="Times New Roman" w:cs="Times New Roman"/>
          <w:sz w:val="26"/>
          <w:szCs w:val="26"/>
        </w:rPr>
        <w:t>№ </w:t>
      </w:r>
      <w:r w:rsidRPr="0078666E">
        <w:rPr>
          <w:rFonts w:ascii="Times New Roman" w:hAnsi="Times New Roman" w:cs="Times New Roman"/>
          <w:sz w:val="26"/>
          <w:szCs w:val="26"/>
        </w:rPr>
        <w:t>2, оцениваться не</w:t>
      </w:r>
      <w:r>
        <w:rPr>
          <w:rFonts w:ascii="Times New Roman" w:hAnsi="Times New Roman" w:cs="Times New Roman"/>
          <w:sz w:val="26"/>
          <w:szCs w:val="26"/>
        </w:rPr>
        <w:t> </w:t>
      </w:r>
      <w:r w:rsidRPr="0078666E">
        <w:rPr>
          <w:rFonts w:ascii="Times New Roman" w:hAnsi="Times New Roman" w:cs="Times New Roman"/>
          <w:sz w:val="26"/>
          <w:szCs w:val="26"/>
        </w:rPr>
        <w:t>будут.</w:t>
      </w:r>
    </w:p>
    <w:p w:rsidR="00E17D64" w:rsidRPr="0078666E" w:rsidRDefault="00E17D64" w:rsidP="004D55A9">
      <w:pPr>
        <w:spacing w:before="240" w:line="240" w:lineRule="auto"/>
        <w:contextualSpacing/>
        <w:jc w:val="both"/>
        <w:rPr>
          <w:rFonts w:ascii="Times New Roman" w:hAnsi="Times New Roman" w:cs="Times New Roman"/>
          <w:sz w:val="26"/>
          <w:szCs w:val="26"/>
        </w:rPr>
      </w:pPr>
      <w:r w:rsidRPr="00E17D64">
        <w:rPr>
          <w:rFonts w:ascii="Times New Roman" w:hAnsi="Times New Roman" w:cs="Times New Roman"/>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sidR="00C94E2C">
        <w:rPr>
          <w:rFonts w:ascii="Times New Roman" w:hAnsi="Times New Roman" w:cs="Times New Roman"/>
          <w:sz w:val="26"/>
          <w:szCs w:val="26"/>
        </w:rPr>
        <w:t>экзамена</w:t>
      </w:r>
      <w:r w:rsidRPr="00E17D64">
        <w:rPr>
          <w:rFonts w:ascii="Times New Roman" w:hAnsi="Times New Roman" w:cs="Times New Roman"/>
          <w:sz w:val="26"/>
          <w:szCs w:val="26"/>
        </w:rPr>
        <w:t xml:space="preserve">. </w:t>
      </w:r>
    </w:p>
    <w:p w:rsidR="007E732F" w:rsidRPr="00A74AC9" w:rsidRDefault="00D72225" w:rsidP="00A74AC9">
      <w:pPr>
        <w:spacing w:before="240" w:line="240" w:lineRule="auto"/>
        <w:contextualSpacing/>
        <w:jc w:val="both"/>
        <w:rPr>
          <w:rFonts w:ascii="Times New Roman" w:hAnsi="Times New Roman" w:cs="Times New Roman"/>
          <w:sz w:val="26"/>
          <w:szCs w:val="26"/>
        </w:rPr>
      </w:pPr>
      <w:r w:rsidRPr="0078666E">
        <w:rPr>
          <w:rFonts w:ascii="Times New Roman" w:hAnsi="Times New Roman" w:cs="Times New Roman"/>
          <w:sz w:val="26"/>
          <w:szCs w:val="26"/>
        </w:rPr>
        <w:t>Информация для заполнения полей верхней части бланка</w:t>
      </w:r>
      <w:r w:rsidR="00FC577B" w:rsidRPr="0078666E">
        <w:rPr>
          <w:rFonts w:ascii="Times New Roman" w:hAnsi="Times New Roman" w:cs="Times New Roman"/>
          <w:sz w:val="26"/>
          <w:szCs w:val="26"/>
        </w:rPr>
        <w:t xml:space="preserve"> ответов №</w:t>
      </w:r>
      <w:r w:rsidR="00526466" w:rsidRPr="0078666E">
        <w:rPr>
          <w:rFonts w:ascii="Times New Roman" w:hAnsi="Times New Roman" w:cs="Times New Roman"/>
          <w:sz w:val="26"/>
          <w:szCs w:val="26"/>
        </w:rPr>
        <w:t> </w:t>
      </w:r>
      <w:r w:rsidR="00FC577B" w:rsidRPr="0078666E">
        <w:rPr>
          <w:rFonts w:ascii="Times New Roman" w:hAnsi="Times New Roman" w:cs="Times New Roman"/>
          <w:sz w:val="26"/>
          <w:szCs w:val="26"/>
        </w:rPr>
        <w:t>2</w:t>
      </w:r>
      <w:r w:rsidRPr="0078666E">
        <w:rPr>
          <w:rFonts w:ascii="Times New Roman" w:hAnsi="Times New Roman" w:cs="Times New Roman"/>
          <w:sz w:val="26"/>
          <w:szCs w:val="26"/>
        </w:rPr>
        <w:t xml:space="preserve"> </w:t>
      </w:r>
      <w:r w:rsidR="001D1386" w:rsidRPr="0078666E">
        <w:rPr>
          <w:rFonts w:ascii="Times New Roman" w:hAnsi="Times New Roman" w:cs="Times New Roman"/>
          <w:sz w:val="26"/>
          <w:szCs w:val="26"/>
        </w:rPr>
        <w:t>(«К</w:t>
      </w:r>
      <w:r w:rsidRPr="0078666E">
        <w:rPr>
          <w:rFonts w:ascii="Times New Roman" w:hAnsi="Times New Roman" w:cs="Times New Roman"/>
          <w:sz w:val="26"/>
          <w:szCs w:val="26"/>
        </w:rPr>
        <w:t>од региона</w:t>
      </w:r>
      <w:r w:rsidR="001D1386" w:rsidRPr="0078666E">
        <w:rPr>
          <w:rFonts w:ascii="Times New Roman" w:hAnsi="Times New Roman" w:cs="Times New Roman"/>
          <w:sz w:val="26"/>
          <w:szCs w:val="26"/>
        </w:rPr>
        <w:t>»</w:t>
      </w:r>
      <w:r w:rsidRPr="0078666E">
        <w:rPr>
          <w:rFonts w:ascii="Times New Roman" w:hAnsi="Times New Roman" w:cs="Times New Roman"/>
          <w:sz w:val="26"/>
          <w:szCs w:val="26"/>
        </w:rPr>
        <w:t xml:space="preserve">, </w:t>
      </w:r>
      <w:r w:rsidR="001D1386" w:rsidRPr="0078666E">
        <w:rPr>
          <w:rFonts w:ascii="Times New Roman" w:hAnsi="Times New Roman" w:cs="Times New Roman"/>
          <w:sz w:val="26"/>
          <w:szCs w:val="26"/>
        </w:rPr>
        <w:t>«К</w:t>
      </w:r>
      <w:r w:rsidRPr="0078666E">
        <w:rPr>
          <w:rFonts w:ascii="Times New Roman" w:hAnsi="Times New Roman" w:cs="Times New Roman"/>
          <w:sz w:val="26"/>
          <w:szCs w:val="26"/>
        </w:rPr>
        <w:t>од</w:t>
      </w:r>
      <w:r w:rsidR="00725C78" w:rsidRPr="0078666E">
        <w:rPr>
          <w:rFonts w:ascii="Times New Roman" w:hAnsi="Times New Roman" w:cs="Times New Roman"/>
          <w:sz w:val="26"/>
          <w:szCs w:val="26"/>
        </w:rPr>
        <w:t xml:space="preserve"> предмета»</w:t>
      </w:r>
      <w:r w:rsidRPr="0078666E">
        <w:rPr>
          <w:rFonts w:ascii="Times New Roman" w:hAnsi="Times New Roman" w:cs="Times New Roman"/>
          <w:sz w:val="26"/>
          <w:szCs w:val="26"/>
        </w:rPr>
        <w:t xml:space="preserve"> и </w:t>
      </w:r>
      <w:r w:rsidR="00725C78" w:rsidRPr="0078666E">
        <w:rPr>
          <w:rFonts w:ascii="Times New Roman" w:hAnsi="Times New Roman" w:cs="Times New Roman"/>
          <w:sz w:val="26"/>
          <w:szCs w:val="26"/>
        </w:rPr>
        <w:t>«Н</w:t>
      </w:r>
      <w:r w:rsidRPr="0078666E">
        <w:rPr>
          <w:rFonts w:ascii="Times New Roman" w:hAnsi="Times New Roman" w:cs="Times New Roman"/>
          <w:sz w:val="26"/>
          <w:szCs w:val="26"/>
        </w:rPr>
        <w:t>азвание предмета</w:t>
      </w:r>
      <w:r w:rsidR="00725C78" w:rsidRPr="0078666E">
        <w:rPr>
          <w:rFonts w:ascii="Times New Roman" w:hAnsi="Times New Roman" w:cs="Times New Roman"/>
          <w:sz w:val="26"/>
          <w:szCs w:val="26"/>
        </w:rPr>
        <w:t>»)</w:t>
      </w:r>
      <w:r w:rsidR="00867A81">
        <w:rPr>
          <w:rFonts w:ascii="Times New Roman" w:hAnsi="Times New Roman" w:cs="Times New Roman"/>
          <w:sz w:val="26"/>
          <w:szCs w:val="26"/>
        </w:rPr>
        <w:t xml:space="preserve"> заполняется автоматически и</w:t>
      </w:r>
      <w:r w:rsidRPr="0078666E">
        <w:rPr>
          <w:rFonts w:ascii="Times New Roman" w:hAnsi="Times New Roman" w:cs="Times New Roman"/>
          <w:sz w:val="26"/>
          <w:szCs w:val="26"/>
        </w:rPr>
        <w:t xml:space="preserve"> </w:t>
      </w:r>
      <w:r w:rsidR="003F273F" w:rsidRPr="0078666E">
        <w:rPr>
          <w:rFonts w:ascii="Times New Roman" w:hAnsi="Times New Roman" w:cs="Times New Roman"/>
          <w:sz w:val="26"/>
          <w:szCs w:val="26"/>
        </w:rPr>
        <w:t>соответств</w:t>
      </w:r>
      <w:r w:rsidR="003F273F">
        <w:rPr>
          <w:rFonts w:ascii="Times New Roman" w:hAnsi="Times New Roman" w:cs="Times New Roman"/>
          <w:sz w:val="26"/>
          <w:szCs w:val="26"/>
        </w:rPr>
        <w:t>ует</w:t>
      </w:r>
      <w:r w:rsidR="003F273F" w:rsidRPr="0078666E">
        <w:rPr>
          <w:rFonts w:ascii="Times New Roman" w:hAnsi="Times New Roman" w:cs="Times New Roman"/>
          <w:sz w:val="26"/>
          <w:szCs w:val="26"/>
        </w:rPr>
        <w:t xml:space="preserve"> </w:t>
      </w:r>
      <w:r w:rsidRPr="0078666E">
        <w:rPr>
          <w:rFonts w:ascii="Times New Roman" w:hAnsi="Times New Roman" w:cs="Times New Roman"/>
          <w:sz w:val="26"/>
          <w:szCs w:val="26"/>
        </w:rPr>
        <w:t>информации, внесенной</w:t>
      </w:r>
      <w:r w:rsidR="004D55A9" w:rsidRPr="0078666E">
        <w:rPr>
          <w:rFonts w:ascii="Times New Roman" w:hAnsi="Times New Roman" w:cs="Times New Roman"/>
          <w:sz w:val="26"/>
          <w:szCs w:val="26"/>
        </w:rPr>
        <w:t xml:space="preserve"> в</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б</w:t>
      </w:r>
      <w:r w:rsidRPr="0078666E">
        <w:rPr>
          <w:rFonts w:ascii="Times New Roman" w:hAnsi="Times New Roman" w:cs="Times New Roman"/>
          <w:sz w:val="26"/>
          <w:szCs w:val="26"/>
        </w:rPr>
        <w:t>ланк регистрации</w:t>
      </w:r>
      <w:r w:rsidR="004D55A9" w:rsidRPr="0078666E">
        <w:rPr>
          <w:rFonts w:ascii="Times New Roman" w:hAnsi="Times New Roman" w:cs="Times New Roman"/>
          <w:sz w:val="26"/>
          <w:szCs w:val="26"/>
        </w:rPr>
        <w:t xml:space="preserve"> и</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б</w:t>
      </w:r>
      <w:r w:rsidRPr="0078666E">
        <w:rPr>
          <w:rFonts w:ascii="Times New Roman" w:hAnsi="Times New Roman" w:cs="Times New Roman"/>
          <w:sz w:val="26"/>
          <w:szCs w:val="26"/>
        </w:rPr>
        <w:t>ланк ответов №</w:t>
      </w:r>
      <w:r w:rsidR="00526466" w:rsidRPr="0078666E">
        <w:rPr>
          <w:rFonts w:ascii="Times New Roman" w:hAnsi="Times New Roman" w:cs="Times New Roman"/>
          <w:sz w:val="26"/>
          <w:szCs w:val="26"/>
        </w:rPr>
        <w:t> </w:t>
      </w:r>
      <w:r w:rsidRPr="0078666E">
        <w:rPr>
          <w:rFonts w:ascii="Times New Roman" w:hAnsi="Times New Roman" w:cs="Times New Roman"/>
          <w:sz w:val="26"/>
          <w:szCs w:val="26"/>
        </w:rPr>
        <w:t>1.</w:t>
      </w:r>
      <w:r w:rsidR="003F273F">
        <w:rPr>
          <w:rFonts w:ascii="Times New Roman" w:hAnsi="Times New Roman" w:cs="Times New Roman"/>
          <w:sz w:val="26"/>
          <w:szCs w:val="26"/>
        </w:rPr>
        <w:t xml:space="preserve"> </w:t>
      </w:r>
      <w:r w:rsidR="00C94E2C">
        <w:rPr>
          <w:rFonts w:ascii="Times New Roman" w:hAnsi="Times New Roman" w:cs="Times New Roman"/>
          <w:sz w:val="26"/>
          <w:szCs w:val="26"/>
        </w:rPr>
        <w:t>В лист </w:t>
      </w:r>
      <w:r w:rsidR="003F273F">
        <w:rPr>
          <w:rFonts w:ascii="Times New Roman" w:hAnsi="Times New Roman" w:cs="Times New Roman"/>
          <w:sz w:val="26"/>
          <w:szCs w:val="26"/>
        </w:rPr>
        <w:t>1 бланка ответов № 2 автоматически вносится цифровое значение горизонтального штрихкода листа 2 бланка ответов № 2.</w:t>
      </w:r>
      <w:r w:rsidR="00EE7FE1">
        <w:rPr>
          <w:rFonts w:ascii="Times New Roman" w:hAnsi="Times New Roman" w:cs="Times New Roman"/>
          <w:sz w:val="26"/>
          <w:szCs w:val="26"/>
        </w:rPr>
        <w:t xml:space="preserve"> Поле «Резерв-5» не заполняется.</w:t>
      </w:r>
      <w:r w:rsidR="00A74AC9">
        <w:rPr>
          <w:rFonts w:ascii="Times New Roman" w:hAnsi="Times New Roman" w:cs="Times New Roman"/>
          <w:sz w:val="26"/>
          <w:szCs w:val="26"/>
        </w:rPr>
        <w:t xml:space="preserve"> </w:t>
      </w:r>
      <w:r w:rsidR="007E732F" w:rsidRPr="002E649E">
        <w:rPr>
          <w:rFonts w:ascii="Times New Roman" w:hAnsi="Times New Roman" w:cs="Times New Roman"/>
          <w:i/>
          <w:sz w:val="26"/>
          <w:szCs w:val="26"/>
        </w:rPr>
        <w:t>(При проведении ЕГЭ в ППЭ с использованием ЭМ на бумажных носителях пол</w:t>
      </w:r>
      <w:r w:rsidR="007E732F">
        <w:rPr>
          <w:rFonts w:ascii="Times New Roman" w:hAnsi="Times New Roman" w:cs="Times New Roman"/>
          <w:i/>
          <w:sz w:val="26"/>
          <w:szCs w:val="26"/>
        </w:rPr>
        <w:t>е</w:t>
      </w:r>
      <w:r w:rsidR="007E732F" w:rsidRPr="002E649E">
        <w:rPr>
          <w:rFonts w:ascii="Times New Roman" w:hAnsi="Times New Roman" w:cs="Times New Roman"/>
          <w:i/>
          <w:sz w:val="26"/>
          <w:szCs w:val="26"/>
        </w:rPr>
        <w:t xml:space="preserve"> «Код региона»</w:t>
      </w:r>
      <w:r w:rsidR="000D76BF">
        <w:rPr>
          <w:rFonts w:ascii="Times New Roman" w:hAnsi="Times New Roman" w:cs="Times New Roman"/>
          <w:i/>
          <w:sz w:val="26"/>
          <w:szCs w:val="26"/>
        </w:rPr>
        <w:t xml:space="preserve"> заполняется участником экзамена.</w:t>
      </w:r>
      <w:r w:rsidR="007E732F">
        <w:rPr>
          <w:rFonts w:ascii="Times New Roman" w:hAnsi="Times New Roman" w:cs="Times New Roman"/>
          <w:i/>
          <w:sz w:val="26"/>
          <w:szCs w:val="26"/>
        </w:rPr>
        <w:t xml:space="preserve"> </w:t>
      </w:r>
      <w:r w:rsidR="000D76BF">
        <w:rPr>
          <w:rFonts w:ascii="Times New Roman" w:hAnsi="Times New Roman" w:cs="Times New Roman"/>
          <w:i/>
          <w:sz w:val="26"/>
          <w:szCs w:val="26"/>
        </w:rPr>
        <w:t>Автоматически</w:t>
      </w:r>
      <w:r w:rsidR="007E732F" w:rsidRPr="009E61E4">
        <w:rPr>
          <w:rFonts w:ascii="Times New Roman" w:hAnsi="Times New Roman" w:cs="Times New Roman"/>
          <w:i/>
          <w:sz w:val="26"/>
          <w:szCs w:val="26"/>
        </w:rPr>
        <w:t xml:space="preserve"> заполняются </w:t>
      </w:r>
      <w:r w:rsidR="007E732F">
        <w:rPr>
          <w:rFonts w:ascii="Times New Roman" w:hAnsi="Times New Roman" w:cs="Times New Roman"/>
          <w:i/>
          <w:sz w:val="26"/>
          <w:szCs w:val="26"/>
        </w:rPr>
        <w:t xml:space="preserve">только </w:t>
      </w:r>
      <w:r w:rsidR="007E732F" w:rsidRPr="009E61E4">
        <w:rPr>
          <w:rFonts w:ascii="Times New Roman" w:hAnsi="Times New Roman" w:cs="Times New Roman"/>
          <w:i/>
          <w:sz w:val="26"/>
          <w:szCs w:val="26"/>
        </w:rPr>
        <w:t xml:space="preserve">поля </w:t>
      </w:r>
      <w:r w:rsidR="007E732F" w:rsidRPr="006E4E76">
        <w:rPr>
          <w:rFonts w:ascii="Times New Roman" w:hAnsi="Times New Roman" w:cs="Times New Roman"/>
          <w:i/>
          <w:sz w:val="26"/>
          <w:szCs w:val="26"/>
        </w:rPr>
        <w:t>«Код предмета», «</w:t>
      </w:r>
      <w:r w:rsidR="007E732F">
        <w:rPr>
          <w:rFonts w:ascii="Times New Roman" w:hAnsi="Times New Roman" w:cs="Times New Roman"/>
          <w:i/>
          <w:sz w:val="26"/>
          <w:szCs w:val="26"/>
        </w:rPr>
        <w:t>Н</w:t>
      </w:r>
      <w:r w:rsidR="007E732F" w:rsidRPr="006E4E76">
        <w:rPr>
          <w:rFonts w:ascii="Times New Roman" w:hAnsi="Times New Roman" w:cs="Times New Roman"/>
          <w:i/>
          <w:sz w:val="26"/>
          <w:szCs w:val="26"/>
        </w:rPr>
        <w:t>азвание предмета», «Дата проведения ЕГЭ»</w:t>
      </w:r>
      <w:r w:rsidR="007E732F" w:rsidRPr="009E61E4">
        <w:rPr>
          <w:rFonts w:ascii="Times New Roman" w:hAnsi="Times New Roman" w:cs="Times New Roman"/>
          <w:i/>
          <w:sz w:val="26"/>
          <w:szCs w:val="26"/>
        </w:rPr>
        <w:t>)</w:t>
      </w:r>
      <w:r w:rsidR="003244A3">
        <w:rPr>
          <w:rFonts w:ascii="Times New Roman" w:hAnsi="Times New Roman" w:cs="Times New Roman"/>
          <w:i/>
          <w:sz w:val="26"/>
          <w:szCs w:val="26"/>
        </w:rPr>
        <w:t>.</w:t>
      </w:r>
    </w:p>
    <w:p w:rsidR="00F01BAB" w:rsidRDefault="00D72225" w:rsidP="00A74AC9">
      <w:pPr>
        <w:spacing w:before="240" w:line="240" w:lineRule="auto"/>
        <w:contextualSpacing/>
        <w:jc w:val="both"/>
        <w:rPr>
          <w:rFonts w:ascii="Times New Roman" w:hAnsi="Times New Roman" w:cs="Times New Roman"/>
          <w:sz w:val="26"/>
          <w:szCs w:val="26"/>
        </w:rPr>
      </w:pPr>
      <w:r w:rsidRPr="0078666E">
        <w:rPr>
          <w:rFonts w:ascii="Times New Roman" w:hAnsi="Times New Roman" w:cs="Times New Roman"/>
          <w:sz w:val="26"/>
          <w:szCs w:val="26"/>
        </w:rPr>
        <w:t xml:space="preserve">Поле «Дополнительный бланк ответов </w:t>
      </w:r>
      <w:r w:rsidR="00C10502">
        <w:rPr>
          <w:rFonts w:ascii="Times New Roman" w:hAnsi="Times New Roman" w:cs="Times New Roman"/>
          <w:sz w:val="26"/>
          <w:szCs w:val="26"/>
        </w:rPr>
        <w:t>№ </w:t>
      </w:r>
      <w:r w:rsidRPr="0078666E">
        <w:rPr>
          <w:rFonts w:ascii="Times New Roman" w:hAnsi="Times New Roman" w:cs="Times New Roman"/>
          <w:sz w:val="26"/>
          <w:szCs w:val="26"/>
        </w:rPr>
        <w:t>2»</w:t>
      </w:r>
      <w:r w:rsidR="003F273F">
        <w:rPr>
          <w:rFonts w:ascii="Times New Roman" w:hAnsi="Times New Roman" w:cs="Times New Roman"/>
          <w:sz w:val="26"/>
          <w:szCs w:val="26"/>
        </w:rPr>
        <w:t xml:space="preserve"> в листе 2 бланка ответов </w:t>
      </w:r>
      <w:r w:rsidR="007E732F">
        <w:rPr>
          <w:rFonts w:ascii="Times New Roman" w:hAnsi="Times New Roman" w:cs="Times New Roman"/>
          <w:sz w:val="26"/>
          <w:szCs w:val="26"/>
        </w:rPr>
        <w:t>№</w:t>
      </w:r>
      <w:r w:rsidR="007E732F">
        <w:t> </w:t>
      </w:r>
      <w:r w:rsidR="003F273F">
        <w:rPr>
          <w:rFonts w:ascii="Times New Roman" w:hAnsi="Times New Roman" w:cs="Times New Roman"/>
          <w:sz w:val="26"/>
          <w:szCs w:val="26"/>
        </w:rPr>
        <w:t>2</w:t>
      </w:r>
      <w:r w:rsidRPr="0078666E">
        <w:rPr>
          <w:rFonts w:ascii="Times New Roman" w:hAnsi="Times New Roman" w:cs="Times New Roman"/>
          <w:sz w:val="26"/>
          <w:szCs w:val="26"/>
        </w:rPr>
        <w:t xml:space="preserve"> заполняет организатор</w:t>
      </w:r>
      <w:r w:rsidR="004D55A9" w:rsidRPr="0078666E">
        <w:rPr>
          <w:rFonts w:ascii="Times New Roman" w:hAnsi="Times New Roman" w:cs="Times New Roman"/>
          <w:sz w:val="26"/>
          <w:szCs w:val="26"/>
        </w:rPr>
        <w:t xml:space="preserve"> в</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а</w:t>
      </w:r>
      <w:r w:rsidRPr="0078666E">
        <w:rPr>
          <w:rFonts w:ascii="Times New Roman" w:hAnsi="Times New Roman" w:cs="Times New Roman"/>
          <w:sz w:val="26"/>
          <w:szCs w:val="26"/>
        </w:rPr>
        <w:t xml:space="preserve">удитории </w:t>
      </w:r>
      <w:r w:rsidR="00350F5E">
        <w:rPr>
          <w:rFonts w:ascii="Times New Roman" w:hAnsi="Times New Roman" w:cs="Times New Roman"/>
          <w:sz w:val="26"/>
          <w:szCs w:val="26"/>
        </w:rPr>
        <w:t xml:space="preserve">только </w:t>
      </w:r>
      <w:r w:rsidRPr="0078666E">
        <w:rPr>
          <w:rFonts w:ascii="Times New Roman" w:hAnsi="Times New Roman" w:cs="Times New Roman"/>
          <w:sz w:val="26"/>
          <w:szCs w:val="26"/>
        </w:rPr>
        <w:t xml:space="preserve">при выдаче дополнительного бланка ответов </w:t>
      </w:r>
      <w:r w:rsidR="00C10502">
        <w:rPr>
          <w:rFonts w:ascii="Times New Roman" w:hAnsi="Times New Roman" w:cs="Times New Roman"/>
          <w:sz w:val="26"/>
          <w:szCs w:val="26"/>
        </w:rPr>
        <w:t>№ </w:t>
      </w:r>
      <w:r w:rsidRPr="0078666E">
        <w:rPr>
          <w:rFonts w:ascii="Times New Roman" w:hAnsi="Times New Roman" w:cs="Times New Roman"/>
          <w:sz w:val="26"/>
          <w:szCs w:val="26"/>
        </w:rPr>
        <w:t>2, вписывая</w:t>
      </w:r>
      <w:r w:rsidR="004D55A9" w:rsidRPr="0078666E">
        <w:rPr>
          <w:rFonts w:ascii="Times New Roman" w:hAnsi="Times New Roman" w:cs="Times New Roman"/>
          <w:sz w:val="26"/>
          <w:szCs w:val="26"/>
        </w:rPr>
        <w:t xml:space="preserve"> </w:t>
      </w:r>
      <w:r w:rsidR="003F1EA2" w:rsidRPr="0078666E">
        <w:rPr>
          <w:rFonts w:ascii="Times New Roman" w:hAnsi="Times New Roman" w:cs="Times New Roman"/>
          <w:sz w:val="26"/>
          <w:szCs w:val="26"/>
        </w:rPr>
        <w:t>в</w:t>
      </w:r>
      <w:r w:rsidR="003F1EA2">
        <w:rPr>
          <w:rFonts w:ascii="Times New Roman" w:hAnsi="Times New Roman" w:cs="Times New Roman"/>
          <w:sz w:val="26"/>
          <w:szCs w:val="26"/>
        </w:rPr>
        <w:t xml:space="preserve"> </w:t>
      </w:r>
      <w:r w:rsidR="004D55A9" w:rsidRPr="0078666E">
        <w:rPr>
          <w:rFonts w:ascii="Times New Roman" w:hAnsi="Times New Roman" w:cs="Times New Roman"/>
          <w:sz w:val="26"/>
          <w:szCs w:val="26"/>
        </w:rPr>
        <w:t>э</w:t>
      </w:r>
      <w:r w:rsidRPr="0078666E">
        <w:rPr>
          <w:rFonts w:ascii="Times New Roman" w:hAnsi="Times New Roman" w:cs="Times New Roman"/>
          <w:sz w:val="26"/>
          <w:szCs w:val="26"/>
        </w:rPr>
        <w:t xml:space="preserve">то поле цифровое значение штрихкода дополнительного бланка ответов </w:t>
      </w:r>
      <w:r w:rsidR="00C10502">
        <w:rPr>
          <w:rFonts w:ascii="Times New Roman" w:hAnsi="Times New Roman" w:cs="Times New Roman"/>
          <w:sz w:val="26"/>
          <w:szCs w:val="26"/>
        </w:rPr>
        <w:t>№ </w:t>
      </w:r>
      <w:r w:rsidRPr="0078666E">
        <w:rPr>
          <w:rFonts w:ascii="Times New Roman" w:hAnsi="Times New Roman" w:cs="Times New Roman"/>
          <w:sz w:val="26"/>
          <w:szCs w:val="26"/>
        </w:rPr>
        <w:t>2 (расположенное под ш</w:t>
      </w:r>
      <w:r w:rsidR="00F82402">
        <w:rPr>
          <w:rFonts w:ascii="Times New Roman" w:hAnsi="Times New Roman" w:cs="Times New Roman"/>
          <w:sz w:val="26"/>
          <w:szCs w:val="26"/>
        </w:rPr>
        <w:t>т</w:t>
      </w:r>
      <w:r w:rsidRPr="0078666E">
        <w:rPr>
          <w:rFonts w:ascii="Times New Roman" w:hAnsi="Times New Roman" w:cs="Times New Roman"/>
          <w:sz w:val="26"/>
          <w:szCs w:val="26"/>
        </w:rPr>
        <w:t>рихкодом бланка), к</w:t>
      </w:r>
      <w:r w:rsidR="00FC577B" w:rsidRPr="0078666E">
        <w:rPr>
          <w:rFonts w:ascii="Times New Roman" w:hAnsi="Times New Roman" w:cs="Times New Roman"/>
          <w:sz w:val="26"/>
          <w:szCs w:val="26"/>
        </w:rPr>
        <w:t xml:space="preserve">оторый выдается участнику </w:t>
      </w:r>
      <w:r w:rsidR="00BF7E58">
        <w:rPr>
          <w:rFonts w:ascii="Times New Roman" w:hAnsi="Times New Roman" w:cs="Times New Roman"/>
          <w:sz w:val="26"/>
          <w:szCs w:val="26"/>
        </w:rPr>
        <w:t>экзамена</w:t>
      </w:r>
      <w:r w:rsidR="00FC577B" w:rsidRPr="0078666E">
        <w:rPr>
          <w:rFonts w:ascii="Times New Roman" w:hAnsi="Times New Roman" w:cs="Times New Roman"/>
          <w:sz w:val="26"/>
          <w:szCs w:val="26"/>
        </w:rPr>
        <w:t xml:space="preserve">. </w:t>
      </w:r>
      <w:r w:rsidR="00BF7E58">
        <w:rPr>
          <w:rFonts w:ascii="Times New Roman" w:hAnsi="Times New Roman" w:cs="Times New Roman"/>
          <w:sz w:val="26"/>
          <w:szCs w:val="26"/>
        </w:rPr>
        <w:t xml:space="preserve">Если дополнительный бланк ответов № 2 не выдавался, то поле «Дополнительный бланк ответов № 2» остается пустым. </w:t>
      </w:r>
      <w:r w:rsidRPr="0078666E">
        <w:rPr>
          <w:rFonts w:ascii="Times New Roman" w:hAnsi="Times New Roman" w:cs="Times New Roman"/>
          <w:sz w:val="26"/>
          <w:szCs w:val="26"/>
        </w:rPr>
        <w:t>Поле «Резерв-</w:t>
      </w:r>
      <w:r w:rsidR="003F273F">
        <w:rPr>
          <w:rFonts w:ascii="Times New Roman" w:hAnsi="Times New Roman" w:cs="Times New Roman"/>
          <w:sz w:val="26"/>
          <w:szCs w:val="26"/>
        </w:rPr>
        <w:t>6</w:t>
      </w:r>
      <w:r w:rsidRPr="0078666E">
        <w:rPr>
          <w:rFonts w:ascii="Times New Roman" w:hAnsi="Times New Roman" w:cs="Times New Roman"/>
          <w:sz w:val="26"/>
          <w:szCs w:val="26"/>
        </w:rPr>
        <w:t>»</w:t>
      </w:r>
      <w:r w:rsidR="004D55A9" w:rsidRPr="0078666E">
        <w:rPr>
          <w:rFonts w:ascii="Times New Roman" w:hAnsi="Times New Roman" w:cs="Times New Roman"/>
          <w:sz w:val="26"/>
          <w:szCs w:val="26"/>
        </w:rPr>
        <w:t xml:space="preserve"> не</w:t>
      </w:r>
      <w:r w:rsidR="004D55A9">
        <w:rPr>
          <w:rFonts w:ascii="Times New Roman" w:hAnsi="Times New Roman" w:cs="Times New Roman"/>
          <w:sz w:val="26"/>
          <w:szCs w:val="26"/>
        </w:rPr>
        <w:t> </w:t>
      </w:r>
      <w:r w:rsidR="004D55A9" w:rsidRPr="0078666E">
        <w:rPr>
          <w:rFonts w:ascii="Times New Roman" w:hAnsi="Times New Roman" w:cs="Times New Roman"/>
          <w:sz w:val="26"/>
          <w:szCs w:val="26"/>
        </w:rPr>
        <w:t>з</w:t>
      </w:r>
      <w:r w:rsidRPr="0078666E">
        <w:rPr>
          <w:rFonts w:ascii="Times New Roman" w:hAnsi="Times New Roman" w:cs="Times New Roman"/>
          <w:sz w:val="26"/>
          <w:szCs w:val="26"/>
        </w:rPr>
        <w:t>аполняется.</w:t>
      </w:r>
      <w:r w:rsidR="00A74AC9">
        <w:rPr>
          <w:rFonts w:ascii="Times New Roman" w:hAnsi="Times New Roman" w:cs="Times New Roman"/>
          <w:sz w:val="26"/>
          <w:szCs w:val="26"/>
        </w:rPr>
        <w:t xml:space="preserve"> </w:t>
      </w:r>
      <w:r w:rsidR="00F01BAB" w:rsidRPr="00CE210D">
        <w:rPr>
          <w:rFonts w:ascii="Times New Roman" w:hAnsi="Times New Roman" w:cs="Times New Roman"/>
          <w:sz w:val="26"/>
          <w:szCs w:val="26"/>
        </w:rPr>
        <w:t xml:space="preserve">Если </w:t>
      </w:r>
      <w:r w:rsidR="00870713">
        <w:rPr>
          <w:rFonts w:ascii="Times New Roman" w:hAnsi="Times New Roman" w:cs="Times New Roman"/>
          <w:sz w:val="26"/>
          <w:szCs w:val="26"/>
        </w:rPr>
        <w:t xml:space="preserve">область ответов </w:t>
      </w:r>
      <w:r w:rsidR="00F01BAB" w:rsidRPr="00CE210D">
        <w:rPr>
          <w:rFonts w:ascii="Times New Roman" w:hAnsi="Times New Roman" w:cs="Times New Roman"/>
          <w:sz w:val="26"/>
          <w:szCs w:val="26"/>
        </w:rPr>
        <w:t>бланк</w:t>
      </w:r>
      <w:r w:rsidR="00870713">
        <w:rPr>
          <w:rFonts w:ascii="Times New Roman" w:hAnsi="Times New Roman" w:cs="Times New Roman"/>
          <w:sz w:val="26"/>
          <w:szCs w:val="26"/>
        </w:rPr>
        <w:t>а</w:t>
      </w:r>
      <w:r w:rsidR="00F01BAB" w:rsidRPr="00CE210D">
        <w:rPr>
          <w:rFonts w:ascii="Times New Roman" w:hAnsi="Times New Roman" w:cs="Times New Roman"/>
          <w:sz w:val="26"/>
          <w:szCs w:val="26"/>
        </w:rPr>
        <w:t xml:space="preserve"> ответов </w:t>
      </w:r>
      <w:r w:rsidR="00F01BAB">
        <w:rPr>
          <w:rFonts w:ascii="Times New Roman" w:hAnsi="Times New Roman" w:cs="Times New Roman"/>
          <w:sz w:val="26"/>
          <w:szCs w:val="26"/>
        </w:rPr>
        <w:t>№ 2</w:t>
      </w:r>
      <w:r w:rsidR="00F01BAB" w:rsidRPr="00CE210D">
        <w:rPr>
          <w:rFonts w:ascii="Times New Roman" w:hAnsi="Times New Roman" w:cs="Times New Roman"/>
          <w:sz w:val="26"/>
          <w:szCs w:val="26"/>
        </w:rPr>
        <w:t xml:space="preserve"> </w:t>
      </w:r>
      <w:r w:rsidR="003F273F">
        <w:rPr>
          <w:rFonts w:ascii="Times New Roman" w:hAnsi="Times New Roman" w:cs="Times New Roman"/>
          <w:sz w:val="26"/>
          <w:szCs w:val="26"/>
        </w:rPr>
        <w:t xml:space="preserve">(лист 1 и лист 2) </w:t>
      </w:r>
      <w:r w:rsidR="00870713">
        <w:rPr>
          <w:rFonts w:ascii="Times New Roman" w:hAnsi="Times New Roman" w:cs="Times New Roman"/>
          <w:sz w:val="26"/>
          <w:szCs w:val="26"/>
        </w:rPr>
        <w:t>и дополнительных бланков ответов №</w:t>
      </w:r>
      <w:r w:rsidR="005C5F58">
        <w:rPr>
          <w:rFonts w:ascii="Times New Roman" w:hAnsi="Times New Roman" w:cs="Times New Roman"/>
          <w:sz w:val="26"/>
          <w:szCs w:val="26"/>
        </w:rPr>
        <w:t xml:space="preserve"> </w:t>
      </w:r>
      <w:r w:rsidR="00870713">
        <w:rPr>
          <w:rFonts w:ascii="Times New Roman" w:hAnsi="Times New Roman" w:cs="Times New Roman"/>
          <w:sz w:val="26"/>
          <w:szCs w:val="26"/>
        </w:rPr>
        <w:t xml:space="preserve">2 </w:t>
      </w:r>
      <w:r w:rsidR="00F01BAB" w:rsidRPr="00CE210D">
        <w:rPr>
          <w:rFonts w:ascii="Times New Roman" w:hAnsi="Times New Roman" w:cs="Times New Roman"/>
          <w:sz w:val="26"/>
          <w:szCs w:val="26"/>
        </w:rPr>
        <w:t>содерж</w:t>
      </w:r>
      <w:r w:rsidR="00F01BAB">
        <w:rPr>
          <w:rFonts w:ascii="Times New Roman" w:hAnsi="Times New Roman" w:cs="Times New Roman"/>
          <w:sz w:val="26"/>
          <w:szCs w:val="26"/>
        </w:rPr>
        <w:t>и</w:t>
      </w:r>
      <w:r w:rsidR="00F01BAB" w:rsidRPr="00CE210D">
        <w:rPr>
          <w:rFonts w:ascii="Times New Roman" w:hAnsi="Times New Roman" w:cs="Times New Roman"/>
          <w:sz w:val="26"/>
          <w:szCs w:val="26"/>
        </w:rPr>
        <w:t xml:space="preserve">т незаполненные области, то организаторы погашают их следующим образом: </w:t>
      </w:r>
      <w:r w:rsidR="00F01BAB">
        <w:rPr>
          <w:rFonts w:ascii="Times New Roman" w:hAnsi="Times New Roman" w:cs="Times New Roman"/>
          <w:sz w:val="26"/>
          <w:szCs w:val="26"/>
        </w:rPr>
        <w:t xml:space="preserve"> «</w:t>
      </w:r>
      <w:r w:rsidR="00F01BAB" w:rsidRPr="00F01BAB">
        <w:rPr>
          <w:rFonts w:ascii="Times New Roman" w:hAnsi="Times New Roman" w:cs="Times New Roman"/>
          <w:sz w:val="26"/>
          <w:szCs w:val="26"/>
          <w:lang w:val="en-US"/>
        </w:rPr>
        <w:t>Z</w:t>
      </w:r>
      <w:r w:rsidR="00F01BAB" w:rsidRPr="00CE210D">
        <w:rPr>
          <w:rFonts w:ascii="Times New Roman" w:hAnsi="Times New Roman" w:cs="Times New Roman"/>
          <w:sz w:val="26"/>
          <w:szCs w:val="26"/>
        </w:rPr>
        <w:t>»</w:t>
      </w:r>
      <w:r w:rsidR="00F01BAB">
        <w:rPr>
          <w:rFonts w:ascii="Times New Roman" w:hAnsi="Times New Roman" w:cs="Times New Roman"/>
          <w:sz w:val="26"/>
          <w:szCs w:val="26"/>
        </w:rPr>
        <w:t>.</w:t>
      </w:r>
    </w:p>
    <w:p w:rsidR="00483591" w:rsidRDefault="00FE2FD5" w:rsidP="00FE2FD5">
      <w:pPr>
        <w:spacing w:before="240" w:line="240" w:lineRule="auto"/>
        <w:contextualSpacing/>
        <w:jc w:val="both"/>
        <w:rPr>
          <w:rFonts w:ascii="Times New Roman" w:hAnsi="Times New Roman" w:cs="Times New Roman"/>
          <w:sz w:val="26"/>
          <w:szCs w:val="26"/>
        </w:rPr>
      </w:pPr>
      <w:r w:rsidRPr="00FE2FD5">
        <w:rPr>
          <w:rFonts w:ascii="Times New Roman" w:hAnsi="Times New Roman" w:cs="Times New Roman"/>
          <w:sz w:val="26"/>
          <w:szCs w:val="26"/>
        </w:rPr>
        <w:t xml:space="preserve">Как правило, данный знак «Z» свидетельствует о завершении выполнения </w:t>
      </w:r>
      <w:r w:rsidR="009D4E2A" w:rsidRPr="00FE2FD5">
        <w:rPr>
          <w:rFonts w:ascii="Times New Roman" w:hAnsi="Times New Roman" w:cs="Times New Roman"/>
          <w:sz w:val="26"/>
          <w:szCs w:val="26"/>
        </w:rPr>
        <w:t xml:space="preserve">участником экзамена </w:t>
      </w:r>
      <w:r w:rsidRPr="00FE2FD5">
        <w:rPr>
          <w:rFonts w:ascii="Times New Roman" w:hAnsi="Times New Roman" w:cs="Times New Roman"/>
          <w:sz w:val="26"/>
          <w:szCs w:val="26"/>
        </w:rPr>
        <w:t xml:space="preserve">заданий </w:t>
      </w:r>
      <w:r>
        <w:rPr>
          <w:rFonts w:ascii="Times New Roman" w:hAnsi="Times New Roman" w:cs="Times New Roman"/>
          <w:sz w:val="26"/>
          <w:szCs w:val="26"/>
        </w:rPr>
        <w:t>КИМ</w:t>
      </w:r>
      <w:r w:rsidRPr="00FE2FD5">
        <w:rPr>
          <w:rFonts w:ascii="Times New Roman" w:hAnsi="Times New Roman" w:cs="Times New Roman"/>
          <w:sz w:val="26"/>
          <w:szCs w:val="26"/>
        </w:rPr>
        <w:t xml:space="preserve">, </w:t>
      </w:r>
      <w:r w:rsidR="009D4E2A">
        <w:rPr>
          <w:rFonts w:ascii="Times New Roman" w:hAnsi="Times New Roman" w:cs="Times New Roman"/>
          <w:sz w:val="26"/>
          <w:szCs w:val="26"/>
        </w:rPr>
        <w:t xml:space="preserve">ответы на </w:t>
      </w:r>
      <w:r w:rsidRPr="00FE2FD5">
        <w:rPr>
          <w:rFonts w:ascii="Times New Roman" w:hAnsi="Times New Roman" w:cs="Times New Roman"/>
          <w:sz w:val="26"/>
          <w:szCs w:val="26"/>
        </w:rPr>
        <w:t>которые оформляются на бланках ответов на задания с развернутыми ответами или на дополнительных бланках</w:t>
      </w:r>
      <w:r w:rsidR="00B83E04">
        <w:rPr>
          <w:rFonts w:ascii="Times New Roman" w:hAnsi="Times New Roman" w:cs="Times New Roman"/>
          <w:sz w:val="26"/>
          <w:szCs w:val="26"/>
        </w:rPr>
        <w:t xml:space="preserve"> </w:t>
      </w:r>
      <w:r w:rsidR="00004DF0">
        <w:rPr>
          <w:rFonts w:ascii="Times New Roman" w:hAnsi="Times New Roman" w:cs="Times New Roman"/>
          <w:sz w:val="26"/>
          <w:szCs w:val="26"/>
        </w:rPr>
        <w:t xml:space="preserve">ответов № 2 </w:t>
      </w:r>
      <w:r w:rsidRPr="00FE2FD5">
        <w:rPr>
          <w:rFonts w:ascii="Times New Roman" w:hAnsi="Times New Roman" w:cs="Times New Roman"/>
          <w:sz w:val="26"/>
          <w:szCs w:val="26"/>
        </w:rPr>
        <w:t>(при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w:t>
      </w:r>
      <w:r w:rsidR="00B36DA0">
        <w:rPr>
          <w:rFonts w:ascii="Times New Roman" w:hAnsi="Times New Roman" w:cs="Times New Roman"/>
          <w:sz w:val="26"/>
          <w:szCs w:val="26"/>
        </w:rPr>
        <w:t xml:space="preserve"> </w:t>
      </w:r>
      <w:r w:rsidRPr="00FE2FD5">
        <w:rPr>
          <w:rFonts w:ascii="Times New Roman" w:hAnsi="Times New Roman" w:cs="Times New Roman"/>
          <w:sz w:val="26"/>
          <w:szCs w:val="26"/>
        </w:rPr>
        <w:t xml:space="preserve">соответствующего бланка ответов. </w:t>
      </w:r>
    </w:p>
    <w:p w:rsidR="00DE13CD" w:rsidRDefault="00D86773" w:rsidP="00D275AF">
      <w:pPr>
        <w:widowControl w:val="0"/>
        <w:spacing w:line="240" w:lineRule="auto"/>
        <w:jc w:val="both"/>
        <w:rPr>
          <w:rFonts w:ascii="Times New Roman" w:hAnsi="Times New Roman" w:cs="Times New Roman"/>
          <w:i/>
          <w:sz w:val="26"/>
          <w:szCs w:val="26"/>
        </w:rPr>
      </w:pPr>
      <w:r w:rsidRPr="003D44C8">
        <w:rPr>
          <w:rFonts w:ascii="Times New Roman" w:hAnsi="Times New Roman" w:cs="Times New Roman"/>
          <w:i/>
          <w:sz w:val="26"/>
          <w:szCs w:val="26"/>
        </w:rPr>
        <w:t xml:space="preserve">Например, участник экзамена выполнил все задания с развернутым ответом (или посильные ему задания), оформил ответы на задания с развернутым ответом на бланке ответов № 2 (лист 1) и бланке ответов № 2 (лист 2), дополнительные бланки ответов не запрашивал и соответственно не использовал их, таким образом, знак «Z» ставится на бланке ответов № 2 (лист 2) в области указанного бланка, оставшейся незаполненной участником экзамена. Знак «Z» в данном случае на бланке ответов № 2 (лист 1) не ставится, даже если на бланке ответов  № 2 (лист 1) имеется небольшая незаполненная область. </w:t>
      </w:r>
    </w:p>
    <w:p w:rsidR="0024468D" w:rsidRPr="00D275AF" w:rsidRDefault="0024468D" w:rsidP="0008118B">
      <w:pPr>
        <w:widowControl w:val="0"/>
        <w:spacing w:line="240" w:lineRule="auto"/>
        <w:ind w:firstLine="0"/>
        <w:jc w:val="both"/>
        <w:rPr>
          <w:rFonts w:ascii="Times New Roman" w:hAnsi="Times New Roman" w:cs="Times New Roman"/>
          <w:i/>
          <w:iCs/>
          <w:color w:val="000000"/>
          <w:sz w:val="26"/>
          <w:szCs w:val="26"/>
        </w:rPr>
      </w:pPr>
    </w:p>
    <w:p w:rsidR="00A7710E" w:rsidRDefault="0024468D" w:rsidP="00C52D04">
      <w:pPr>
        <w:pStyle w:val="2"/>
      </w:pPr>
      <w:bookmarkStart w:id="21" w:name="_Toc24636391"/>
      <w:r>
        <w:t xml:space="preserve">3.6. </w:t>
      </w:r>
      <w:r w:rsidR="00A7710E">
        <w:t>Заполнение бланков ответов № 2 по китайскому языку</w:t>
      </w:r>
      <w:bookmarkEnd w:id="21"/>
    </w:p>
    <w:tbl>
      <w:tblPr>
        <w:tblStyle w:val="ac"/>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4"/>
      </w:tblGrid>
      <w:tr w:rsidR="0024468D" w:rsidTr="00A26DC7">
        <w:tc>
          <w:tcPr>
            <w:tcW w:w="10064" w:type="dxa"/>
          </w:tcPr>
          <w:p w:rsidR="0024468D" w:rsidRDefault="0024468D" w:rsidP="0059629C">
            <w:pPr>
              <w:ind w:firstLine="0"/>
              <w:jc w:val="center"/>
            </w:pPr>
            <w:r w:rsidRPr="00D90642">
              <w:rPr>
                <w:noProof/>
              </w:rPr>
              <w:drawing>
                <wp:inline distT="0" distB="0" distL="0" distR="0">
                  <wp:extent cx="5807234" cy="7943850"/>
                  <wp:effectExtent l="19050" t="19050" r="22225" b="19050"/>
                  <wp:docPr id="9" name="Рисунок 7" descr="C:\Users\vkarlova.TESTCENTER\Desktop\Бланки ЕГЭ полный комплект чб 2020 версия 1.0.1 - копия 1111-изображения\000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Users\vkarlova.TESTCENTER\Desktop\Бланки ЕГЭ полный комплект чб 2020 версия 1.0.1 - копия 1111-изображения\0007.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815643" cy="7955352"/>
                          </a:xfrm>
                          <a:prstGeom prst="rect">
                            <a:avLst/>
                          </a:prstGeom>
                          <a:noFill/>
                          <a:ln w="9525">
                            <a:solidFill>
                              <a:schemeClr val="tx1"/>
                            </a:solidFill>
                            <a:miter lim="800000"/>
                            <a:headEnd/>
                            <a:tailEnd/>
                          </a:ln>
                        </pic:spPr>
                      </pic:pic>
                    </a:graphicData>
                  </a:graphic>
                </wp:inline>
              </w:drawing>
            </w:r>
          </w:p>
        </w:tc>
      </w:tr>
    </w:tbl>
    <w:p w:rsidR="002C7A1A" w:rsidRDefault="0059629C" w:rsidP="00A74AC9">
      <w:pPr>
        <w:jc w:val="center"/>
        <w:rPr>
          <w:rFonts w:ascii="Times New Roman" w:hAnsi="Times New Roman" w:cs="Times New Roman"/>
          <w:i/>
          <w:sz w:val="26"/>
          <w:szCs w:val="26"/>
        </w:rPr>
      </w:pPr>
      <w:r w:rsidRPr="00B93E5E">
        <w:rPr>
          <w:rFonts w:ascii="Times New Roman" w:hAnsi="Times New Roman" w:cs="Times New Roman"/>
          <w:i/>
          <w:sz w:val="26"/>
          <w:szCs w:val="26"/>
        </w:rPr>
        <w:t xml:space="preserve">Рис. </w:t>
      </w:r>
      <w:r w:rsidR="00074E34" w:rsidRPr="00B93E5E">
        <w:rPr>
          <w:rFonts w:ascii="Times New Roman" w:hAnsi="Times New Roman" w:cs="Times New Roman"/>
          <w:i/>
          <w:sz w:val="26"/>
          <w:szCs w:val="26"/>
        </w:rPr>
        <w:t xml:space="preserve">12. </w:t>
      </w:r>
      <w:r w:rsidRPr="00B93E5E">
        <w:rPr>
          <w:rFonts w:ascii="Times New Roman" w:hAnsi="Times New Roman" w:cs="Times New Roman"/>
          <w:i/>
          <w:sz w:val="26"/>
          <w:szCs w:val="26"/>
        </w:rPr>
        <w:t>Бланк ответов № 2 по китайскому языку</w:t>
      </w:r>
      <w:r w:rsidR="005F57AE">
        <w:rPr>
          <w:rFonts w:ascii="Times New Roman" w:hAnsi="Times New Roman" w:cs="Times New Roman"/>
          <w:i/>
          <w:sz w:val="26"/>
          <w:szCs w:val="26"/>
        </w:rPr>
        <w:t xml:space="preserve"> </w:t>
      </w:r>
      <w:r w:rsidR="005F57AE" w:rsidRPr="00B93E5E">
        <w:rPr>
          <w:rFonts w:ascii="Times New Roman" w:hAnsi="Times New Roman" w:cs="Times New Roman"/>
          <w:i/>
          <w:sz w:val="26"/>
          <w:szCs w:val="26"/>
        </w:rPr>
        <w:t>(лист 1)</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112240" w:rsidTr="002C7A1A">
        <w:tc>
          <w:tcPr>
            <w:tcW w:w="10421" w:type="dxa"/>
          </w:tcPr>
          <w:p w:rsidR="005F57AE" w:rsidRDefault="005F57AE" w:rsidP="0059629C">
            <w:pPr>
              <w:ind w:firstLine="0"/>
              <w:jc w:val="center"/>
              <w:rPr>
                <w:rFonts w:ascii="Times New Roman" w:hAnsi="Times New Roman" w:cs="Times New Roman"/>
                <w:i/>
                <w:sz w:val="26"/>
                <w:szCs w:val="26"/>
              </w:rPr>
            </w:pPr>
            <w:r w:rsidRPr="005F57AE">
              <w:rPr>
                <w:rFonts w:ascii="Times New Roman" w:hAnsi="Times New Roman" w:cs="Times New Roman"/>
                <w:i/>
                <w:noProof/>
                <w:sz w:val="26"/>
                <w:szCs w:val="26"/>
              </w:rPr>
              <w:lastRenderedPageBreak/>
              <w:drawing>
                <wp:inline distT="0" distB="0" distL="0" distR="0">
                  <wp:extent cx="5588696" cy="7581900"/>
                  <wp:effectExtent l="19050" t="19050" r="12065" b="19050"/>
                  <wp:docPr id="21" name="Рисунок 8" descr="C:\Users\vkarlova.TESTCENTER\Desktop\Бланки ЕГЭ полный комплект чб 2020 версия 1.0.1 - копия 1111-изображения\000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Users\vkarlova.TESTCENTER\Desktop\Бланки ЕГЭ полный комплект чб 2020 версия 1.0.1 - копия 1111-изображения\0008.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5594949" cy="7590383"/>
                          </a:xfrm>
                          <a:prstGeom prst="rect">
                            <a:avLst/>
                          </a:prstGeom>
                          <a:noFill/>
                          <a:ln w="9525">
                            <a:solidFill>
                              <a:schemeClr val="tx1"/>
                            </a:solidFill>
                            <a:miter lim="800000"/>
                            <a:headEnd/>
                            <a:tailEnd/>
                          </a:ln>
                        </pic:spPr>
                      </pic:pic>
                    </a:graphicData>
                  </a:graphic>
                </wp:inline>
              </w:drawing>
            </w:r>
          </w:p>
        </w:tc>
      </w:tr>
    </w:tbl>
    <w:p w:rsidR="0059629C" w:rsidRDefault="0059629C" w:rsidP="0077324C">
      <w:pPr>
        <w:spacing w:after="0" w:line="240" w:lineRule="auto"/>
        <w:jc w:val="center"/>
        <w:rPr>
          <w:rFonts w:ascii="Times New Roman" w:hAnsi="Times New Roman" w:cs="Times New Roman"/>
          <w:i/>
          <w:sz w:val="26"/>
          <w:szCs w:val="26"/>
        </w:rPr>
      </w:pPr>
      <w:r w:rsidRPr="00B93E5E">
        <w:rPr>
          <w:rFonts w:ascii="Times New Roman" w:hAnsi="Times New Roman" w:cs="Times New Roman"/>
          <w:i/>
          <w:sz w:val="26"/>
          <w:szCs w:val="26"/>
        </w:rPr>
        <w:t>Рис.</w:t>
      </w:r>
      <w:r w:rsidR="00074E34" w:rsidRPr="00B93E5E">
        <w:rPr>
          <w:rFonts w:ascii="Times New Roman" w:hAnsi="Times New Roman" w:cs="Times New Roman"/>
          <w:i/>
          <w:sz w:val="26"/>
          <w:szCs w:val="26"/>
        </w:rPr>
        <w:t>13.</w:t>
      </w:r>
      <w:r w:rsidRPr="00B93E5E">
        <w:rPr>
          <w:rFonts w:ascii="Times New Roman" w:hAnsi="Times New Roman" w:cs="Times New Roman"/>
          <w:i/>
          <w:sz w:val="26"/>
          <w:szCs w:val="26"/>
        </w:rPr>
        <w:t xml:space="preserve"> Бланк ответов № 2 по китайскому языку</w:t>
      </w:r>
      <w:r w:rsidR="002C7A1A">
        <w:rPr>
          <w:rFonts w:ascii="Times New Roman" w:hAnsi="Times New Roman" w:cs="Times New Roman"/>
          <w:i/>
          <w:sz w:val="26"/>
          <w:szCs w:val="26"/>
        </w:rPr>
        <w:t xml:space="preserve"> </w:t>
      </w:r>
      <w:r w:rsidR="002C7A1A" w:rsidRPr="00B93E5E">
        <w:rPr>
          <w:rFonts w:ascii="Times New Roman" w:hAnsi="Times New Roman" w:cs="Times New Roman"/>
          <w:i/>
          <w:sz w:val="26"/>
          <w:szCs w:val="26"/>
        </w:rPr>
        <w:t>(лист 2)</w:t>
      </w:r>
    </w:p>
    <w:p w:rsidR="0077324C" w:rsidRPr="0077324C" w:rsidRDefault="0077324C" w:rsidP="0077324C">
      <w:pPr>
        <w:spacing w:after="0" w:line="240" w:lineRule="auto"/>
        <w:jc w:val="center"/>
        <w:rPr>
          <w:rFonts w:ascii="Times New Roman" w:hAnsi="Times New Roman" w:cs="Times New Roman"/>
          <w:i/>
          <w:sz w:val="26"/>
          <w:szCs w:val="26"/>
        </w:rPr>
      </w:pPr>
    </w:p>
    <w:p w:rsidR="0055373C" w:rsidRDefault="00A7710E" w:rsidP="0077324C">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Односторонний бланк ответов № 2 (лист 1 и лист 2) предназначен для записи ответов на задания с развернутым ответом</w:t>
      </w:r>
      <w:r w:rsidR="005E04F4">
        <w:rPr>
          <w:rFonts w:ascii="Times New Roman" w:hAnsi="Times New Roman" w:cs="Times New Roman"/>
          <w:sz w:val="26"/>
          <w:szCs w:val="26"/>
        </w:rPr>
        <w:t xml:space="preserve"> </w:t>
      </w:r>
      <w:r w:rsidR="00F30604">
        <w:rPr>
          <w:rFonts w:ascii="Times New Roman" w:hAnsi="Times New Roman" w:cs="Times New Roman"/>
          <w:sz w:val="26"/>
          <w:szCs w:val="26"/>
        </w:rPr>
        <w:t xml:space="preserve">по </w:t>
      </w:r>
      <w:r w:rsidR="005E04F4">
        <w:rPr>
          <w:rFonts w:ascii="Times New Roman" w:hAnsi="Times New Roman" w:cs="Times New Roman"/>
          <w:sz w:val="26"/>
          <w:szCs w:val="26"/>
        </w:rPr>
        <w:t>китайскому языку</w:t>
      </w:r>
      <w:r>
        <w:rPr>
          <w:rFonts w:ascii="Times New Roman" w:hAnsi="Times New Roman" w:cs="Times New Roman"/>
          <w:sz w:val="26"/>
          <w:szCs w:val="26"/>
        </w:rPr>
        <w:t xml:space="preserve"> (строго в соответствии с требованиями инструкции к КИМ и к отдельным заданиям КИМ). </w:t>
      </w:r>
      <w:r w:rsidR="0055373C">
        <w:rPr>
          <w:rFonts w:ascii="Times New Roman" w:hAnsi="Times New Roman" w:cs="Times New Roman"/>
          <w:sz w:val="26"/>
          <w:szCs w:val="26"/>
        </w:rPr>
        <w:t xml:space="preserve">Каждый </w:t>
      </w:r>
      <w:r w:rsidR="0055373C">
        <w:rPr>
          <w:rFonts w:ascii="Times New Roman" w:hAnsi="Times New Roman" w:cs="Times New Roman"/>
          <w:sz w:val="26"/>
          <w:szCs w:val="26"/>
        </w:rPr>
        <w:lastRenderedPageBreak/>
        <w:t>иероглифический знак и каждый знак препинания следует писать внутри отдельной клетки области ответов бланка ответов №</w:t>
      </w:r>
      <w:r w:rsidR="00B83E04">
        <w:rPr>
          <w:rFonts w:ascii="Times New Roman" w:hAnsi="Times New Roman" w:cs="Times New Roman"/>
          <w:sz w:val="26"/>
          <w:szCs w:val="26"/>
        </w:rPr>
        <w:t xml:space="preserve"> </w:t>
      </w:r>
      <w:r w:rsidR="0055373C">
        <w:rPr>
          <w:rFonts w:ascii="Times New Roman" w:hAnsi="Times New Roman" w:cs="Times New Roman"/>
          <w:sz w:val="26"/>
          <w:szCs w:val="26"/>
        </w:rPr>
        <w:t>2 (дополнительного бланка ответов №</w:t>
      </w:r>
      <w:r w:rsidR="00B83E04">
        <w:rPr>
          <w:rFonts w:ascii="Times New Roman" w:hAnsi="Times New Roman" w:cs="Times New Roman"/>
          <w:sz w:val="26"/>
          <w:szCs w:val="26"/>
        </w:rPr>
        <w:t xml:space="preserve"> </w:t>
      </w:r>
      <w:r w:rsidR="0055373C">
        <w:rPr>
          <w:rFonts w:ascii="Times New Roman" w:hAnsi="Times New Roman" w:cs="Times New Roman"/>
          <w:sz w:val="26"/>
          <w:szCs w:val="26"/>
        </w:rPr>
        <w:t>2)</w:t>
      </w:r>
      <w:r w:rsidR="00074E34">
        <w:rPr>
          <w:rFonts w:ascii="Times New Roman" w:hAnsi="Times New Roman" w:cs="Times New Roman"/>
          <w:sz w:val="26"/>
          <w:szCs w:val="26"/>
        </w:rPr>
        <w:t xml:space="preserve"> (рис. 14)</w:t>
      </w:r>
      <w:r w:rsidR="0055373C">
        <w:rPr>
          <w:rFonts w:ascii="Times New Roman" w:hAnsi="Times New Roman" w:cs="Times New Roman"/>
          <w:sz w:val="26"/>
          <w:szCs w:val="26"/>
        </w:rPr>
        <w:t>.</w:t>
      </w:r>
    </w:p>
    <w:p w:rsidR="00DE6790" w:rsidRDefault="00DE6790" w:rsidP="00DE6790">
      <w:pPr>
        <w:spacing w:before="240" w:line="240" w:lineRule="auto"/>
        <w:ind w:firstLine="0"/>
        <w:contextualSpacing/>
        <w:jc w:val="both"/>
        <w:rPr>
          <w:rFonts w:ascii="Times New Roman" w:hAnsi="Times New Roman" w:cs="Times New Roman"/>
          <w:sz w:val="26"/>
          <w:szCs w:val="26"/>
        </w:rPr>
      </w:pPr>
    </w:p>
    <w:p w:rsidR="00DE6790" w:rsidRDefault="00DE6790" w:rsidP="00DE6790">
      <w:pPr>
        <w:spacing w:before="240" w:line="240" w:lineRule="auto"/>
        <w:ind w:firstLine="0"/>
        <w:contextualSpacing/>
        <w:jc w:val="both"/>
        <w:rPr>
          <w:rFonts w:ascii="Times New Roman" w:hAnsi="Times New Roman" w:cs="Times New Roman"/>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310934" w:rsidTr="0077324C">
        <w:tc>
          <w:tcPr>
            <w:tcW w:w="10421" w:type="dxa"/>
          </w:tcPr>
          <w:p w:rsidR="00310934" w:rsidRDefault="00310934" w:rsidP="00DE6790">
            <w:pPr>
              <w:spacing w:before="240" w:line="240" w:lineRule="auto"/>
              <w:ind w:firstLine="0"/>
              <w:contextualSpacing/>
              <w:jc w:val="both"/>
              <w:rPr>
                <w:rFonts w:ascii="Times New Roman" w:hAnsi="Times New Roman" w:cs="Times New Roman"/>
                <w:sz w:val="26"/>
                <w:szCs w:val="26"/>
              </w:rPr>
            </w:pPr>
            <w:r>
              <w:rPr>
                <w:noProof/>
              </w:rPr>
              <w:drawing>
                <wp:anchor distT="0" distB="0" distL="114300" distR="114300" simplePos="0" relativeHeight="251659264" behindDoc="0" locked="0" layoutInCell="1" allowOverlap="1">
                  <wp:simplePos x="0" y="0"/>
                  <wp:positionH relativeFrom="margin">
                    <wp:posOffset>1398905</wp:posOffset>
                  </wp:positionH>
                  <wp:positionV relativeFrom="margin">
                    <wp:posOffset>-100330</wp:posOffset>
                  </wp:positionV>
                  <wp:extent cx="4173855" cy="635635"/>
                  <wp:effectExtent l="0" t="0" r="0" b="0"/>
                  <wp:wrapSquare wrapText="bothSides"/>
                  <wp:docPr id="43" name="Рисунок 4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173855" cy="635635"/>
                          </a:xfrm>
                          <a:prstGeom prst="rect">
                            <a:avLst/>
                          </a:prstGeom>
                          <a:noFill/>
                          <a:ln w="9525">
                            <a:noFill/>
                            <a:miter lim="800000"/>
                            <a:headEnd/>
                            <a:tailEnd/>
                          </a:ln>
                        </pic:spPr>
                      </pic:pic>
                    </a:graphicData>
                  </a:graphic>
                </wp:anchor>
              </w:drawing>
            </w:r>
          </w:p>
        </w:tc>
      </w:tr>
    </w:tbl>
    <w:p w:rsidR="001E6F5A" w:rsidRDefault="001E6F5A" w:rsidP="00DE6790">
      <w:pPr>
        <w:spacing w:before="240" w:line="240" w:lineRule="auto"/>
        <w:contextualSpacing/>
        <w:jc w:val="center"/>
        <w:rPr>
          <w:rFonts w:ascii="Times New Roman" w:hAnsi="Times New Roman" w:cs="Times New Roman"/>
          <w:i/>
          <w:sz w:val="26"/>
          <w:szCs w:val="26"/>
        </w:rPr>
      </w:pPr>
    </w:p>
    <w:p w:rsidR="00DE6790" w:rsidRPr="00DE6790" w:rsidRDefault="00DE6790" w:rsidP="0077324C">
      <w:pPr>
        <w:spacing w:after="0" w:line="240" w:lineRule="auto"/>
        <w:ind w:firstLine="0"/>
        <w:contextualSpacing/>
        <w:jc w:val="center"/>
        <w:rPr>
          <w:rFonts w:ascii="Times New Roman" w:hAnsi="Times New Roman" w:cs="Times New Roman"/>
          <w:i/>
          <w:sz w:val="26"/>
          <w:szCs w:val="26"/>
        </w:rPr>
      </w:pPr>
      <w:r w:rsidRPr="00DE6790">
        <w:rPr>
          <w:rFonts w:ascii="Times New Roman" w:hAnsi="Times New Roman" w:cs="Times New Roman"/>
          <w:i/>
          <w:sz w:val="26"/>
          <w:szCs w:val="26"/>
        </w:rPr>
        <w:t>Рис.</w:t>
      </w:r>
      <w:r w:rsidR="00074E34">
        <w:rPr>
          <w:rFonts w:ascii="Times New Roman" w:hAnsi="Times New Roman" w:cs="Times New Roman"/>
          <w:i/>
          <w:sz w:val="26"/>
          <w:szCs w:val="26"/>
        </w:rPr>
        <w:t>14.</w:t>
      </w:r>
      <w:r w:rsidRPr="00DE6790">
        <w:rPr>
          <w:rFonts w:ascii="Times New Roman" w:hAnsi="Times New Roman" w:cs="Times New Roman"/>
          <w:i/>
          <w:sz w:val="26"/>
          <w:szCs w:val="26"/>
        </w:rPr>
        <w:t xml:space="preserve"> Образец </w:t>
      </w:r>
      <w:r w:rsidR="00F30604">
        <w:rPr>
          <w:rFonts w:ascii="Times New Roman" w:hAnsi="Times New Roman" w:cs="Times New Roman"/>
          <w:i/>
          <w:sz w:val="26"/>
          <w:szCs w:val="26"/>
        </w:rPr>
        <w:t>написания иероглифических знаков</w:t>
      </w:r>
    </w:p>
    <w:p w:rsidR="00DE6790" w:rsidRDefault="00DE6790" w:rsidP="0077324C">
      <w:pPr>
        <w:spacing w:after="0" w:line="240" w:lineRule="auto"/>
        <w:contextualSpacing/>
        <w:jc w:val="both"/>
        <w:rPr>
          <w:rFonts w:ascii="Times New Roman" w:hAnsi="Times New Roman" w:cs="Times New Roman"/>
          <w:sz w:val="26"/>
          <w:szCs w:val="26"/>
        </w:rPr>
      </w:pPr>
    </w:p>
    <w:p w:rsidR="0008118B" w:rsidRDefault="0008118B" w:rsidP="0077324C">
      <w:pPr>
        <w:spacing w:after="0" w:line="240" w:lineRule="auto"/>
        <w:contextualSpacing/>
        <w:jc w:val="both"/>
        <w:rPr>
          <w:rFonts w:ascii="Times New Roman" w:hAnsi="Times New Roman" w:cs="Times New Roman"/>
          <w:sz w:val="26"/>
          <w:szCs w:val="26"/>
        </w:rPr>
      </w:pPr>
    </w:p>
    <w:p w:rsidR="00E535FB" w:rsidRDefault="00A7710E" w:rsidP="0077324C">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Записи в лист 1 и лист 2 бланка ответов № 2 делаются в соответствующей последовательности: сначала в лист 1, затем – в лист 2 и только на лицевой стороне, оборотная сторона л</w:t>
      </w:r>
      <w:r w:rsidR="00C42698">
        <w:rPr>
          <w:rFonts w:ascii="Times New Roman" w:hAnsi="Times New Roman" w:cs="Times New Roman"/>
          <w:sz w:val="26"/>
          <w:szCs w:val="26"/>
        </w:rPr>
        <w:t xml:space="preserve">истов бланка ответов № 2 </w:t>
      </w:r>
      <w:r>
        <w:rPr>
          <w:rFonts w:ascii="Times New Roman" w:hAnsi="Times New Roman" w:cs="Times New Roman"/>
          <w:sz w:val="26"/>
          <w:szCs w:val="26"/>
        </w:rPr>
        <w:t xml:space="preserve">НЕ ЗАПОЛНЯЕТСЯ!!! </w:t>
      </w:r>
    </w:p>
    <w:p w:rsidR="00B302DE" w:rsidRDefault="00B302DE" w:rsidP="00B302DE">
      <w:pPr>
        <w:spacing w:before="240" w:line="240" w:lineRule="auto"/>
        <w:contextualSpacing/>
        <w:jc w:val="both"/>
        <w:rPr>
          <w:rFonts w:ascii="Times New Roman" w:hAnsi="Times New Roman" w:cs="Times New Roman"/>
          <w:sz w:val="26"/>
          <w:szCs w:val="26"/>
        </w:rPr>
      </w:pPr>
      <w:r>
        <w:rPr>
          <w:rFonts w:ascii="Times New Roman" w:hAnsi="Times New Roman" w:cs="Times New Roman"/>
          <w:sz w:val="26"/>
          <w:szCs w:val="26"/>
        </w:rPr>
        <w:t>При недостатке места для ответов на  одностороннем бланке ответов № 2 (лист 1 и лист 2) участник экзамена должен попросить односторонний дополнительный бланк ответов № 2. В случае заполнения дополнительного бланка ответов № 2 при незаполненных листах основного одностороннего бланка ответов № 2, ответы, внесенные в дополнительный бланк ответов № 2, оцениваться не будут.</w:t>
      </w:r>
    </w:p>
    <w:p w:rsidR="00A7710E" w:rsidRDefault="00A7710E" w:rsidP="00A7710E">
      <w:pPr>
        <w:spacing w:before="24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sidR="00BF7E58">
        <w:rPr>
          <w:rFonts w:ascii="Times New Roman" w:hAnsi="Times New Roman" w:cs="Times New Roman"/>
          <w:sz w:val="26"/>
          <w:szCs w:val="26"/>
        </w:rPr>
        <w:t>экзамена</w:t>
      </w:r>
      <w:r>
        <w:rPr>
          <w:rFonts w:ascii="Times New Roman" w:hAnsi="Times New Roman" w:cs="Times New Roman"/>
          <w:sz w:val="26"/>
          <w:szCs w:val="26"/>
        </w:rPr>
        <w:t>. При наличии записей и пометок</w:t>
      </w:r>
      <w:r w:rsidR="00B302DE">
        <w:rPr>
          <w:rFonts w:ascii="Times New Roman" w:hAnsi="Times New Roman" w:cs="Times New Roman"/>
          <w:sz w:val="26"/>
          <w:szCs w:val="26"/>
        </w:rPr>
        <w:t xml:space="preserve"> ответы, внесенные в</w:t>
      </w:r>
      <w:r>
        <w:rPr>
          <w:rFonts w:ascii="Times New Roman" w:hAnsi="Times New Roman" w:cs="Times New Roman"/>
          <w:sz w:val="26"/>
          <w:szCs w:val="26"/>
        </w:rPr>
        <w:t xml:space="preserve"> бланки</w:t>
      </w:r>
      <w:r w:rsidR="00B302DE">
        <w:rPr>
          <w:rFonts w:ascii="Times New Roman" w:hAnsi="Times New Roman" w:cs="Times New Roman"/>
          <w:sz w:val="26"/>
          <w:szCs w:val="26"/>
        </w:rPr>
        <w:t>,</w:t>
      </w:r>
      <w:r>
        <w:rPr>
          <w:rFonts w:ascii="Times New Roman" w:hAnsi="Times New Roman" w:cs="Times New Roman"/>
          <w:sz w:val="26"/>
          <w:szCs w:val="26"/>
        </w:rPr>
        <w:t xml:space="preserve"> не проверяются.</w:t>
      </w:r>
    </w:p>
    <w:p w:rsidR="00A7710E" w:rsidRDefault="00A7710E" w:rsidP="00A7710E">
      <w:pPr>
        <w:spacing w:before="240" w:line="240" w:lineRule="auto"/>
        <w:contextualSpacing/>
        <w:jc w:val="both"/>
        <w:rPr>
          <w:rFonts w:ascii="Times New Roman" w:hAnsi="Times New Roman" w:cs="Times New Roman"/>
          <w:sz w:val="26"/>
          <w:szCs w:val="26"/>
        </w:rPr>
      </w:pPr>
      <w:r>
        <w:rPr>
          <w:rFonts w:ascii="Times New Roman" w:hAnsi="Times New Roman" w:cs="Times New Roman"/>
          <w:sz w:val="26"/>
          <w:szCs w:val="26"/>
        </w:rPr>
        <w:t>Информация для заполнения полей верхней части бланка ответов № 2 («Код региона», «Код предмета» и «Название предмета») заполняется автоматически и</w:t>
      </w:r>
      <w:r w:rsidR="00BF7E58">
        <w:rPr>
          <w:rFonts w:ascii="Times New Roman" w:hAnsi="Times New Roman" w:cs="Times New Roman"/>
          <w:sz w:val="26"/>
          <w:szCs w:val="26"/>
        </w:rPr>
        <w:t> </w:t>
      </w:r>
      <w:r>
        <w:rPr>
          <w:rFonts w:ascii="Times New Roman" w:hAnsi="Times New Roman" w:cs="Times New Roman"/>
          <w:sz w:val="26"/>
          <w:szCs w:val="26"/>
        </w:rPr>
        <w:t>соответствует информации, внесенной в бланк регистрации и бланк ответов № 1. В</w:t>
      </w:r>
      <w:r w:rsidR="00BF7E58">
        <w:rPr>
          <w:rFonts w:ascii="Times New Roman" w:hAnsi="Times New Roman" w:cs="Times New Roman"/>
          <w:sz w:val="26"/>
          <w:szCs w:val="26"/>
        </w:rPr>
        <w:t> </w:t>
      </w:r>
      <w:r>
        <w:rPr>
          <w:rFonts w:ascii="Times New Roman" w:hAnsi="Times New Roman" w:cs="Times New Roman"/>
          <w:sz w:val="26"/>
          <w:szCs w:val="26"/>
        </w:rPr>
        <w:t>лист</w:t>
      </w:r>
      <w:r w:rsidR="00BF7E58">
        <w:rPr>
          <w:rFonts w:ascii="Times New Roman" w:hAnsi="Times New Roman" w:cs="Times New Roman"/>
          <w:sz w:val="26"/>
          <w:szCs w:val="26"/>
        </w:rPr>
        <w:t> </w:t>
      </w:r>
      <w:r>
        <w:rPr>
          <w:rFonts w:ascii="Times New Roman" w:hAnsi="Times New Roman" w:cs="Times New Roman"/>
          <w:sz w:val="26"/>
          <w:szCs w:val="26"/>
        </w:rPr>
        <w:t>1 бланка ответов № 2 автоматически вносится цифровое значение горизонтального штрихкода листа 2 бланка ответов № 2. Поле «Резерв-5» не заполняется.</w:t>
      </w:r>
    </w:p>
    <w:p w:rsidR="00A7710E" w:rsidRDefault="00A7710E" w:rsidP="00A7710E">
      <w:pPr>
        <w:spacing w:before="240" w:line="240" w:lineRule="auto"/>
        <w:contextualSpacing/>
        <w:jc w:val="both"/>
        <w:rPr>
          <w:rFonts w:ascii="Times New Roman" w:hAnsi="Times New Roman" w:cs="Times New Roman"/>
          <w:i/>
          <w:sz w:val="26"/>
          <w:szCs w:val="26"/>
        </w:rPr>
      </w:pPr>
      <w:r>
        <w:rPr>
          <w:rFonts w:ascii="Times New Roman" w:hAnsi="Times New Roman" w:cs="Times New Roman"/>
          <w:i/>
          <w:sz w:val="26"/>
          <w:szCs w:val="26"/>
        </w:rPr>
        <w:t>(При проведении ЕГЭ в ППЭ с использованием ЭМ на бумажных носителях поле «Код региона»</w:t>
      </w:r>
      <w:r w:rsidR="000D76BF">
        <w:rPr>
          <w:rFonts w:ascii="Times New Roman" w:hAnsi="Times New Roman" w:cs="Times New Roman"/>
          <w:i/>
          <w:sz w:val="26"/>
          <w:szCs w:val="26"/>
        </w:rPr>
        <w:t xml:space="preserve"> заполняется участником экзамена.</w:t>
      </w:r>
      <w:r>
        <w:rPr>
          <w:rFonts w:ascii="Times New Roman" w:hAnsi="Times New Roman" w:cs="Times New Roman"/>
          <w:i/>
          <w:sz w:val="26"/>
          <w:szCs w:val="26"/>
        </w:rPr>
        <w:t xml:space="preserve"> </w:t>
      </w:r>
      <w:r w:rsidR="000D76BF">
        <w:rPr>
          <w:rFonts w:ascii="Times New Roman" w:hAnsi="Times New Roman" w:cs="Times New Roman"/>
          <w:i/>
          <w:sz w:val="26"/>
          <w:szCs w:val="26"/>
        </w:rPr>
        <w:t>А</w:t>
      </w:r>
      <w:r>
        <w:rPr>
          <w:rFonts w:ascii="Times New Roman" w:hAnsi="Times New Roman" w:cs="Times New Roman"/>
          <w:i/>
          <w:sz w:val="26"/>
          <w:szCs w:val="26"/>
        </w:rPr>
        <w:t>втоматически заполняются только поля «Код предмета», «Название предмета», «Дата проведения ЕГЭ»</w:t>
      </w:r>
      <w:r w:rsidR="004915F0">
        <w:rPr>
          <w:rFonts w:ascii="Times New Roman" w:hAnsi="Times New Roman" w:cs="Times New Roman"/>
          <w:i/>
          <w:sz w:val="26"/>
          <w:szCs w:val="26"/>
        </w:rPr>
        <w:t>).</w:t>
      </w:r>
    </w:p>
    <w:p w:rsidR="00A7710E" w:rsidRDefault="00A7710E" w:rsidP="00A7710E">
      <w:pPr>
        <w:spacing w:before="240" w:line="240" w:lineRule="auto"/>
        <w:contextualSpacing/>
        <w:jc w:val="both"/>
        <w:rPr>
          <w:rFonts w:ascii="Times New Roman" w:hAnsi="Times New Roman" w:cs="Times New Roman"/>
          <w:sz w:val="26"/>
          <w:szCs w:val="26"/>
        </w:rPr>
      </w:pPr>
      <w:r>
        <w:rPr>
          <w:rFonts w:ascii="Times New Roman" w:hAnsi="Times New Roman" w:cs="Times New Roman"/>
          <w:sz w:val="26"/>
          <w:szCs w:val="26"/>
        </w:rPr>
        <w:t>Поле «Дополнительный бланк ответов № 2» в листе 2 бланка ответов №</w:t>
      </w:r>
      <w:r>
        <w:t> </w:t>
      </w:r>
      <w:r>
        <w:rPr>
          <w:rFonts w:ascii="Times New Roman" w:hAnsi="Times New Roman" w:cs="Times New Roman"/>
          <w:sz w:val="26"/>
          <w:szCs w:val="26"/>
        </w:rPr>
        <w:t>2 заполняет организатор в аудитории только при выдаче дополнительного бланка ответов № 2, вписывая в это поле цифровое значение штрихкода дополнительного бланка ответов № 2 (расположенное под</w:t>
      </w:r>
      <w:r w:rsidR="00033766">
        <w:rPr>
          <w:rFonts w:ascii="Times New Roman" w:hAnsi="Times New Roman" w:cs="Times New Roman"/>
          <w:sz w:val="26"/>
          <w:szCs w:val="26"/>
        </w:rPr>
        <w:t xml:space="preserve"> </w:t>
      </w:r>
      <w:r>
        <w:rPr>
          <w:rFonts w:ascii="Times New Roman" w:hAnsi="Times New Roman" w:cs="Times New Roman"/>
          <w:sz w:val="26"/>
          <w:szCs w:val="26"/>
        </w:rPr>
        <w:t xml:space="preserve">шрихкодом бланка), который выдается участнику </w:t>
      </w:r>
      <w:r w:rsidR="00BF7E58">
        <w:rPr>
          <w:rFonts w:ascii="Times New Roman" w:hAnsi="Times New Roman" w:cs="Times New Roman"/>
          <w:sz w:val="26"/>
          <w:szCs w:val="26"/>
        </w:rPr>
        <w:t>экзамена</w:t>
      </w:r>
      <w:r>
        <w:rPr>
          <w:rFonts w:ascii="Times New Roman" w:hAnsi="Times New Roman" w:cs="Times New Roman"/>
          <w:sz w:val="26"/>
          <w:szCs w:val="26"/>
        </w:rPr>
        <w:t>. Поле «Резерв-6» не заполняется.</w:t>
      </w:r>
    </w:p>
    <w:p w:rsidR="00A7710E" w:rsidRDefault="00A7710E" w:rsidP="00A7710E">
      <w:pPr>
        <w:spacing w:before="240" w:line="240" w:lineRule="auto"/>
        <w:contextualSpacing/>
        <w:jc w:val="both"/>
        <w:rPr>
          <w:rFonts w:ascii="Times New Roman" w:hAnsi="Times New Roman" w:cs="Times New Roman"/>
          <w:sz w:val="26"/>
          <w:szCs w:val="26"/>
        </w:rPr>
      </w:pPr>
      <w:r>
        <w:rPr>
          <w:rFonts w:ascii="Times New Roman" w:hAnsi="Times New Roman" w:cs="Times New Roman"/>
          <w:sz w:val="26"/>
          <w:szCs w:val="26"/>
        </w:rPr>
        <w:t>Если область ответов бланка ответов № 2 (лист 1 и лист 2) и дополнительных бланков ответов №</w:t>
      </w:r>
      <w:r w:rsidR="00B83E04">
        <w:rPr>
          <w:rFonts w:ascii="Times New Roman" w:hAnsi="Times New Roman" w:cs="Times New Roman"/>
          <w:sz w:val="26"/>
          <w:szCs w:val="26"/>
        </w:rPr>
        <w:t xml:space="preserve"> </w:t>
      </w:r>
      <w:r>
        <w:rPr>
          <w:rFonts w:ascii="Times New Roman" w:hAnsi="Times New Roman" w:cs="Times New Roman"/>
          <w:sz w:val="26"/>
          <w:szCs w:val="26"/>
        </w:rPr>
        <w:t>2 содержит незаполненные области, то организаторы погашают их следующим образом:  «</w:t>
      </w:r>
      <w:r>
        <w:rPr>
          <w:rFonts w:ascii="Times New Roman" w:hAnsi="Times New Roman" w:cs="Times New Roman"/>
          <w:sz w:val="26"/>
          <w:szCs w:val="26"/>
          <w:lang w:val="en-US"/>
        </w:rPr>
        <w:t>Z</w:t>
      </w:r>
      <w:r>
        <w:rPr>
          <w:rFonts w:ascii="Times New Roman" w:hAnsi="Times New Roman" w:cs="Times New Roman"/>
          <w:sz w:val="26"/>
          <w:szCs w:val="26"/>
        </w:rPr>
        <w:t>».</w:t>
      </w:r>
    </w:p>
    <w:p w:rsidR="00A7710E" w:rsidRDefault="00A7710E" w:rsidP="00A7710E">
      <w:pPr>
        <w:spacing w:before="240" w:line="240" w:lineRule="auto"/>
        <w:contextualSpacing/>
        <w:jc w:val="both"/>
        <w:rPr>
          <w:rFonts w:ascii="Times New Roman" w:hAnsi="Times New Roman" w:cs="Times New Roman"/>
          <w:sz w:val="26"/>
          <w:szCs w:val="26"/>
        </w:rPr>
      </w:pPr>
    </w:p>
    <w:p w:rsidR="00A7710E" w:rsidRDefault="00A7710E" w:rsidP="00A7710E">
      <w:pPr>
        <w:spacing w:before="240" w:line="240" w:lineRule="auto"/>
        <w:contextualSpacing/>
        <w:rPr>
          <w:rFonts w:ascii="Times New Roman" w:hAnsi="Times New Roman" w:cs="Times New Roman"/>
          <w:sz w:val="26"/>
          <w:szCs w:val="26"/>
        </w:rPr>
      </w:pPr>
    </w:p>
    <w:p w:rsidR="00B47452" w:rsidRDefault="00DB0357" w:rsidP="00C52D04">
      <w:pPr>
        <w:pStyle w:val="2"/>
      </w:pPr>
      <w:bookmarkStart w:id="22" w:name="_Toc24636392"/>
      <w:r>
        <w:lastRenderedPageBreak/>
        <w:t xml:space="preserve">3.7. </w:t>
      </w:r>
      <w:r w:rsidR="00D72225" w:rsidRPr="00AF38F5">
        <w:t xml:space="preserve">Заполнение дополнительного бланка ответов </w:t>
      </w:r>
      <w:r w:rsidR="00C10502">
        <w:t>№ </w:t>
      </w:r>
      <w:r w:rsidR="00D72225" w:rsidRPr="00AF38F5">
        <w:t>2</w:t>
      </w:r>
      <w:bookmarkEnd w:id="22"/>
      <w:r w:rsidR="00734FF0" w:rsidRPr="004D55A9">
        <w:t xml:space="preserve"> </w:t>
      </w:r>
    </w:p>
    <w:tbl>
      <w:tblPr>
        <w:tblStyle w:val="ac"/>
        <w:tblW w:w="0" w:type="auto"/>
        <w:tblInd w:w="250" w:type="dxa"/>
        <w:tblLook w:val="04A0" w:firstRow="1" w:lastRow="0" w:firstColumn="1" w:lastColumn="0" w:noHBand="0" w:noVBand="1"/>
      </w:tblPr>
      <w:tblGrid>
        <w:gridCol w:w="10086"/>
      </w:tblGrid>
      <w:tr w:rsidR="00DB0357" w:rsidTr="00A74AC9">
        <w:trPr>
          <w:trHeight w:val="9492"/>
        </w:trPr>
        <w:tc>
          <w:tcPr>
            <w:tcW w:w="9156" w:type="dxa"/>
            <w:tcBorders>
              <w:top w:val="nil"/>
              <w:left w:val="nil"/>
              <w:bottom w:val="nil"/>
              <w:right w:val="nil"/>
            </w:tcBorders>
          </w:tcPr>
          <w:p w:rsidR="00DB0357" w:rsidRDefault="00DB0357" w:rsidP="00DB0357">
            <w:pPr>
              <w:ind w:firstLine="0"/>
            </w:pPr>
            <w:r w:rsidRPr="00D90642">
              <w:rPr>
                <w:noProof/>
              </w:rPr>
              <w:drawing>
                <wp:inline distT="0" distB="0" distL="0" distR="0">
                  <wp:extent cx="6229350" cy="8201025"/>
                  <wp:effectExtent l="19050" t="19050" r="19050" b="28575"/>
                  <wp:docPr id="22" name="Рисунок 9" descr="C:\Users\vkarlova.TESTCENTER\Desktop\Бланки ЕГЭ полный комплект чб 2020 версия 1.0.1 - копия 1111-изображения\000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Users\vkarlova.TESTCENTER\Desktop\Бланки ЕГЭ полный комплект чб 2020 версия 1.0.1 - копия 1111-изображения\0005.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6229350" cy="8201025"/>
                          </a:xfrm>
                          <a:prstGeom prst="rect">
                            <a:avLst/>
                          </a:prstGeom>
                          <a:noFill/>
                          <a:ln w="9525">
                            <a:solidFill>
                              <a:schemeClr val="tx1"/>
                            </a:solidFill>
                            <a:miter lim="800000"/>
                            <a:headEnd/>
                            <a:tailEnd/>
                          </a:ln>
                        </pic:spPr>
                      </pic:pic>
                    </a:graphicData>
                  </a:graphic>
                </wp:inline>
              </w:drawing>
            </w:r>
          </w:p>
        </w:tc>
      </w:tr>
    </w:tbl>
    <w:p w:rsidR="00D86158" w:rsidRDefault="00D86158" w:rsidP="00E86A51">
      <w:pPr>
        <w:widowControl w:val="0"/>
        <w:spacing w:line="240" w:lineRule="auto"/>
        <w:ind w:firstLine="0"/>
        <w:contextualSpacing/>
        <w:rPr>
          <w:rFonts w:ascii="Times New Roman" w:hAnsi="Times New Roman" w:cs="Times New Roman"/>
          <w:i/>
          <w:iCs/>
          <w:color w:val="000000"/>
          <w:sz w:val="26"/>
          <w:szCs w:val="26"/>
        </w:rPr>
      </w:pPr>
    </w:p>
    <w:p w:rsidR="00D72225" w:rsidRPr="009D5AE9" w:rsidRDefault="00D72225" w:rsidP="00E86A51">
      <w:pPr>
        <w:widowControl w:val="0"/>
        <w:spacing w:after="0" w:line="240" w:lineRule="auto"/>
        <w:ind w:firstLine="0"/>
        <w:contextualSpacing/>
        <w:jc w:val="center"/>
        <w:rPr>
          <w:rFonts w:ascii="Times New Roman" w:hAnsi="Times New Roman" w:cs="Times New Roman"/>
          <w:i/>
          <w:iCs/>
          <w:color w:val="000000"/>
          <w:sz w:val="26"/>
          <w:szCs w:val="26"/>
        </w:rPr>
      </w:pPr>
      <w:r w:rsidRPr="009D5AE9">
        <w:rPr>
          <w:rFonts w:ascii="Times New Roman" w:hAnsi="Times New Roman" w:cs="Times New Roman"/>
          <w:i/>
          <w:iCs/>
          <w:color w:val="000000"/>
          <w:sz w:val="26"/>
          <w:szCs w:val="26"/>
        </w:rPr>
        <w:t xml:space="preserve">Рис. </w:t>
      </w:r>
      <w:r w:rsidR="00074E34">
        <w:rPr>
          <w:rFonts w:ascii="Times New Roman" w:hAnsi="Times New Roman" w:cs="Times New Roman"/>
          <w:i/>
          <w:iCs/>
          <w:color w:val="000000"/>
          <w:sz w:val="26"/>
          <w:szCs w:val="26"/>
        </w:rPr>
        <w:t>15</w:t>
      </w:r>
      <w:r w:rsidRPr="009D5AE9">
        <w:rPr>
          <w:rFonts w:ascii="Times New Roman" w:hAnsi="Times New Roman" w:cs="Times New Roman"/>
          <w:i/>
          <w:iCs/>
          <w:color w:val="000000"/>
          <w:sz w:val="26"/>
          <w:szCs w:val="26"/>
        </w:rPr>
        <w:t xml:space="preserve">. Дополнительный бланк ответов </w:t>
      </w:r>
      <w:r w:rsidR="00C10502" w:rsidRPr="009D5AE9">
        <w:rPr>
          <w:rFonts w:ascii="Times New Roman" w:hAnsi="Times New Roman" w:cs="Times New Roman"/>
          <w:i/>
          <w:iCs/>
          <w:color w:val="000000"/>
          <w:sz w:val="26"/>
          <w:szCs w:val="26"/>
        </w:rPr>
        <w:t>№ </w:t>
      </w:r>
      <w:r w:rsidRPr="009D5AE9">
        <w:rPr>
          <w:rFonts w:ascii="Times New Roman" w:hAnsi="Times New Roman" w:cs="Times New Roman"/>
          <w:i/>
          <w:iCs/>
          <w:color w:val="000000"/>
          <w:sz w:val="26"/>
          <w:szCs w:val="26"/>
        </w:rPr>
        <w:t>2</w:t>
      </w:r>
    </w:p>
    <w:p w:rsidR="008C62CA" w:rsidRDefault="008C62CA" w:rsidP="00E86A51">
      <w:pPr>
        <w:widowControl w:val="0"/>
        <w:spacing w:after="0" w:line="240" w:lineRule="auto"/>
        <w:ind w:firstLine="0"/>
        <w:contextualSpacing/>
        <w:jc w:val="center"/>
        <w:rPr>
          <w:rFonts w:ascii="Times New Roman" w:hAnsi="Times New Roman" w:cs="Times New Roman"/>
          <w:iCs/>
          <w:color w:val="000000"/>
          <w:sz w:val="26"/>
          <w:szCs w:val="26"/>
        </w:rPr>
      </w:pPr>
    </w:p>
    <w:p w:rsidR="0008118B" w:rsidRPr="0078666E" w:rsidRDefault="0008118B" w:rsidP="00E86A51">
      <w:pPr>
        <w:widowControl w:val="0"/>
        <w:spacing w:after="0" w:line="240" w:lineRule="auto"/>
        <w:ind w:firstLine="0"/>
        <w:contextualSpacing/>
        <w:jc w:val="center"/>
        <w:rPr>
          <w:rFonts w:ascii="Times New Roman" w:hAnsi="Times New Roman" w:cs="Times New Roman"/>
          <w:iCs/>
          <w:color w:val="000000"/>
          <w:sz w:val="26"/>
          <w:szCs w:val="26"/>
        </w:rPr>
      </w:pPr>
    </w:p>
    <w:p w:rsidR="00E17D64" w:rsidRPr="00077087" w:rsidRDefault="00D72225" w:rsidP="00E86A51">
      <w:pPr>
        <w:spacing w:after="0" w:line="240" w:lineRule="auto"/>
        <w:contextualSpacing/>
        <w:jc w:val="both"/>
        <w:rPr>
          <w:rFonts w:ascii="Times New Roman" w:hAnsi="Times New Roman" w:cs="Times New Roman"/>
          <w:sz w:val="26"/>
          <w:szCs w:val="26"/>
        </w:rPr>
      </w:pPr>
      <w:r w:rsidRPr="00642107">
        <w:rPr>
          <w:rFonts w:ascii="Times New Roman" w:hAnsi="Times New Roman" w:cs="Times New Roman"/>
          <w:sz w:val="26"/>
          <w:szCs w:val="26"/>
        </w:rPr>
        <w:t xml:space="preserve">Дополнительный бланк ответов </w:t>
      </w:r>
      <w:r w:rsidR="00C10502" w:rsidRPr="00642107">
        <w:rPr>
          <w:rFonts w:ascii="Times New Roman" w:hAnsi="Times New Roman" w:cs="Times New Roman"/>
          <w:sz w:val="26"/>
          <w:szCs w:val="26"/>
        </w:rPr>
        <w:t>№</w:t>
      </w:r>
      <w:r w:rsidR="00C10502" w:rsidRPr="00817972">
        <w:rPr>
          <w:rFonts w:ascii="Times New Roman" w:hAnsi="Times New Roman" w:cs="Times New Roman"/>
          <w:sz w:val="26"/>
          <w:szCs w:val="26"/>
        </w:rPr>
        <w:t> </w:t>
      </w:r>
      <w:r w:rsidRPr="0058216F">
        <w:rPr>
          <w:rFonts w:ascii="Times New Roman" w:hAnsi="Times New Roman" w:cs="Times New Roman"/>
          <w:sz w:val="26"/>
          <w:szCs w:val="26"/>
        </w:rPr>
        <w:t>2 выдается организатором</w:t>
      </w:r>
      <w:r w:rsidR="004D55A9" w:rsidRPr="0070031A">
        <w:rPr>
          <w:rFonts w:ascii="Times New Roman" w:hAnsi="Times New Roman" w:cs="Times New Roman"/>
          <w:sz w:val="26"/>
          <w:szCs w:val="26"/>
        </w:rPr>
        <w:t xml:space="preserve"> в </w:t>
      </w:r>
      <w:r w:rsidR="004D55A9" w:rsidRPr="00AB3813">
        <w:rPr>
          <w:rFonts w:ascii="Times New Roman" w:hAnsi="Times New Roman" w:cs="Times New Roman"/>
          <w:sz w:val="26"/>
          <w:szCs w:val="26"/>
        </w:rPr>
        <w:t>а</w:t>
      </w:r>
      <w:r w:rsidRPr="00D97870">
        <w:rPr>
          <w:rFonts w:ascii="Times New Roman" w:hAnsi="Times New Roman" w:cs="Times New Roman"/>
          <w:sz w:val="26"/>
          <w:szCs w:val="26"/>
        </w:rPr>
        <w:t>удитории</w:t>
      </w:r>
      <w:r w:rsidR="004D55A9" w:rsidRPr="002876A1">
        <w:rPr>
          <w:rFonts w:ascii="Times New Roman" w:hAnsi="Times New Roman" w:cs="Times New Roman"/>
          <w:sz w:val="26"/>
          <w:szCs w:val="26"/>
        </w:rPr>
        <w:t xml:space="preserve"> по</w:t>
      </w:r>
      <w:r w:rsidR="004D55A9" w:rsidRPr="00016B1E">
        <w:rPr>
          <w:rFonts w:ascii="Times New Roman" w:hAnsi="Times New Roman" w:cs="Times New Roman"/>
          <w:sz w:val="26"/>
          <w:szCs w:val="26"/>
        </w:rPr>
        <w:t> </w:t>
      </w:r>
      <w:r w:rsidR="004D55A9" w:rsidRPr="00077087">
        <w:rPr>
          <w:rFonts w:ascii="Times New Roman" w:hAnsi="Times New Roman" w:cs="Times New Roman"/>
          <w:sz w:val="26"/>
          <w:szCs w:val="26"/>
        </w:rPr>
        <w:t>т</w:t>
      </w:r>
      <w:r w:rsidRPr="00077087">
        <w:rPr>
          <w:rFonts w:ascii="Times New Roman" w:hAnsi="Times New Roman" w:cs="Times New Roman"/>
          <w:sz w:val="26"/>
          <w:szCs w:val="26"/>
        </w:rPr>
        <w:t xml:space="preserve">ребованию участника </w:t>
      </w:r>
      <w:r w:rsidR="00033F70" w:rsidRPr="00077087">
        <w:rPr>
          <w:rFonts w:ascii="Times New Roman" w:hAnsi="Times New Roman" w:cs="Times New Roman"/>
          <w:sz w:val="26"/>
          <w:szCs w:val="26"/>
        </w:rPr>
        <w:t>экзамена</w:t>
      </w:r>
      <w:r w:rsidR="004D55A9" w:rsidRPr="00077087">
        <w:rPr>
          <w:rFonts w:ascii="Times New Roman" w:hAnsi="Times New Roman" w:cs="Times New Roman"/>
          <w:sz w:val="26"/>
          <w:szCs w:val="26"/>
        </w:rPr>
        <w:t xml:space="preserve"> в с</w:t>
      </w:r>
      <w:r w:rsidRPr="00077087">
        <w:rPr>
          <w:rFonts w:ascii="Times New Roman" w:hAnsi="Times New Roman" w:cs="Times New Roman"/>
          <w:sz w:val="26"/>
          <w:szCs w:val="26"/>
        </w:rPr>
        <w:t xml:space="preserve">лучае </w:t>
      </w:r>
      <w:r w:rsidR="00AC2200" w:rsidRPr="00077087">
        <w:rPr>
          <w:rFonts w:ascii="Times New Roman" w:hAnsi="Times New Roman" w:cs="Times New Roman"/>
          <w:sz w:val="26"/>
          <w:szCs w:val="26"/>
        </w:rPr>
        <w:t>недостаточного количества</w:t>
      </w:r>
      <w:r w:rsidR="003F273F" w:rsidRPr="00077087">
        <w:rPr>
          <w:rFonts w:ascii="Times New Roman" w:hAnsi="Times New Roman" w:cs="Times New Roman"/>
          <w:sz w:val="26"/>
          <w:szCs w:val="26"/>
        </w:rPr>
        <w:t xml:space="preserve"> </w:t>
      </w:r>
      <w:r w:rsidRPr="00077087">
        <w:rPr>
          <w:rFonts w:ascii="Times New Roman" w:hAnsi="Times New Roman" w:cs="Times New Roman"/>
          <w:sz w:val="26"/>
          <w:szCs w:val="26"/>
        </w:rPr>
        <w:t xml:space="preserve">места для </w:t>
      </w:r>
      <w:r w:rsidR="00F653FF" w:rsidRPr="00077087">
        <w:rPr>
          <w:rFonts w:ascii="Times New Roman" w:hAnsi="Times New Roman" w:cs="Times New Roman"/>
          <w:sz w:val="26"/>
          <w:szCs w:val="26"/>
        </w:rPr>
        <w:t xml:space="preserve">записи </w:t>
      </w:r>
      <w:r w:rsidRPr="00077087">
        <w:rPr>
          <w:rFonts w:ascii="Times New Roman" w:hAnsi="Times New Roman" w:cs="Times New Roman"/>
          <w:sz w:val="26"/>
          <w:szCs w:val="26"/>
        </w:rPr>
        <w:t>развернутых ответов.</w:t>
      </w:r>
    </w:p>
    <w:p w:rsidR="00D72225" w:rsidRPr="00077087" w:rsidRDefault="00E17D64" w:rsidP="00077087">
      <w:pPr>
        <w:spacing w:after="0" w:line="240" w:lineRule="auto"/>
        <w:contextualSpacing/>
        <w:jc w:val="both"/>
        <w:rPr>
          <w:rFonts w:ascii="Times New Roman" w:hAnsi="Times New Roman" w:cs="Times New Roman"/>
          <w:sz w:val="26"/>
          <w:szCs w:val="26"/>
        </w:rPr>
      </w:pPr>
      <w:r w:rsidRPr="00077087">
        <w:rPr>
          <w:rFonts w:ascii="Times New Roman" w:hAnsi="Times New Roman" w:cs="Times New Roman"/>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sidR="00BF7E58" w:rsidRPr="00077087">
        <w:rPr>
          <w:rFonts w:ascii="Times New Roman" w:hAnsi="Times New Roman" w:cs="Times New Roman"/>
          <w:sz w:val="26"/>
          <w:szCs w:val="26"/>
        </w:rPr>
        <w:t>экзамена</w:t>
      </w:r>
      <w:r w:rsidRPr="00077087">
        <w:rPr>
          <w:rFonts w:ascii="Times New Roman" w:hAnsi="Times New Roman" w:cs="Times New Roman"/>
          <w:sz w:val="26"/>
          <w:szCs w:val="26"/>
        </w:rPr>
        <w:t>. При наличии записей и пометок</w:t>
      </w:r>
      <w:r w:rsidR="00B302DE" w:rsidRPr="00077087">
        <w:rPr>
          <w:rFonts w:ascii="Times New Roman" w:hAnsi="Times New Roman" w:cs="Times New Roman"/>
          <w:sz w:val="26"/>
          <w:szCs w:val="26"/>
        </w:rPr>
        <w:t xml:space="preserve"> ответы, внесенные в</w:t>
      </w:r>
      <w:r w:rsidRPr="00077087">
        <w:rPr>
          <w:rFonts w:ascii="Times New Roman" w:hAnsi="Times New Roman" w:cs="Times New Roman"/>
          <w:sz w:val="26"/>
          <w:szCs w:val="26"/>
        </w:rPr>
        <w:t xml:space="preserve"> бланки</w:t>
      </w:r>
      <w:r w:rsidR="00B302DE" w:rsidRPr="00077087">
        <w:rPr>
          <w:rFonts w:ascii="Times New Roman" w:hAnsi="Times New Roman" w:cs="Times New Roman"/>
          <w:sz w:val="26"/>
          <w:szCs w:val="26"/>
        </w:rPr>
        <w:t>,</w:t>
      </w:r>
      <w:r w:rsidRPr="00077087">
        <w:rPr>
          <w:rFonts w:ascii="Times New Roman" w:hAnsi="Times New Roman" w:cs="Times New Roman"/>
          <w:sz w:val="26"/>
          <w:szCs w:val="26"/>
        </w:rPr>
        <w:t xml:space="preserve"> не проверяются.</w:t>
      </w:r>
      <w:r w:rsidR="00D72225" w:rsidRPr="00077087">
        <w:rPr>
          <w:rFonts w:ascii="Times New Roman" w:hAnsi="Times New Roman" w:cs="Times New Roman"/>
          <w:sz w:val="26"/>
          <w:szCs w:val="26"/>
        </w:rPr>
        <w:t xml:space="preserve"> </w:t>
      </w:r>
    </w:p>
    <w:p w:rsidR="00D72225" w:rsidRPr="002876A1" w:rsidRDefault="00D72225" w:rsidP="00016B1E">
      <w:pPr>
        <w:spacing w:after="0" w:line="240" w:lineRule="auto"/>
        <w:contextualSpacing/>
        <w:jc w:val="both"/>
        <w:rPr>
          <w:rFonts w:ascii="Times New Roman" w:hAnsi="Times New Roman" w:cs="Times New Roman"/>
          <w:sz w:val="26"/>
          <w:szCs w:val="26"/>
        </w:rPr>
      </w:pPr>
      <w:r w:rsidRPr="00642107">
        <w:rPr>
          <w:rFonts w:ascii="Times New Roman" w:hAnsi="Times New Roman" w:cs="Times New Roman"/>
          <w:sz w:val="26"/>
          <w:szCs w:val="26"/>
        </w:rPr>
        <w:t>Информация для заполнения полей верхней части бланка («Код региона», «Код предмета» и «Название предмета») дол</w:t>
      </w:r>
      <w:r w:rsidRPr="0070031A">
        <w:rPr>
          <w:rFonts w:ascii="Times New Roman" w:hAnsi="Times New Roman" w:cs="Times New Roman"/>
          <w:sz w:val="26"/>
          <w:szCs w:val="26"/>
        </w:rPr>
        <w:t xml:space="preserve">жна полностью </w:t>
      </w:r>
      <w:r w:rsidR="00862273" w:rsidRPr="0070031A">
        <w:rPr>
          <w:rFonts w:ascii="Times New Roman" w:hAnsi="Times New Roman" w:cs="Times New Roman"/>
          <w:sz w:val="26"/>
          <w:szCs w:val="26"/>
        </w:rPr>
        <w:t>соответствовать</w:t>
      </w:r>
      <w:r w:rsidRPr="00AB3813">
        <w:rPr>
          <w:rFonts w:ascii="Times New Roman" w:hAnsi="Times New Roman" w:cs="Times New Roman"/>
          <w:sz w:val="26"/>
          <w:szCs w:val="26"/>
        </w:rPr>
        <w:t xml:space="preserve"> информаци</w:t>
      </w:r>
      <w:r w:rsidR="00862273" w:rsidRPr="00D97870">
        <w:rPr>
          <w:rFonts w:ascii="Times New Roman" w:hAnsi="Times New Roman" w:cs="Times New Roman"/>
          <w:sz w:val="26"/>
          <w:szCs w:val="26"/>
        </w:rPr>
        <w:t>и</w:t>
      </w:r>
      <w:r w:rsidRPr="002876A1">
        <w:rPr>
          <w:rFonts w:ascii="Times New Roman" w:hAnsi="Times New Roman" w:cs="Times New Roman"/>
          <w:sz w:val="26"/>
          <w:szCs w:val="26"/>
        </w:rPr>
        <w:t xml:space="preserve"> бланка ответов </w:t>
      </w:r>
      <w:r w:rsidR="00C10502" w:rsidRPr="002876A1">
        <w:rPr>
          <w:rFonts w:ascii="Times New Roman" w:hAnsi="Times New Roman" w:cs="Times New Roman"/>
          <w:sz w:val="26"/>
          <w:szCs w:val="26"/>
        </w:rPr>
        <w:t>№ </w:t>
      </w:r>
      <w:r w:rsidRPr="002876A1">
        <w:rPr>
          <w:rFonts w:ascii="Times New Roman" w:hAnsi="Times New Roman" w:cs="Times New Roman"/>
          <w:sz w:val="26"/>
          <w:szCs w:val="26"/>
        </w:rPr>
        <w:t xml:space="preserve">2. </w:t>
      </w:r>
    </w:p>
    <w:p w:rsidR="007E732F" w:rsidRPr="00016B1E" w:rsidRDefault="007E732F" w:rsidP="00016B1E">
      <w:pPr>
        <w:spacing w:after="0" w:line="240" w:lineRule="auto"/>
        <w:contextualSpacing/>
        <w:jc w:val="both"/>
        <w:rPr>
          <w:rFonts w:ascii="Times New Roman" w:hAnsi="Times New Roman" w:cs="Times New Roman"/>
          <w:sz w:val="26"/>
          <w:szCs w:val="26"/>
        </w:rPr>
      </w:pPr>
      <w:r w:rsidRPr="00016B1E">
        <w:rPr>
          <w:rFonts w:ascii="Times New Roman" w:hAnsi="Times New Roman" w:cs="Times New Roman"/>
          <w:sz w:val="26"/>
          <w:szCs w:val="26"/>
        </w:rPr>
        <w:t>Поле «Код региона» заполняется автоматически за исключением проведения ЕГЭ в ППЭ с использованием ЭМ на бумажных носителях.</w:t>
      </w:r>
    </w:p>
    <w:p w:rsidR="00862273" w:rsidRPr="00016B1E" w:rsidRDefault="00862273" w:rsidP="00016B1E">
      <w:pPr>
        <w:spacing w:after="0" w:line="240" w:lineRule="auto"/>
        <w:contextualSpacing/>
        <w:jc w:val="both"/>
        <w:rPr>
          <w:rFonts w:ascii="Times New Roman" w:hAnsi="Times New Roman" w:cs="Times New Roman"/>
          <w:sz w:val="26"/>
          <w:szCs w:val="26"/>
        </w:rPr>
      </w:pPr>
      <w:r w:rsidRPr="00016B1E">
        <w:rPr>
          <w:rFonts w:ascii="Times New Roman" w:hAnsi="Times New Roman" w:cs="Times New Roman"/>
          <w:sz w:val="26"/>
          <w:szCs w:val="26"/>
        </w:rPr>
        <w:t>Поле «</w:t>
      </w:r>
      <w:r w:rsidR="00EE1643" w:rsidRPr="00016B1E">
        <w:rPr>
          <w:rFonts w:ascii="Times New Roman" w:hAnsi="Times New Roman" w:cs="Times New Roman"/>
          <w:sz w:val="26"/>
          <w:szCs w:val="26"/>
        </w:rPr>
        <w:t>Д</w:t>
      </w:r>
      <w:r w:rsidRPr="00016B1E">
        <w:rPr>
          <w:rFonts w:ascii="Times New Roman" w:hAnsi="Times New Roman" w:cs="Times New Roman"/>
          <w:sz w:val="26"/>
          <w:szCs w:val="26"/>
        </w:rPr>
        <w:t xml:space="preserve">ополнительный бланк ответов </w:t>
      </w:r>
      <w:r w:rsidR="00C10502" w:rsidRPr="00016B1E">
        <w:rPr>
          <w:rFonts w:ascii="Times New Roman" w:hAnsi="Times New Roman" w:cs="Times New Roman"/>
          <w:sz w:val="26"/>
          <w:szCs w:val="26"/>
        </w:rPr>
        <w:t>№ </w:t>
      </w:r>
      <w:r w:rsidRPr="00016B1E">
        <w:rPr>
          <w:rFonts w:ascii="Times New Roman" w:hAnsi="Times New Roman" w:cs="Times New Roman"/>
          <w:sz w:val="26"/>
          <w:szCs w:val="26"/>
        </w:rPr>
        <w:t>2» заполняется организатором</w:t>
      </w:r>
      <w:r w:rsidR="004D55A9" w:rsidRPr="00016B1E">
        <w:rPr>
          <w:rFonts w:ascii="Times New Roman" w:hAnsi="Times New Roman" w:cs="Times New Roman"/>
          <w:sz w:val="26"/>
          <w:szCs w:val="26"/>
        </w:rPr>
        <w:t xml:space="preserve"> в а</w:t>
      </w:r>
      <w:r w:rsidRPr="00016B1E">
        <w:rPr>
          <w:rFonts w:ascii="Times New Roman" w:hAnsi="Times New Roman" w:cs="Times New Roman"/>
          <w:sz w:val="26"/>
          <w:szCs w:val="26"/>
        </w:rPr>
        <w:t xml:space="preserve">удитории </w:t>
      </w:r>
      <w:r w:rsidR="00350F5E" w:rsidRPr="00016B1E">
        <w:rPr>
          <w:rFonts w:ascii="Times New Roman" w:hAnsi="Times New Roman" w:cs="Times New Roman"/>
          <w:sz w:val="26"/>
          <w:szCs w:val="26"/>
        </w:rPr>
        <w:t xml:space="preserve">только </w:t>
      </w:r>
      <w:r w:rsidRPr="00016B1E">
        <w:rPr>
          <w:rFonts w:ascii="Times New Roman" w:hAnsi="Times New Roman" w:cs="Times New Roman"/>
          <w:sz w:val="26"/>
          <w:szCs w:val="26"/>
        </w:rPr>
        <w:t xml:space="preserve">при выдаче следующего дополнительного бланка ответов </w:t>
      </w:r>
      <w:r w:rsidR="00C10502" w:rsidRPr="00016B1E">
        <w:rPr>
          <w:rFonts w:ascii="Times New Roman" w:hAnsi="Times New Roman" w:cs="Times New Roman"/>
          <w:sz w:val="26"/>
          <w:szCs w:val="26"/>
        </w:rPr>
        <w:t>№ </w:t>
      </w:r>
      <w:r w:rsidRPr="00016B1E">
        <w:rPr>
          <w:rFonts w:ascii="Times New Roman" w:hAnsi="Times New Roman" w:cs="Times New Roman"/>
          <w:sz w:val="26"/>
          <w:szCs w:val="26"/>
        </w:rPr>
        <w:t xml:space="preserve">2, если участнику </w:t>
      </w:r>
      <w:r w:rsidR="00BF7E58" w:rsidRPr="00016B1E">
        <w:rPr>
          <w:rFonts w:ascii="Times New Roman" w:hAnsi="Times New Roman" w:cs="Times New Roman"/>
          <w:sz w:val="26"/>
          <w:szCs w:val="26"/>
        </w:rPr>
        <w:t xml:space="preserve">экзамена </w:t>
      </w:r>
      <w:r w:rsidR="004D55A9" w:rsidRPr="00016B1E">
        <w:rPr>
          <w:rFonts w:ascii="Times New Roman" w:hAnsi="Times New Roman" w:cs="Times New Roman"/>
          <w:sz w:val="26"/>
          <w:szCs w:val="26"/>
        </w:rPr>
        <w:t>не х</w:t>
      </w:r>
      <w:r w:rsidRPr="00016B1E">
        <w:rPr>
          <w:rFonts w:ascii="Times New Roman" w:hAnsi="Times New Roman" w:cs="Times New Roman"/>
          <w:sz w:val="26"/>
          <w:szCs w:val="26"/>
        </w:rPr>
        <w:t>ватило места</w:t>
      </w:r>
      <w:r w:rsidR="004D55A9" w:rsidRPr="00016B1E">
        <w:rPr>
          <w:rFonts w:ascii="Times New Roman" w:hAnsi="Times New Roman" w:cs="Times New Roman"/>
          <w:sz w:val="26"/>
          <w:szCs w:val="26"/>
        </w:rPr>
        <w:t xml:space="preserve"> на р</w:t>
      </w:r>
      <w:r w:rsidRPr="00016B1E">
        <w:rPr>
          <w:rFonts w:ascii="Times New Roman" w:hAnsi="Times New Roman" w:cs="Times New Roman"/>
          <w:sz w:val="26"/>
          <w:szCs w:val="26"/>
        </w:rPr>
        <w:t xml:space="preserve">анее выданных </w:t>
      </w:r>
      <w:r w:rsidR="00EE1643" w:rsidRPr="00016B1E">
        <w:rPr>
          <w:rFonts w:ascii="Times New Roman" w:hAnsi="Times New Roman" w:cs="Times New Roman"/>
          <w:sz w:val="26"/>
          <w:szCs w:val="26"/>
        </w:rPr>
        <w:t xml:space="preserve">дополнительных </w:t>
      </w:r>
      <w:r w:rsidRPr="00016B1E">
        <w:rPr>
          <w:rFonts w:ascii="Times New Roman" w:hAnsi="Times New Roman" w:cs="Times New Roman"/>
          <w:sz w:val="26"/>
          <w:szCs w:val="26"/>
        </w:rPr>
        <w:t xml:space="preserve">бланках ответов </w:t>
      </w:r>
      <w:r w:rsidR="00C10502" w:rsidRPr="00016B1E">
        <w:rPr>
          <w:rFonts w:ascii="Times New Roman" w:hAnsi="Times New Roman" w:cs="Times New Roman"/>
          <w:sz w:val="26"/>
          <w:szCs w:val="26"/>
        </w:rPr>
        <w:t>№ </w:t>
      </w:r>
      <w:r w:rsidRPr="00016B1E">
        <w:rPr>
          <w:rFonts w:ascii="Times New Roman" w:hAnsi="Times New Roman" w:cs="Times New Roman"/>
          <w:sz w:val="26"/>
          <w:szCs w:val="26"/>
        </w:rPr>
        <w:t>2.</w:t>
      </w:r>
      <w:r w:rsidR="004D55A9" w:rsidRPr="00016B1E">
        <w:rPr>
          <w:rFonts w:ascii="Times New Roman" w:hAnsi="Times New Roman" w:cs="Times New Roman"/>
          <w:sz w:val="26"/>
          <w:szCs w:val="26"/>
        </w:rPr>
        <w:t xml:space="preserve"> В э</w:t>
      </w:r>
      <w:r w:rsidRPr="00016B1E">
        <w:rPr>
          <w:rFonts w:ascii="Times New Roman" w:hAnsi="Times New Roman" w:cs="Times New Roman"/>
          <w:sz w:val="26"/>
          <w:szCs w:val="26"/>
        </w:rPr>
        <w:t>том случае организатор</w:t>
      </w:r>
      <w:r w:rsidR="004D55A9" w:rsidRPr="00016B1E">
        <w:rPr>
          <w:rFonts w:ascii="Times New Roman" w:hAnsi="Times New Roman" w:cs="Times New Roman"/>
          <w:sz w:val="26"/>
          <w:szCs w:val="26"/>
        </w:rPr>
        <w:t xml:space="preserve"> в а</w:t>
      </w:r>
      <w:r w:rsidRPr="00016B1E">
        <w:rPr>
          <w:rFonts w:ascii="Times New Roman" w:hAnsi="Times New Roman" w:cs="Times New Roman"/>
          <w:sz w:val="26"/>
          <w:szCs w:val="26"/>
        </w:rPr>
        <w:t>удитории вносит</w:t>
      </w:r>
      <w:r w:rsidR="004D55A9" w:rsidRPr="00016B1E">
        <w:rPr>
          <w:rFonts w:ascii="Times New Roman" w:hAnsi="Times New Roman" w:cs="Times New Roman"/>
          <w:sz w:val="26"/>
          <w:szCs w:val="26"/>
        </w:rPr>
        <w:t xml:space="preserve"> в э</w:t>
      </w:r>
      <w:r w:rsidRPr="00016B1E">
        <w:rPr>
          <w:rFonts w:ascii="Times New Roman" w:hAnsi="Times New Roman" w:cs="Times New Roman"/>
          <w:sz w:val="26"/>
          <w:szCs w:val="26"/>
        </w:rPr>
        <w:t xml:space="preserve">то поле цифровое значение штрихкода следующего дополнительного бланка ответов № 2 (расположенное под штрихкодом бланка), который выдает участнику </w:t>
      </w:r>
      <w:r w:rsidR="00BF7E58" w:rsidRPr="00016B1E">
        <w:rPr>
          <w:rFonts w:ascii="Times New Roman" w:hAnsi="Times New Roman" w:cs="Times New Roman"/>
          <w:sz w:val="26"/>
          <w:szCs w:val="26"/>
        </w:rPr>
        <w:t xml:space="preserve">экзамена </w:t>
      </w:r>
      <w:r w:rsidRPr="00016B1E">
        <w:rPr>
          <w:rFonts w:ascii="Times New Roman" w:hAnsi="Times New Roman" w:cs="Times New Roman"/>
          <w:sz w:val="26"/>
          <w:szCs w:val="26"/>
        </w:rPr>
        <w:t>для заполнения.</w:t>
      </w:r>
      <w:r w:rsidR="00350F5E" w:rsidRPr="00016B1E">
        <w:rPr>
          <w:rFonts w:ascii="Times New Roman" w:hAnsi="Times New Roman" w:cs="Times New Roman"/>
          <w:sz w:val="26"/>
          <w:szCs w:val="26"/>
        </w:rPr>
        <w:t xml:space="preserve"> Если дополнительный бланк ответов № 2 не выдавался, то поле «Дополнительный бланк ответов № 2» остается пустым.</w:t>
      </w:r>
    </w:p>
    <w:p w:rsidR="00862273" w:rsidRPr="00016B1E" w:rsidRDefault="00D72225" w:rsidP="00016B1E">
      <w:pPr>
        <w:spacing w:after="0" w:line="240" w:lineRule="auto"/>
        <w:contextualSpacing/>
        <w:jc w:val="both"/>
        <w:rPr>
          <w:rFonts w:ascii="Times New Roman" w:hAnsi="Times New Roman" w:cs="Times New Roman"/>
          <w:sz w:val="26"/>
          <w:szCs w:val="26"/>
        </w:rPr>
      </w:pPr>
      <w:r w:rsidRPr="00016B1E">
        <w:rPr>
          <w:rFonts w:ascii="Times New Roman" w:hAnsi="Times New Roman" w:cs="Times New Roman"/>
          <w:sz w:val="26"/>
          <w:szCs w:val="26"/>
        </w:rPr>
        <w:t>В поле «Лист» организатор</w:t>
      </w:r>
      <w:r w:rsidR="004D55A9" w:rsidRPr="00016B1E">
        <w:rPr>
          <w:rFonts w:ascii="Times New Roman" w:hAnsi="Times New Roman" w:cs="Times New Roman"/>
          <w:sz w:val="26"/>
          <w:szCs w:val="26"/>
        </w:rPr>
        <w:t xml:space="preserve"> в а</w:t>
      </w:r>
      <w:r w:rsidRPr="00016B1E">
        <w:rPr>
          <w:rFonts w:ascii="Times New Roman" w:hAnsi="Times New Roman" w:cs="Times New Roman"/>
          <w:sz w:val="26"/>
          <w:szCs w:val="26"/>
        </w:rPr>
        <w:t xml:space="preserve">удитории при выдаче дополнительного бланка ответов </w:t>
      </w:r>
      <w:r w:rsidR="00C10502" w:rsidRPr="00016B1E">
        <w:rPr>
          <w:rFonts w:ascii="Times New Roman" w:hAnsi="Times New Roman" w:cs="Times New Roman"/>
          <w:sz w:val="26"/>
          <w:szCs w:val="26"/>
        </w:rPr>
        <w:t>№ </w:t>
      </w:r>
      <w:r w:rsidRPr="00016B1E">
        <w:rPr>
          <w:rFonts w:ascii="Times New Roman" w:hAnsi="Times New Roman" w:cs="Times New Roman"/>
          <w:sz w:val="26"/>
          <w:szCs w:val="26"/>
        </w:rPr>
        <w:t xml:space="preserve">2 вносит порядковый номер листа работы участника </w:t>
      </w:r>
      <w:r w:rsidR="00BF7E58" w:rsidRPr="00016B1E">
        <w:rPr>
          <w:rFonts w:ascii="Times New Roman" w:hAnsi="Times New Roman" w:cs="Times New Roman"/>
          <w:sz w:val="26"/>
          <w:szCs w:val="26"/>
        </w:rPr>
        <w:t>экзамена</w:t>
      </w:r>
      <w:r w:rsidR="00DA3AE6" w:rsidRPr="00016B1E">
        <w:rPr>
          <w:rFonts w:ascii="Times New Roman" w:hAnsi="Times New Roman" w:cs="Times New Roman"/>
          <w:sz w:val="26"/>
          <w:szCs w:val="26"/>
        </w:rPr>
        <w:t xml:space="preserve">, начиная с цифры 3. </w:t>
      </w:r>
      <w:r w:rsidRPr="00016B1E">
        <w:rPr>
          <w:rFonts w:ascii="Times New Roman" w:hAnsi="Times New Roman" w:cs="Times New Roman"/>
          <w:sz w:val="26"/>
          <w:szCs w:val="26"/>
        </w:rPr>
        <w:t xml:space="preserve"> Поле «Резерв-</w:t>
      </w:r>
      <w:r w:rsidR="003F1EA2" w:rsidRPr="00016B1E">
        <w:rPr>
          <w:rFonts w:ascii="Times New Roman" w:hAnsi="Times New Roman" w:cs="Times New Roman"/>
          <w:sz w:val="26"/>
          <w:szCs w:val="26"/>
        </w:rPr>
        <w:t>6</w:t>
      </w:r>
      <w:r w:rsidR="00862273" w:rsidRPr="00016B1E">
        <w:rPr>
          <w:rFonts w:ascii="Times New Roman" w:hAnsi="Times New Roman" w:cs="Times New Roman"/>
          <w:sz w:val="26"/>
          <w:szCs w:val="26"/>
        </w:rPr>
        <w:t>»</w:t>
      </w:r>
      <w:r w:rsidR="004D55A9" w:rsidRPr="00016B1E">
        <w:rPr>
          <w:rFonts w:ascii="Times New Roman" w:hAnsi="Times New Roman" w:cs="Times New Roman"/>
          <w:sz w:val="26"/>
          <w:szCs w:val="26"/>
        </w:rPr>
        <w:t xml:space="preserve"> не з</w:t>
      </w:r>
      <w:r w:rsidR="00862273" w:rsidRPr="00016B1E">
        <w:rPr>
          <w:rFonts w:ascii="Times New Roman" w:hAnsi="Times New Roman" w:cs="Times New Roman"/>
          <w:sz w:val="26"/>
          <w:szCs w:val="26"/>
        </w:rPr>
        <w:t xml:space="preserve">аполняется. </w:t>
      </w:r>
    </w:p>
    <w:p w:rsidR="00E20CCC" w:rsidRPr="00D97870" w:rsidRDefault="004A31C7" w:rsidP="00016B1E">
      <w:pPr>
        <w:spacing w:after="0" w:line="240" w:lineRule="auto"/>
        <w:contextualSpacing/>
        <w:jc w:val="both"/>
        <w:rPr>
          <w:rFonts w:ascii="Times New Roman" w:hAnsi="Times New Roman" w:cs="Times New Roman"/>
          <w:sz w:val="26"/>
          <w:szCs w:val="26"/>
        </w:rPr>
      </w:pPr>
      <w:r w:rsidRPr="00016B1E">
        <w:rPr>
          <w:rFonts w:ascii="Times New Roman" w:hAnsi="Times New Roman" w:cs="Times New Roman"/>
          <w:sz w:val="26"/>
          <w:szCs w:val="26"/>
        </w:rPr>
        <w:t>Ответы, внесенные</w:t>
      </w:r>
      <w:r w:rsidR="004D55A9" w:rsidRPr="00016B1E">
        <w:rPr>
          <w:rFonts w:ascii="Times New Roman" w:hAnsi="Times New Roman" w:cs="Times New Roman"/>
          <w:sz w:val="26"/>
          <w:szCs w:val="26"/>
        </w:rPr>
        <w:t xml:space="preserve"> в к</w:t>
      </w:r>
      <w:r w:rsidRPr="00016B1E">
        <w:rPr>
          <w:rFonts w:ascii="Times New Roman" w:hAnsi="Times New Roman" w:cs="Times New Roman"/>
          <w:sz w:val="26"/>
          <w:szCs w:val="26"/>
        </w:rPr>
        <w:t>аждый следующий дополнительный бланк ответов №</w:t>
      </w:r>
      <w:r w:rsidR="00526466" w:rsidRPr="00016B1E">
        <w:rPr>
          <w:rFonts w:ascii="Times New Roman" w:hAnsi="Times New Roman" w:cs="Times New Roman"/>
          <w:sz w:val="26"/>
          <w:szCs w:val="26"/>
        </w:rPr>
        <w:t> </w:t>
      </w:r>
      <w:r w:rsidRPr="00016B1E">
        <w:rPr>
          <w:rFonts w:ascii="Times New Roman" w:hAnsi="Times New Roman" w:cs="Times New Roman"/>
          <w:sz w:val="26"/>
          <w:szCs w:val="26"/>
        </w:rPr>
        <w:t>2, оцениваются только</w:t>
      </w:r>
      <w:r w:rsidR="004D55A9" w:rsidRPr="00016B1E">
        <w:rPr>
          <w:rFonts w:ascii="Times New Roman" w:hAnsi="Times New Roman" w:cs="Times New Roman"/>
          <w:sz w:val="26"/>
          <w:szCs w:val="26"/>
        </w:rPr>
        <w:t xml:space="preserve"> в</w:t>
      </w:r>
      <w:r w:rsidR="003F1EA2" w:rsidRPr="00016B1E">
        <w:rPr>
          <w:rFonts w:ascii="Times New Roman" w:hAnsi="Times New Roman" w:cs="Times New Roman"/>
          <w:sz w:val="26"/>
          <w:szCs w:val="26"/>
        </w:rPr>
        <w:t xml:space="preserve"> </w:t>
      </w:r>
      <w:r w:rsidR="004D55A9" w:rsidRPr="00016B1E">
        <w:rPr>
          <w:rFonts w:ascii="Times New Roman" w:hAnsi="Times New Roman" w:cs="Times New Roman"/>
          <w:sz w:val="26"/>
          <w:szCs w:val="26"/>
        </w:rPr>
        <w:t>с</w:t>
      </w:r>
      <w:r w:rsidRPr="00016B1E">
        <w:rPr>
          <w:rFonts w:ascii="Times New Roman" w:hAnsi="Times New Roman" w:cs="Times New Roman"/>
          <w:sz w:val="26"/>
          <w:szCs w:val="26"/>
        </w:rPr>
        <w:t xml:space="preserve">лучае </w:t>
      </w:r>
      <w:r w:rsidRPr="00817972">
        <w:rPr>
          <w:rFonts w:ascii="Times New Roman" w:hAnsi="Times New Roman" w:cs="Times New Roman"/>
          <w:sz w:val="26"/>
          <w:szCs w:val="26"/>
        </w:rPr>
        <w:t>заполненного предыдущего дополнительного бланка ответов №</w:t>
      </w:r>
      <w:r w:rsidR="000648C7" w:rsidRPr="00817972">
        <w:rPr>
          <w:rFonts w:ascii="Times New Roman" w:hAnsi="Times New Roman" w:cs="Times New Roman"/>
          <w:sz w:val="26"/>
          <w:szCs w:val="26"/>
        </w:rPr>
        <w:t xml:space="preserve"> </w:t>
      </w:r>
      <w:r w:rsidRPr="00817972">
        <w:rPr>
          <w:rFonts w:ascii="Times New Roman" w:hAnsi="Times New Roman" w:cs="Times New Roman"/>
          <w:sz w:val="26"/>
          <w:szCs w:val="26"/>
        </w:rPr>
        <w:t>2</w:t>
      </w:r>
      <w:r w:rsidR="000E0503" w:rsidRPr="005404FC">
        <w:rPr>
          <w:rFonts w:ascii="Times New Roman" w:hAnsi="Times New Roman" w:cs="Times New Roman"/>
          <w:sz w:val="26"/>
          <w:szCs w:val="26"/>
        </w:rPr>
        <w:t>, листа 1 и листа 2</w:t>
      </w:r>
      <w:r w:rsidR="000E0503" w:rsidRPr="0058216F">
        <w:rPr>
          <w:rFonts w:ascii="Times New Roman" w:hAnsi="Times New Roman" w:cs="Times New Roman"/>
          <w:sz w:val="26"/>
          <w:szCs w:val="26"/>
        </w:rPr>
        <w:t xml:space="preserve"> </w:t>
      </w:r>
      <w:r w:rsidRPr="0070031A">
        <w:rPr>
          <w:rFonts w:ascii="Times New Roman" w:hAnsi="Times New Roman" w:cs="Times New Roman"/>
          <w:sz w:val="26"/>
          <w:szCs w:val="26"/>
        </w:rPr>
        <w:t>бланка ответов №</w:t>
      </w:r>
      <w:r w:rsidR="000648C7" w:rsidRPr="0070031A">
        <w:rPr>
          <w:rFonts w:ascii="Times New Roman" w:hAnsi="Times New Roman" w:cs="Times New Roman"/>
          <w:sz w:val="26"/>
          <w:szCs w:val="26"/>
        </w:rPr>
        <w:t xml:space="preserve"> </w:t>
      </w:r>
      <w:r w:rsidRPr="00AB3813">
        <w:rPr>
          <w:rFonts w:ascii="Times New Roman" w:hAnsi="Times New Roman" w:cs="Times New Roman"/>
          <w:sz w:val="26"/>
          <w:szCs w:val="26"/>
        </w:rPr>
        <w:t>2.</w:t>
      </w:r>
    </w:p>
    <w:p w:rsidR="00F01BAB" w:rsidRPr="00817972" w:rsidRDefault="00F01BAB" w:rsidP="00817972">
      <w:pPr>
        <w:spacing w:after="0" w:line="240" w:lineRule="auto"/>
        <w:contextualSpacing/>
        <w:jc w:val="both"/>
        <w:rPr>
          <w:rFonts w:ascii="Times New Roman" w:hAnsi="Times New Roman" w:cs="Times New Roman"/>
          <w:sz w:val="26"/>
          <w:szCs w:val="26"/>
        </w:rPr>
      </w:pPr>
      <w:r w:rsidRPr="002876A1">
        <w:rPr>
          <w:rFonts w:ascii="Times New Roman" w:hAnsi="Times New Roman" w:cs="Times New Roman"/>
          <w:sz w:val="26"/>
          <w:szCs w:val="26"/>
        </w:rPr>
        <w:t xml:space="preserve">Если </w:t>
      </w:r>
      <w:r w:rsidR="00434BCC" w:rsidRPr="002876A1">
        <w:rPr>
          <w:rFonts w:ascii="Times New Roman" w:hAnsi="Times New Roman" w:cs="Times New Roman"/>
          <w:sz w:val="26"/>
          <w:szCs w:val="26"/>
        </w:rPr>
        <w:t xml:space="preserve">односторонний </w:t>
      </w:r>
      <w:r w:rsidRPr="002876A1">
        <w:rPr>
          <w:rFonts w:ascii="Times New Roman" w:hAnsi="Times New Roman" w:cs="Times New Roman"/>
          <w:sz w:val="26"/>
          <w:szCs w:val="26"/>
        </w:rPr>
        <w:t>дополнительный бланк ответов № 2 содержи</w:t>
      </w:r>
      <w:r w:rsidRPr="00016B1E">
        <w:rPr>
          <w:rFonts w:ascii="Times New Roman" w:hAnsi="Times New Roman" w:cs="Times New Roman"/>
          <w:sz w:val="26"/>
          <w:szCs w:val="26"/>
        </w:rPr>
        <w:t>т незаполненные области (за исключением регистрационных полей), то организаторы погашают их следующим образом:  «</w:t>
      </w:r>
      <w:r w:rsidRPr="00016B1E">
        <w:rPr>
          <w:rFonts w:ascii="Times New Roman" w:hAnsi="Times New Roman" w:cs="Times New Roman"/>
          <w:sz w:val="26"/>
          <w:szCs w:val="26"/>
          <w:lang w:val="en-US"/>
        </w:rPr>
        <w:t>Z</w:t>
      </w:r>
      <w:r w:rsidRPr="00016B1E">
        <w:rPr>
          <w:rFonts w:ascii="Times New Roman" w:hAnsi="Times New Roman" w:cs="Times New Roman"/>
          <w:sz w:val="26"/>
          <w:szCs w:val="26"/>
        </w:rPr>
        <w:t>»</w:t>
      </w:r>
      <w:r w:rsidR="00434BCC" w:rsidRPr="00016B1E">
        <w:rPr>
          <w:rFonts w:ascii="Times New Roman" w:hAnsi="Times New Roman" w:cs="Times New Roman"/>
          <w:sz w:val="26"/>
          <w:szCs w:val="26"/>
        </w:rPr>
        <w:t xml:space="preserve"> только на лицевой стороне одностороннего бланка</w:t>
      </w:r>
      <w:r w:rsidRPr="00016B1E">
        <w:rPr>
          <w:rFonts w:ascii="Times New Roman" w:hAnsi="Times New Roman" w:cs="Times New Roman"/>
          <w:sz w:val="26"/>
          <w:szCs w:val="26"/>
        </w:rPr>
        <w:t>.</w:t>
      </w:r>
      <w:r w:rsidR="00E535FB" w:rsidRPr="00016B1E">
        <w:rPr>
          <w:rFonts w:ascii="Times New Roman" w:hAnsi="Times New Roman" w:cs="Times New Roman"/>
          <w:sz w:val="26"/>
          <w:szCs w:val="26"/>
        </w:rPr>
        <w:t xml:space="preserve"> </w:t>
      </w:r>
      <w:r w:rsidR="00E535FB" w:rsidRPr="00817972">
        <w:rPr>
          <w:rFonts w:ascii="Times New Roman" w:hAnsi="Times New Roman" w:cs="Times New Roman"/>
          <w:sz w:val="26"/>
          <w:szCs w:val="26"/>
        </w:rPr>
        <w:t xml:space="preserve">Информация по порядку погашения незаполненных областей бланков ответов представлена на стр. </w:t>
      </w:r>
      <w:r w:rsidR="00926CA6" w:rsidRPr="00817972">
        <w:rPr>
          <w:rFonts w:ascii="Times New Roman" w:hAnsi="Times New Roman" w:cs="Times New Roman"/>
          <w:sz w:val="26"/>
          <w:szCs w:val="26"/>
        </w:rPr>
        <w:t>23 настоящих Правил.</w:t>
      </w:r>
    </w:p>
    <w:p w:rsidR="00F01BAB" w:rsidRDefault="00F01BAB" w:rsidP="004D55A9">
      <w:pPr>
        <w:spacing w:before="240" w:line="240" w:lineRule="auto"/>
        <w:contextualSpacing/>
        <w:jc w:val="both"/>
        <w:rPr>
          <w:rFonts w:ascii="Times New Roman" w:hAnsi="Times New Roman" w:cs="Times New Roman"/>
          <w:sz w:val="26"/>
          <w:szCs w:val="26"/>
        </w:rPr>
      </w:pPr>
    </w:p>
    <w:p w:rsidR="00B93FDC" w:rsidRDefault="00B93FDC" w:rsidP="004D55A9">
      <w:pPr>
        <w:spacing w:before="240" w:line="240" w:lineRule="auto"/>
        <w:contextualSpacing/>
        <w:jc w:val="both"/>
        <w:rPr>
          <w:rFonts w:ascii="Times New Roman" w:hAnsi="Times New Roman" w:cs="Times New Roman"/>
          <w:sz w:val="26"/>
          <w:szCs w:val="26"/>
        </w:rPr>
      </w:pPr>
    </w:p>
    <w:p w:rsidR="00B93FDC" w:rsidRDefault="00B93FDC" w:rsidP="004D55A9">
      <w:pPr>
        <w:spacing w:before="240" w:line="240" w:lineRule="auto"/>
        <w:contextualSpacing/>
        <w:jc w:val="both"/>
        <w:rPr>
          <w:rFonts w:ascii="Times New Roman" w:hAnsi="Times New Roman" w:cs="Times New Roman"/>
          <w:sz w:val="26"/>
          <w:szCs w:val="26"/>
        </w:rPr>
      </w:pPr>
    </w:p>
    <w:p w:rsidR="00B93FDC" w:rsidRDefault="00B93FDC" w:rsidP="004D55A9">
      <w:pPr>
        <w:spacing w:before="240" w:line="240" w:lineRule="auto"/>
        <w:contextualSpacing/>
        <w:jc w:val="both"/>
        <w:rPr>
          <w:rFonts w:ascii="Times New Roman" w:hAnsi="Times New Roman" w:cs="Times New Roman"/>
          <w:sz w:val="26"/>
          <w:szCs w:val="26"/>
        </w:rPr>
      </w:pPr>
    </w:p>
    <w:p w:rsidR="00B93FDC" w:rsidRDefault="00B93FDC" w:rsidP="004D55A9">
      <w:pPr>
        <w:spacing w:before="240" w:line="240" w:lineRule="auto"/>
        <w:contextualSpacing/>
        <w:jc w:val="both"/>
        <w:rPr>
          <w:rFonts w:ascii="Times New Roman" w:hAnsi="Times New Roman" w:cs="Times New Roman"/>
          <w:sz w:val="26"/>
          <w:szCs w:val="26"/>
        </w:rPr>
      </w:pPr>
    </w:p>
    <w:p w:rsidR="00B93FDC" w:rsidRDefault="00B93FDC" w:rsidP="004D55A9">
      <w:pPr>
        <w:spacing w:before="240" w:line="240" w:lineRule="auto"/>
        <w:contextualSpacing/>
        <w:jc w:val="both"/>
        <w:rPr>
          <w:rFonts w:ascii="Times New Roman" w:hAnsi="Times New Roman" w:cs="Times New Roman"/>
          <w:sz w:val="26"/>
          <w:szCs w:val="26"/>
        </w:rPr>
      </w:pPr>
    </w:p>
    <w:p w:rsidR="00B93FDC" w:rsidRDefault="00B93FDC" w:rsidP="004D55A9">
      <w:pPr>
        <w:spacing w:before="240" w:line="240" w:lineRule="auto"/>
        <w:contextualSpacing/>
        <w:jc w:val="both"/>
        <w:rPr>
          <w:rFonts w:ascii="Times New Roman" w:hAnsi="Times New Roman" w:cs="Times New Roman"/>
          <w:sz w:val="26"/>
          <w:szCs w:val="26"/>
        </w:rPr>
      </w:pPr>
    </w:p>
    <w:p w:rsidR="00B93FDC" w:rsidRDefault="00B93FDC" w:rsidP="004D55A9">
      <w:pPr>
        <w:spacing w:before="240" w:line="240" w:lineRule="auto"/>
        <w:contextualSpacing/>
        <w:jc w:val="both"/>
        <w:rPr>
          <w:rFonts w:ascii="Times New Roman" w:hAnsi="Times New Roman" w:cs="Times New Roman"/>
          <w:sz w:val="26"/>
          <w:szCs w:val="26"/>
        </w:rPr>
      </w:pPr>
    </w:p>
    <w:p w:rsidR="00B93FDC" w:rsidRDefault="00B93FDC" w:rsidP="004D55A9">
      <w:pPr>
        <w:spacing w:before="240" w:line="240" w:lineRule="auto"/>
        <w:contextualSpacing/>
        <w:jc w:val="both"/>
        <w:rPr>
          <w:rFonts w:ascii="Times New Roman" w:hAnsi="Times New Roman" w:cs="Times New Roman"/>
          <w:sz w:val="26"/>
          <w:szCs w:val="26"/>
        </w:rPr>
      </w:pPr>
    </w:p>
    <w:p w:rsidR="00B93FDC" w:rsidRDefault="00B93FDC" w:rsidP="004D55A9">
      <w:pPr>
        <w:spacing w:before="240" w:line="240" w:lineRule="auto"/>
        <w:contextualSpacing/>
        <w:jc w:val="both"/>
        <w:rPr>
          <w:rFonts w:ascii="Times New Roman" w:hAnsi="Times New Roman" w:cs="Times New Roman"/>
          <w:sz w:val="26"/>
          <w:szCs w:val="26"/>
        </w:rPr>
      </w:pPr>
    </w:p>
    <w:p w:rsidR="00B93FDC" w:rsidRDefault="00B93FDC" w:rsidP="004D55A9">
      <w:pPr>
        <w:spacing w:before="240" w:line="240" w:lineRule="auto"/>
        <w:contextualSpacing/>
        <w:jc w:val="both"/>
        <w:rPr>
          <w:rFonts w:ascii="Times New Roman" w:hAnsi="Times New Roman" w:cs="Times New Roman"/>
          <w:sz w:val="26"/>
          <w:szCs w:val="26"/>
        </w:rPr>
      </w:pPr>
    </w:p>
    <w:p w:rsidR="00B93FDC" w:rsidRDefault="00B93FDC" w:rsidP="004D55A9">
      <w:pPr>
        <w:spacing w:before="240" w:line="240" w:lineRule="auto"/>
        <w:contextualSpacing/>
        <w:jc w:val="both"/>
        <w:rPr>
          <w:rFonts w:ascii="Times New Roman" w:hAnsi="Times New Roman" w:cs="Times New Roman"/>
          <w:sz w:val="26"/>
          <w:szCs w:val="26"/>
        </w:rPr>
      </w:pPr>
    </w:p>
    <w:p w:rsidR="00B93FDC" w:rsidRDefault="00B93FDC" w:rsidP="004D55A9">
      <w:pPr>
        <w:spacing w:before="240" w:line="240" w:lineRule="auto"/>
        <w:contextualSpacing/>
        <w:jc w:val="both"/>
        <w:rPr>
          <w:rFonts w:ascii="Times New Roman" w:hAnsi="Times New Roman" w:cs="Times New Roman"/>
          <w:sz w:val="26"/>
          <w:szCs w:val="26"/>
        </w:rPr>
      </w:pPr>
    </w:p>
    <w:p w:rsidR="00B93FDC" w:rsidRDefault="00B93FDC" w:rsidP="004D55A9">
      <w:pPr>
        <w:spacing w:before="240" w:line="240" w:lineRule="auto"/>
        <w:contextualSpacing/>
        <w:jc w:val="both"/>
        <w:rPr>
          <w:rFonts w:ascii="Times New Roman" w:hAnsi="Times New Roman" w:cs="Times New Roman"/>
          <w:sz w:val="26"/>
          <w:szCs w:val="26"/>
        </w:rPr>
      </w:pPr>
    </w:p>
    <w:p w:rsidR="00B93FDC" w:rsidRDefault="00B93FDC" w:rsidP="004D55A9">
      <w:pPr>
        <w:spacing w:before="240" w:line="240" w:lineRule="auto"/>
        <w:contextualSpacing/>
        <w:jc w:val="both"/>
        <w:rPr>
          <w:rFonts w:ascii="Times New Roman" w:hAnsi="Times New Roman" w:cs="Times New Roman"/>
          <w:sz w:val="26"/>
          <w:szCs w:val="26"/>
        </w:rPr>
      </w:pPr>
    </w:p>
    <w:p w:rsidR="00B93FDC" w:rsidRDefault="00B93FDC" w:rsidP="006F68BC">
      <w:pPr>
        <w:spacing w:before="240" w:line="240" w:lineRule="auto"/>
        <w:ind w:firstLine="0"/>
        <w:contextualSpacing/>
        <w:jc w:val="both"/>
        <w:rPr>
          <w:rFonts w:ascii="Times New Roman" w:hAnsi="Times New Roman" w:cs="Times New Roman"/>
          <w:sz w:val="26"/>
          <w:szCs w:val="26"/>
        </w:rPr>
      </w:pPr>
    </w:p>
    <w:p w:rsidR="00B93FDC" w:rsidRDefault="005404FC" w:rsidP="0008118B">
      <w:pPr>
        <w:pStyle w:val="2"/>
        <w:spacing w:before="0" w:after="0"/>
      </w:pPr>
      <w:bookmarkStart w:id="23" w:name="_Toc24636393"/>
      <w:bookmarkEnd w:id="16"/>
      <w:r>
        <w:lastRenderedPageBreak/>
        <w:t xml:space="preserve">3.8. </w:t>
      </w:r>
      <w:r w:rsidR="00B93FDC" w:rsidRPr="00AF38F5">
        <w:t xml:space="preserve">Заполнение дополнительного бланка ответов </w:t>
      </w:r>
      <w:r w:rsidR="00B93FDC">
        <w:t>№ </w:t>
      </w:r>
      <w:r w:rsidR="00B93FDC" w:rsidRPr="00AF38F5">
        <w:t>2</w:t>
      </w:r>
      <w:r w:rsidR="00440299">
        <w:t xml:space="preserve"> по китайскому языку</w:t>
      </w:r>
      <w:bookmarkEnd w:id="23"/>
    </w:p>
    <w:p w:rsidR="0008118B" w:rsidRPr="0008118B" w:rsidRDefault="0008118B" w:rsidP="0008118B">
      <w:pPr>
        <w:spacing w:after="0" w:line="240" w:lineRule="auto"/>
      </w:pPr>
    </w:p>
    <w:tbl>
      <w:tblPr>
        <w:tblStyle w:val="ac"/>
        <w:tblW w:w="0" w:type="auto"/>
        <w:tblInd w:w="250" w:type="dxa"/>
        <w:tblLook w:val="04A0" w:firstRow="1" w:lastRow="0" w:firstColumn="1" w:lastColumn="0" w:noHBand="0" w:noVBand="1"/>
      </w:tblPr>
      <w:tblGrid>
        <w:gridCol w:w="9576"/>
      </w:tblGrid>
      <w:tr w:rsidR="005404FC" w:rsidTr="00A74AC9">
        <w:tc>
          <w:tcPr>
            <w:tcW w:w="9216" w:type="dxa"/>
            <w:tcBorders>
              <w:top w:val="nil"/>
              <w:left w:val="nil"/>
              <w:bottom w:val="nil"/>
              <w:right w:val="nil"/>
            </w:tcBorders>
          </w:tcPr>
          <w:p w:rsidR="005404FC" w:rsidRDefault="005404FC" w:rsidP="005404FC">
            <w:pPr>
              <w:ind w:firstLine="0"/>
            </w:pPr>
            <w:r w:rsidRPr="00D90642">
              <w:rPr>
                <w:noProof/>
              </w:rPr>
              <w:drawing>
                <wp:inline distT="0" distB="0" distL="0" distR="0">
                  <wp:extent cx="5915024" cy="7924800"/>
                  <wp:effectExtent l="19050" t="19050" r="10160" b="19050"/>
                  <wp:docPr id="24" name="Рисунок 10" descr="C:\Users\vkarlova.TESTCENTER\Desktop\Бланки ЕГЭ полный комплект чб 2020 версия 1.0.1 - копия 1111-изображения\000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C:\Users\vkarlova.TESTCENTER\Desktop\Бланки ЕГЭ полный комплект чб 2020 версия 1.0.1 - копия 1111-изображения\0009.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5918646" cy="7929652"/>
                          </a:xfrm>
                          <a:prstGeom prst="rect">
                            <a:avLst/>
                          </a:prstGeom>
                          <a:noFill/>
                          <a:ln w="9525">
                            <a:solidFill>
                              <a:schemeClr val="tx1"/>
                            </a:solidFill>
                            <a:miter lim="800000"/>
                            <a:headEnd/>
                            <a:tailEnd/>
                          </a:ln>
                        </pic:spPr>
                      </pic:pic>
                    </a:graphicData>
                  </a:graphic>
                </wp:inline>
              </w:drawing>
            </w:r>
          </w:p>
        </w:tc>
      </w:tr>
    </w:tbl>
    <w:p w:rsidR="0008118B" w:rsidRDefault="0008118B" w:rsidP="00E86A51">
      <w:pPr>
        <w:spacing w:after="0" w:line="240" w:lineRule="auto"/>
        <w:contextualSpacing/>
        <w:jc w:val="center"/>
        <w:rPr>
          <w:rFonts w:ascii="Times New Roman" w:hAnsi="Times New Roman" w:cs="Times New Roman"/>
          <w:i/>
          <w:sz w:val="26"/>
          <w:szCs w:val="26"/>
        </w:rPr>
      </w:pPr>
    </w:p>
    <w:p w:rsidR="00D86158" w:rsidRDefault="00D86158" w:rsidP="00E86A51">
      <w:pPr>
        <w:spacing w:after="0" w:line="240" w:lineRule="auto"/>
        <w:contextualSpacing/>
        <w:jc w:val="center"/>
        <w:rPr>
          <w:rFonts w:ascii="Times New Roman" w:hAnsi="Times New Roman" w:cs="Times New Roman"/>
          <w:i/>
          <w:iCs/>
          <w:color w:val="000000"/>
          <w:sz w:val="26"/>
          <w:szCs w:val="26"/>
        </w:rPr>
      </w:pPr>
      <w:r w:rsidRPr="00D86158">
        <w:rPr>
          <w:rFonts w:ascii="Times New Roman" w:hAnsi="Times New Roman" w:cs="Times New Roman"/>
          <w:i/>
          <w:sz w:val="26"/>
          <w:szCs w:val="26"/>
        </w:rPr>
        <w:t>Рис.</w:t>
      </w:r>
      <w:r>
        <w:rPr>
          <w:rFonts w:ascii="Times New Roman" w:hAnsi="Times New Roman" w:cs="Times New Roman"/>
          <w:sz w:val="26"/>
          <w:szCs w:val="26"/>
        </w:rPr>
        <w:t xml:space="preserve"> </w:t>
      </w:r>
      <w:r w:rsidR="0084742D" w:rsidRPr="0084742D">
        <w:rPr>
          <w:rFonts w:ascii="Times New Roman" w:hAnsi="Times New Roman" w:cs="Times New Roman"/>
          <w:i/>
          <w:sz w:val="26"/>
          <w:szCs w:val="26"/>
        </w:rPr>
        <w:t>16.</w:t>
      </w:r>
      <w:r w:rsidR="0084742D">
        <w:rPr>
          <w:rFonts w:ascii="Times New Roman" w:hAnsi="Times New Roman" w:cs="Times New Roman"/>
          <w:i/>
          <w:sz w:val="26"/>
          <w:szCs w:val="26"/>
        </w:rPr>
        <w:t xml:space="preserve"> </w:t>
      </w:r>
      <w:r w:rsidRPr="009D5AE9">
        <w:rPr>
          <w:rFonts w:ascii="Times New Roman" w:hAnsi="Times New Roman" w:cs="Times New Roman"/>
          <w:i/>
          <w:iCs/>
          <w:color w:val="000000"/>
          <w:sz w:val="26"/>
          <w:szCs w:val="26"/>
        </w:rPr>
        <w:t>Дополнительный бланк ответов № 2</w:t>
      </w:r>
      <w:r>
        <w:rPr>
          <w:rFonts w:ascii="Times New Roman" w:hAnsi="Times New Roman" w:cs="Times New Roman"/>
          <w:i/>
          <w:iCs/>
          <w:color w:val="000000"/>
          <w:sz w:val="26"/>
          <w:szCs w:val="26"/>
        </w:rPr>
        <w:t xml:space="preserve"> по китайскому языку</w:t>
      </w:r>
    </w:p>
    <w:p w:rsidR="00D86158" w:rsidRDefault="00D86158" w:rsidP="00E86A51">
      <w:pPr>
        <w:spacing w:after="0" w:line="240" w:lineRule="auto"/>
        <w:contextualSpacing/>
        <w:jc w:val="center"/>
        <w:rPr>
          <w:rFonts w:ascii="Times New Roman" w:hAnsi="Times New Roman" w:cs="Times New Roman"/>
          <w:sz w:val="26"/>
          <w:szCs w:val="26"/>
        </w:rPr>
      </w:pPr>
    </w:p>
    <w:p w:rsidR="0008118B" w:rsidRDefault="0008118B" w:rsidP="00E86A51">
      <w:pPr>
        <w:spacing w:after="0" w:line="240" w:lineRule="auto"/>
        <w:contextualSpacing/>
        <w:jc w:val="center"/>
        <w:rPr>
          <w:rFonts w:ascii="Times New Roman" w:hAnsi="Times New Roman" w:cs="Times New Roman"/>
          <w:sz w:val="26"/>
          <w:szCs w:val="26"/>
        </w:rPr>
      </w:pPr>
    </w:p>
    <w:p w:rsidR="00B93FDC" w:rsidRPr="0058216F" w:rsidRDefault="00B93FDC" w:rsidP="00E86A51">
      <w:pPr>
        <w:spacing w:after="0" w:line="240" w:lineRule="auto"/>
        <w:contextualSpacing/>
        <w:jc w:val="both"/>
        <w:rPr>
          <w:rFonts w:ascii="Times New Roman" w:hAnsi="Times New Roman" w:cs="Times New Roman"/>
          <w:sz w:val="26"/>
          <w:szCs w:val="26"/>
        </w:rPr>
      </w:pPr>
      <w:r w:rsidRPr="0058216F">
        <w:rPr>
          <w:rFonts w:ascii="Times New Roman" w:hAnsi="Times New Roman" w:cs="Times New Roman"/>
          <w:sz w:val="26"/>
          <w:szCs w:val="26"/>
        </w:rPr>
        <w:t>Дополнительный бланк ответов № 2</w:t>
      </w:r>
      <w:r w:rsidR="00440299" w:rsidRPr="0058216F">
        <w:rPr>
          <w:rFonts w:ascii="Times New Roman" w:hAnsi="Times New Roman" w:cs="Times New Roman"/>
          <w:sz w:val="26"/>
          <w:szCs w:val="26"/>
        </w:rPr>
        <w:t xml:space="preserve"> по китайскому языку</w:t>
      </w:r>
      <w:r w:rsidRPr="0058216F">
        <w:rPr>
          <w:rFonts w:ascii="Times New Roman" w:hAnsi="Times New Roman" w:cs="Times New Roman"/>
          <w:sz w:val="26"/>
          <w:szCs w:val="26"/>
        </w:rPr>
        <w:t xml:space="preserve"> выдается организатором в аудитории по требованию участника </w:t>
      </w:r>
      <w:r w:rsidR="00BF7E58" w:rsidRPr="0058216F">
        <w:rPr>
          <w:rFonts w:ascii="Times New Roman" w:hAnsi="Times New Roman" w:cs="Times New Roman"/>
          <w:sz w:val="26"/>
          <w:szCs w:val="26"/>
        </w:rPr>
        <w:t xml:space="preserve">экзамена </w:t>
      </w:r>
      <w:r w:rsidRPr="0058216F">
        <w:rPr>
          <w:rFonts w:ascii="Times New Roman" w:hAnsi="Times New Roman" w:cs="Times New Roman"/>
          <w:sz w:val="26"/>
          <w:szCs w:val="26"/>
        </w:rPr>
        <w:t>в случае недостаточного количества места для записи развернутых ответов.</w:t>
      </w:r>
    </w:p>
    <w:p w:rsidR="0058216F" w:rsidRDefault="00B93FDC" w:rsidP="0058216F">
      <w:pPr>
        <w:spacing w:after="0" w:line="240" w:lineRule="auto"/>
        <w:contextualSpacing/>
        <w:jc w:val="both"/>
        <w:rPr>
          <w:rFonts w:ascii="Times New Roman" w:hAnsi="Times New Roman" w:cs="Times New Roman"/>
          <w:sz w:val="26"/>
          <w:szCs w:val="26"/>
        </w:rPr>
      </w:pPr>
      <w:r w:rsidRPr="0058216F">
        <w:rPr>
          <w:rFonts w:ascii="Times New Roman" w:hAnsi="Times New Roman" w:cs="Times New Roman"/>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sidR="00BF7E58" w:rsidRPr="0058216F">
        <w:rPr>
          <w:rFonts w:ascii="Times New Roman" w:hAnsi="Times New Roman" w:cs="Times New Roman"/>
          <w:sz w:val="26"/>
          <w:szCs w:val="26"/>
        </w:rPr>
        <w:t>экзамена</w:t>
      </w:r>
      <w:r w:rsidRPr="0058216F">
        <w:rPr>
          <w:rFonts w:ascii="Times New Roman" w:hAnsi="Times New Roman" w:cs="Times New Roman"/>
          <w:sz w:val="26"/>
          <w:szCs w:val="26"/>
        </w:rPr>
        <w:t>.</w:t>
      </w:r>
    </w:p>
    <w:p w:rsidR="00867C35" w:rsidRPr="0058216F" w:rsidRDefault="00867C35" w:rsidP="0058216F">
      <w:pPr>
        <w:spacing w:after="0" w:line="240" w:lineRule="auto"/>
        <w:contextualSpacing/>
        <w:jc w:val="both"/>
        <w:rPr>
          <w:rFonts w:ascii="Times New Roman" w:hAnsi="Times New Roman" w:cs="Times New Roman"/>
          <w:sz w:val="26"/>
          <w:szCs w:val="26"/>
        </w:rPr>
      </w:pPr>
      <w:r w:rsidRPr="0058216F">
        <w:rPr>
          <w:rFonts w:ascii="Times New Roman" w:hAnsi="Times New Roman" w:cs="Times New Roman"/>
          <w:sz w:val="26"/>
          <w:szCs w:val="26"/>
        </w:rPr>
        <w:t>Информация для заполнения полей верхней части бланка («Код региона», «Код предмета» и «Название предмета») за</w:t>
      </w:r>
      <w:r w:rsidR="001267EC" w:rsidRPr="0058216F">
        <w:rPr>
          <w:rFonts w:ascii="Times New Roman" w:hAnsi="Times New Roman" w:cs="Times New Roman"/>
          <w:sz w:val="26"/>
          <w:szCs w:val="26"/>
        </w:rPr>
        <w:t>полняется автоматически</w:t>
      </w:r>
      <w:r w:rsidRPr="0058216F">
        <w:rPr>
          <w:rFonts w:ascii="Times New Roman" w:hAnsi="Times New Roman" w:cs="Times New Roman"/>
          <w:sz w:val="26"/>
          <w:szCs w:val="26"/>
        </w:rPr>
        <w:t xml:space="preserve"> и </w:t>
      </w:r>
      <w:r w:rsidR="007A6797" w:rsidRPr="0058216F">
        <w:rPr>
          <w:rFonts w:ascii="Times New Roman" w:hAnsi="Times New Roman" w:cs="Times New Roman"/>
          <w:sz w:val="26"/>
          <w:szCs w:val="26"/>
        </w:rPr>
        <w:t xml:space="preserve">должна полностью соответствовать информации бланка ответов № 2. </w:t>
      </w:r>
    </w:p>
    <w:p w:rsidR="00012D91" w:rsidRPr="0058216F" w:rsidRDefault="00012D91" w:rsidP="0058216F">
      <w:pPr>
        <w:spacing w:after="0" w:line="240" w:lineRule="auto"/>
        <w:contextualSpacing/>
        <w:jc w:val="both"/>
        <w:rPr>
          <w:rFonts w:ascii="Times New Roman" w:hAnsi="Times New Roman" w:cs="Times New Roman"/>
          <w:i/>
          <w:sz w:val="26"/>
          <w:szCs w:val="26"/>
        </w:rPr>
      </w:pPr>
      <w:r w:rsidRPr="0058216F">
        <w:rPr>
          <w:rFonts w:ascii="Times New Roman" w:hAnsi="Times New Roman" w:cs="Times New Roman"/>
          <w:i/>
          <w:sz w:val="26"/>
          <w:szCs w:val="26"/>
        </w:rPr>
        <w:t>(При проведении ЕГЭ в ППЭ с использованием ЭМ на бумажных носителях заполняется поле «Код региона», «Код предмета», «Название предмета»).</w:t>
      </w:r>
    </w:p>
    <w:p w:rsidR="00B93FDC" w:rsidRPr="0058216F" w:rsidRDefault="00B93FDC" w:rsidP="0058216F">
      <w:pPr>
        <w:spacing w:after="0" w:line="240" w:lineRule="auto"/>
        <w:contextualSpacing/>
        <w:jc w:val="both"/>
        <w:rPr>
          <w:rFonts w:ascii="Times New Roman" w:hAnsi="Times New Roman" w:cs="Times New Roman"/>
          <w:sz w:val="26"/>
          <w:szCs w:val="26"/>
        </w:rPr>
      </w:pPr>
      <w:r w:rsidRPr="0058216F">
        <w:rPr>
          <w:rFonts w:ascii="Times New Roman" w:hAnsi="Times New Roman" w:cs="Times New Roman"/>
          <w:sz w:val="26"/>
          <w:szCs w:val="26"/>
        </w:rPr>
        <w:t xml:space="preserve">Поле «Дополнительный бланк ответов № 2» заполняется организатором в аудитории только при выдаче следующего дополнительного бланка ответов № 2, если участнику </w:t>
      </w:r>
      <w:r w:rsidR="00BF7E58" w:rsidRPr="0058216F">
        <w:rPr>
          <w:rFonts w:ascii="Times New Roman" w:hAnsi="Times New Roman" w:cs="Times New Roman"/>
          <w:sz w:val="26"/>
          <w:szCs w:val="26"/>
        </w:rPr>
        <w:t xml:space="preserve">экзамена </w:t>
      </w:r>
      <w:r w:rsidRPr="0058216F">
        <w:rPr>
          <w:rFonts w:ascii="Times New Roman" w:hAnsi="Times New Roman" w:cs="Times New Roman"/>
          <w:sz w:val="26"/>
          <w:szCs w:val="26"/>
        </w:rPr>
        <w:t xml:space="preserve">не хватило места на ранее выданных дополнительных бланках ответов № 2. В этом случае организатор в аудитории вносит в это поле цифровое значение штрихкода следующего дополнительного бланка ответов № 2 (расположенное под штрихкодом бланка), который выдает участнику </w:t>
      </w:r>
      <w:r w:rsidR="00BF7E58" w:rsidRPr="0058216F">
        <w:rPr>
          <w:rFonts w:ascii="Times New Roman" w:hAnsi="Times New Roman" w:cs="Times New Roman"/>
          <w:sz w:val="26"/>
          <w:szCs w:val="26"/>
        </w:rPr>
        <w:t xml:space="preserve">экзамена </w:t>
      </w:r>
      <w:r w:rsidRPr="0058216F">
        <w:rPr>
          <w:rFonts w:ascii="Times New Roman" w:hAnsi="Times New Roman" w:cs="Times New Roman"/>
          <w:sz w:val="26"/>
          <w:szCs w:val="26"/>
        </w:rPr>
        <w:t>для заполнения. Если дополнительный бланк ответов № 2 не выдавался, то поле «Дополнительный бланк ответов № 2» остается пустым.</w:t>
      </w:r>
    </w:p>
    <w:p w:rsidR="00B93FDC" w:rsidRPr="0058216F" w:rsidRDefault="00B93FDC" w:rsidP="0058216F">
      <w:pPr>
        <w:spacing w:after="0" w:line="240" w:lineRule="auto"/>
        <w:contextualSpacing/>
        <w:jc w:val="both"/>
        <w:rPr>
          <w:rFonts w:ascii="Times New Roman" w:hAnsi="Times New Roman" w:cs="Times New Roman"/>
          <w:sz w:val="26"/>
          <w:szCs w:val="26"/>
        </w:rPr>
      </w:pPr>
      <w:r w:rsidRPr="0058216F">
        <w:rPr>
          <w:rFonts w:ascii="Times New Roman" w:hAnsi="Times New Roman" w:cs="Times New Roman"/>
          <w:sz w:val="26"/>
          <w:szCs w:val="26"/>
        </w:rPr>
        <w:t xml:space="preserve">В поле «Лист» организатор в аудитории при выдаче дополнительного бланка ответов № 2 </w:t>
      </w:r>
      <w:r w:rsidR="00ED5507" w:rsidRPr="0058216F">
        <w:rPr>
          <w:rFonts w:ascii="Times New Roman" w:hAnsi="Times New Roman" w:cs="Times New Roman"/>
          <w:sz w:val="26"/>
          <w:szCs w:val="26"/>
        </w:rPr>
        <w:t xml:space="preserve"> </w:t>
      </w:r>
      <w:r w:rsidRPr="0058216F">
        <w:rPr>
          <w:rFonts w:ascii="Times New Roman" w:hAnsi="Times New Roman" w:cs="Times New Roman"/>
          <w:sz w:val="26"/>
          <w:szCs w:val="26"/>
        </w:rPr>
        <w:t xml:space="preserve">вносит порядковый номер листа работы участника </w:t>
      </w:r>
      <w:r w:rsidR="00BF7E58" w:rsidRPr="0058216F">
        <w:rPr>
          <w:rFonts w:ascii="Times New Roman" w:hAnsi="Times New Roman" w:cs="Times New Roman"/>
          <w:sz w:val="26"/>
          <w:szCs w:val="26"/>
        </w:rPr>
        <w:t>экзамена</w:t>
      </w:r>
      <w:r w:rsidRPr="0058216F">
        <w:rPr>
          <w:rFonts w:ascii="Times New Roman" w:hAnsi="Times New Roman" w:cs="Times New Roman"/>
          <w:sz w:val="26"/>
          <w:szCs w:val="26"/>
        </w:rPr>
        <w:t xml:space="preserve">, начиная с цифры 3. Поле «Резерв-6» не заполняется. </w:t>
      </w:r>
    </w:p>
    <w:p w:rsidR="00B93FDC" w:rsidRPr="0058216F" w:rsidRDefault="00B93FDC" w:rsidP="0058216F">
      <w:pPr>
        <w:spacing w:after="0" w:line="240" w:lineRule="auto"/>
        <w:contextualSpacing/>
        <w:jc w:val="both"/>
        <w:rPr>
          <w:rFonts w:ascii="Times New Roman" w:hAnsi="Times New Roman" w:cs="Times New Roman"/>
          <w:sz w:val="26"/>
          <w:szCs w:val="26"/>
        </w:rPr>
      </w:pPr>
      <w:r w:rsidRPr="0058216F">
        <w:rPr>
          <w:rFonts w:ascii="Times New Roman" w:hAnsi="Times New Roman" w:cs="Times New Roman"/>
          <w:sz w:val="26"/>
          <w:szCs w:val="26"/>
        </w:rPr>
        <w:t>Ответы, внесенные в каждый следующий дополнительный бланк ответов № 2, оцениваются только в случае полностью заполненного предыдущего дополнительного бланка ответов № 2, листа 1 и листа 2 бланка ответов № 2.</w:t>
      </w:r>
    </w:p>
    <w:p w:rsidR="00B93FDC" w:rsidRPr="0058216F" w:rsidRDefault="00B93FDC" w:rsidP="0058216F">
      <w:pPr>
        <w:spacing w:after="0" w:line="240" w:lineRule="auto"/>
        <w:contextualSpacing/>
        <w:jc w:val="both"/>
        <w:rPr>
          <w:rFonts w:ascii="Times New Roman" w:hAnsi="Times New Roman" w:cs="Times New Roman"/>
          <w:sz w:val="26"/>
          <w:szCs w:val="26"/>
        </w:rPr>
      </w:pPr>
      <w:r w:rsidRPr="0058216F">
        <w:rPr>
          <w:rFonts w:ascii="Times New Roman" w:hAnsi="Times New Roman" w:cs="Times New Roman"/>
          <w:sz w:val="26"/>
          <w:szCs w:val="26"/>
        </w:rPr>
        <w:t>Если односторонний дополнительный бланк ответов № 2 содержит незаполненные области (за исключением регистрационных полей), то организаторы погашают их следующим образом:  «</w:t>
      </w:r>
      <w:r w:rsidRPr="0058216F">
        <w:rPr>
          <w:rFonts w:ascii="Times New Roman" w:hAnsi="Times New Roman" w:cs="Times New Roman"/>
          <w:sz w:val="26"/>
          <w:szCs w:val="26"/>
          <w:lang w:val="en-US"/>
        </w:rPr>
        <w:t>Z</w:t>
      </w:r>
      <w:r w:rsidRPr="0058216F">
        <w:rPr>
          <w:rFonts w:ascii="Times New Roman" w:hAnsi="Times New Roman" w:cs="Times New Roman"/>
          <w:sz w:val="26"/>
          <w:szCs w:val="26"/>
        </w:rPr>
        <w:t>» только на лицевой стороне одностороннего бланка.</w:t>
      </w:r>
    </w:p>
    <w:p w:rsidR="00B93FDC" w:rsidRDefault="00B93FDC" w:rsidP="00B93FDC">
      <w:pPr>
        <w:spacing w:before="240" w:line="240" w:lineRule="auto"/>
        <w:contextualSpacing/>
        <w:jc w:val="both"/>
        <w:rPr>
          <w:rFonts w:ascii="Times New Roman" w:hAnsi="Times New Roman" w:cs="Times New Roman"/>
          <w:sz w:val="26"/>
          <w:szCs w:val="26"/>
        </w:rPr>
      </w:pPr>
    </w:p>
    <w:p w:rsidR="00B47452" w:rsidRDefault="004D55A9" w:rsidP="0008118B">
      <w:pPr>
        <w:pStyle w:val="2"/>
        <w:spacing w:before="0" w:after="0"/>
      </w:pPr>
      <w:r>
        <w:br w:type="page"/>
      </w:r>
      <w:bookmarkStart w:id="24" w:name="_Toc24636394"/>
      <w:r w:rsidR="0070031A">
        <w:lastRenderedPageBreak/>
        <w:t xml:space="preserve">3.9. </w:t>
      </w:r>
      <w:r w:rsidRPr="00DE798C">
        <w:t>З</w:t>
      </w:r>
      <w:r w:rsidR="00BC0FC0" w:rsidRPr="00DE798C">
        <w:t>аполнение бланка регистрации устного экзамена</w:t>
      </w:r>
      <w:bookmarkEnd w:id="24"/>
      <w:r w:rsidR="00862273" w:rsidRPr="004D55A9">
        <w:t xml:space="preserve"> </w:t>
      </w:r>
    </w:p>
    <w:p w:rsidR="0008118B" w:rsidRPr="0008118B" w:rsidRDefault="0008118B" w:rsidP="0008118B">
      <w:pPr>
        <w:spacing w:after="0" w:line="240" w:lineRule="auto"/>
        <w:rPr>
          <w:sz w:val="26"/>
          <w:szCs w:val="26"/>
        </w:rPr>
      </w:pPr>
    </w:p>
    <w:tbl>
      <w:tblPr>
        <w:tblStyle w:val="ac"/>
        <w:tblW w:w="0" w:type="auto"/>
        <w:tblInd w:w="534" w:type="dxa"/>
        <w:tblLook w:val="04A0" w:firstRow="1" w:lastRow="0" w:firstColumn="1" w:lastColumn="0" w:noHBand="0" w:noVBand="1"/>
      </w:tblPr>
      <w:tblGrid>
        <w:gridCol w:w="9096"/>
      </w:tblGrid>
      <w:tr w:rsidR="0070031A" w:rsidTr="00A74AC9">
        <w:tc>
          <w:tcPr>
            <w:tcW w:w="9096" w:type="dxa"/>
            <w:tcBorders>
              <w:top w:val="nil"/>
              <w:left w:val="nil"/>
              <w:bottom w:val="nil"/>
              <w:right w:val="nil"/>
            </w:tcBorders>
          </w:tcPr>
          <w:p w:rsidR="0070031A" w:rsidRDefault="0070031A" w:rsidP="0070031A">
            <w:pPr>
              <w:ind w:firstLine="0"/>
            </w:pPr>
            <w:r w:rsidRPr="0070031A">
              <w:rPr>
                <w:rFonts w:ascii="Times New Roman" w:hAnsi="Times New Roman" w:cs="Times New Roman"/>
                <w:noProof/>
                <w:sz w:val="26"/>
                <w:szCs w:val="26"/>
              </w:rPr>
              <w:drawing>
                <wp:inline distT="0" distB="0" distL="0" distR="0">
                  <wp:extent cx="5600700" cy="7886700"/>
                  <wp:effectExtent l="19050" t="19050" r="19050" b="19050"/>
                  <wp:docPr id="26" name="Рисунок 11" descr="C:\Users\vkarlova.TESTCENTER\Desktop\Бланки ЕГЭ полный комплект чб 2020 версия 1.0.1 - копия 1111-изображения\000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C:\Users\vkarlova.TESTCENTER\Desktop\Бланки ЕГЭ полный комплект чб 2020 версия 1.0.1 - копия 1111-изображения\0006.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5603294" cy="7890353"/>
                          </a:xfrm>
                          <a:prstGeom prst="rect">
                            <a:avLst/>
                          </a:prstGeom>
                          <a:noFill/>
                          <a:ln w="9525">
                            <a:solidFill>
                              <a:schemeClr val="tx1"/>
                            </a:solidFill>
                            <a:miter lim="800000"/>
                            <a:headEnd/>
                            <a:tailEnd/>
                          </a:ln>
                        </pic:spPr>
                      </pic:pic>
                    </a:graphicData>
                  </a:graphic>
                </wp:inline>
              </w:drawing>
            </w:r>
          </w:p>
        </w:tc>
      </w:tr>
    </w:tbl>
    <w:p w:rsidR="0008118B" w:rsidRDefault="0008118B" w:rsidP="00F65CBA">
      <w:pPr>
        <w:widowControl w:val="0"/>
        <w:spacing w:after="0" w:line="240" w:lineRule="auto"/>
        <w:jc w:val="center"/>
        <w:rPr>
          <w:rFonts w:ascii="Times New Roman" w:hAnsi="Times New Roman" w:cs="Times New Roman"/>
          <w:i/>
          <w:iCs/>
          <w:color w:val="000000"/>
          <w:sz w:val="26"/>
          <w:szCs w:val="26"/>
        </w:rPr>
      </w:pPr>
    </w:p>
    <w:p w:rsidR="0070031A" w:rsidRPr="00F65CBA" w:rsidRDefault="0070031A" w:rsidP="00F65CBA">
      <w:pPr>
        <w:widowControl w:val="0"/>
        <w:spacing w:after="0" w:line="240" w:lineRule="auto"/>
        <w:jc w:val="center"/>
        <w:rPr>
          <w:rFonts w:ascii="Times New Roman" w:hAnsi="Times New Roman" w:cs="Times New Roman"/>
          <w:i/>
          <w:iCs/>
          <w:color w:val="000000"/>
          <w:sz w:val="26"/>
          <w:szCs w:val="26"/>
        </w:rPr>
      </w:pPr>
      <w:r w:rsidRPr="00F65CBA">
        <w:rPr>
          <w:rFonts w:ascii="Times New Roman" w:hAnsi="Times New Roman" w:cs="Times New Roman"/>
          <w:i/>
          <w:iCs/>
          <w:color w:val="000000"/>
          <w:sz w:val="26"/>
          <w:szCs w:val="26"/>
        </w:rPr>
        <w:t>Рис 17. Бланк регистрации устного экзамена</w:t>
      </w:r>
    </w:p>
    <w:p w:rsidR="0008118B" w:rsidRPr="00F65CBA" w:rsidRDefault="0008118B" w:rsidP="00F65CBA">
      <w:pPr>
        <w:widowControl w:val="0"/>
        <w:spacing w:after="0" w:line="240" w:lineRule="auto"/>
        <w:jc w:val="center"/>
        <w:rPr>
          <w:rFonts w:ascii="Times New Roman" w:hAnsi="Times New Roman" w:cs="Times New Roman"/>
          <w:i/>
          <w:iCs/>
          <w:color w:val="000000"/>
          <w:sz w:val="26"/>
          <w:szCs w:val="26"/>
        </w:rPr>
      </w:pPr>
    </w:p>
    <w:p w:rsidR="0008118B" w:rsidRPr="00365354" w:rsidRDefault="00BC0FC0" w:rsidP="00365354">
      <w:pPr>
        <w:widowControl w:val="0"/>
        <w:spacing w:after="0" w:line="240" w:lineRule="auto"/>
        <w:jc w:val="both"/>
        <w:rPr>
          <w:rFonts w:ascii="Times New Roman" w:hAnsi="Times New Roman" w:cs="Times New Roman"/>
          <w:noProof/>
          <w:sz w:val="26"/>
          <w:szCs w:val="26"/>
        </w:rPr>
      </w:pPr>
      <w:r w:rsidRPr="004A44E3">
        <w:rPr>
          <w:rFonts w:ascii="Times New Roman" w:hAnsi="Times New Roman" w:cs="Times New Roman"/>
          <w:sz w:val="26"/>
          <w:szCs w:val="26"/>
        </w:rPr>
        <w:lastRenderedPageBreak/>
        <w:t xml:space="preserve">Бланк регистрации устного экзамена </w:t>
      </w:r>
      <w:r w:rsidR="004A31C7" w:rsidRPr="004A44E3">
        <w:rPr>
          <w:rFonts w:ascii="Times New Roman" w:hAnsi="Times New Roman" w:cs="Times New Roman"/>
          <w:sz w:val="26"/>
          <w:szCs w:val="26"/>
        </w:rPr>
        <w:t>заполняется так же</w:t>
      </w:r>
      <w:r w:rsidR="008A331F" w:rsidRPr="004A44E3">
        <w:rPr>
          <w:rFonts w:ascii="Times New Roman" w:hAnsi="Times New Roman" w:cs="Times New Roman"/>
          <w:sz w:val="26"/>
          <w:szCs w:val="26"/>
        </w:rPr>
        <w:t xml:space="preserve">, как </w:t>
      </w:r>
      <w:r w:rsidR="00926CA6" w:rsidRPr="004A44E3">
        <w:rPr>
          <w:rFonts w:ascii="Times New Roman" w:hAnsi="Times New Roman" w:cs="Times New Roman"/>
          <w:sz w:val="26"/>
          <w:szCs w:val="26"/>
        </w:rPr>
        <w:t xml:space="preserve">и </w:t>
      </w:r>
      <w:r w:rsidR="008A331F" w:rsidRPr="004A44E3">
        <w:rPr>
          <w:rFonts w:ascii="Times New Roman" w:hAnsi="Times New Roman" w:cs="Times New Roman"/>
          <w:sz w:val="26"/>
          <w:szCs w:val="26"/>
        </w:rPr>
        <w:t xml:space="preserve">обычный бланк регистрации </w:t>
      </w:r>
      <w:r w:rsidR="004A31C7" w:rsidRPr="004A44E3">
        <w:rPr>
          <w:rFonts w:ascii="Times New Roman" w:hAnsi="Times New Roman" w:cs="Times New Roman"/>
          <w:sz w:val="26"/>
          <w:szCs w:val="26"/>
        </w:rPr>
        <w:t>(</w:t>
      </w:r>
      <w:r w:rsidR="00862273" w:rsidRPr="004A44E3">
        <w:rPr>
          <w:rFonts w:ascii="Times New Roman" w:hAnsi="Times New Roman" w:cs="Times New Roman"/>
          <w:sz w:val="26"/>
          <w:szCs w:val="26"/>
        </w:rPr>
        <w:t xml:space="preserve">см. п. </w:t>
      </w:r>
      <w:hyperlink w:anchor="_Заполнение_бланка_регистрации" w:history="1">
        <w:r w:rsidR="00862273" w:rsidRPr="004A44E3">
          <w:rPr>
            <w:rStyle w:val="af0"/>
            <w:rFonts w:ascii="Times New Roman" w:hAnsi="Times New Roman" w:cs="Times New Roman"/>
            <w:color w:val="auto"/>
            <w:sz w:val="26"/>
            <w:szCs w:val="26"/>
            <w:u w:val="none"/>
          </w:rPr>
          <w:t>3</w:t>
        </w:r>
        <w:r w:rsidR="004A31C7" w:rsidRPr="004A44E3">
          <w:rPr>
            <w:rStyle w:val="af0"/>
            <w:rFonts w:ascii="Times New Roman" w:hAnsi="Times New Roman" w:cs="Times New Roman"/>
            <w:color w:val="auto"/>
            <w:sz w:val="26"/>
            <w:szCs w:val="26"/>
            <w:u w:val="none"/>
          </w:rPr>
          <w:t>.3</w:t>
        </w:r>
      </w:hyperlink>
      <w:r w:rsidR="004A31C7" w:rsidRPr="004A44E3">
        <w:rPr>
          <w:rFonts w:ascii="Times New Roman" w:hAnsi="Times New Roman" w:cs="Times New Roman"/>
          <w:sz w:val="26"/>
          <w:szCs w:val="26"/>
        </w:rPr>
        <w:t>)</w:t>
      </w:r>
      <w:r w:rsidR="008A331F" w:rsidRPr="004A44E3">
        <w:rPr>
          <w:rFonts w:ascii="Times New Roman" w:hAnsi="Times New Roman" w:cs="Times New Roman"/>
          <w:noProof/>
          <w:sz w:val="26"/>
          <w:szCs w:val="26"/>
        </w:rPr>
        <w:t>.</w:t>
      </w:r>
      <w:r w:rsidR="005A5812" w:rsidRPr="004A44E3">
        <w:rPr>
          <w:rFonts w:ascii="Times New Roman" w:hAnsi="Times New Roman" w:cs="Times New Roman"/>
          <w:noProof/>
          <w:sz w:val="26"/>
          <w:szCs w:val="26"/>
        </w:rPr>
        <w:t xml:space="preserve"> </w:t>
      </w:r>
      <w:r w:rsidR="00B01DB7" w:rsidRPr="004A44E3">
        <w:rPr>
          <w:rFonts w:ascii="Times New Roman" w:hAnsi="Times New Roman" w:cs="Times New Roman"/>
          <w:noProof/>
          <w:sz w:val="26"/>
          <w:szCs w:val="26"/>
        </w:rPr>
        <w:t>В поле «</w:t>
      </w:r>
      <w:r w:rsidR="00790248" w:rsidRPr="004A44E3">
        <w:rPr>
          <w:rFonts w:ascii="Times New Roman" w:hAnsi="Times New Roman" w:cs="Times New Roman"/>
          <w:noProof/>
          <w:sz w:val="26"/>
          <w:szCs w:val="26"/>
        </w:rPr>
        <w:t>Номер</w:t>
      </w:r>
      <w:r w:rsidR="00B01DB7" w:rsidRPr="004A44E3">
        <w:rPr>
          <w:rFonts w:ascii="Times New Roman" w:hAnsi="Times New Roman" w:cs="Times New Roman"/>
          <w:noProof/>
          <w:sz w:val="26"/>
          <w:szCs w:val="26"/>
        </w:rPr>
        <w:t xml:space="preserve"> аудитории» указывается номер аудитории проведения</w:t>
      </w:r>
      <w:r w:rsidR="00790248" w:rsidRPr="004A44E3">
        <w:rPr>
          <w:rFonts w:ascii="Times New Roman" w:hAnsi="Times New Roman" w:cs="Times New Roman"/>
          <w:noProof/>
          <w:sz w:val="26"/>
          <w:szCs w:val="26"/>
        </w:rPr>
        <w:t xml:space="preserve"> устного экзамена</w:t>
      </w:r>
      <w:r w:rsidR="00B01DB7" w:rsidRPr="004A44E3">
        <w:rPr>
          <w:rFonts w:ascii="Times New Roman" w:hAnsi="Times New Roman" w:cs="Times New Roman"/>
          <w:noProof/>
          <w:sz w:val="26"/>
          <w:szCs w:val="26"/>
        </w:rPr>
        <w:t xml:space="preserve">. </w:t>
      </w:r>
      <w:r w:rsidR="005A5812" w:rsidRPr="004A44E3">
        <w:rPr>
          <w:rFonts w:ascii="Times New Roman" w:hAnsi="Times New Roman" w:cs="Times New Roman"/>
          <w:noProof/>
          <w:sz w:val="26"/>
          <w:szCs w:val="26"/>
        </w:rPr>
        <w:t>Служебные поля «Резерв-1», «Резерв-2»</w:t>
      </w:r>
      <w:r w:rsidR="00BC4398" w:rsidRPr="004A44E3">
        <w:rPr>
          <w:rFonts w:ascii="Times New Roman" w:hAnsi="Times New Roman" w:cs="Times New Roman"/>
          <w:noProof/>
          <w:sz w:val="26"/>
          <w:szCs w:val="26"/>
        </w:rPr>
        <w:t xml:space="preserve"> и</w:t>
      </w:r>
      <w:r w:rsidR="005A5812" w:rsidRPr="004A44E3">
        <w:rPr>
          <w:rFonts w:ascii="Times New Roman" w:hAnsi="Times New Roman" w:cs="Times New Roman"/>
          <w:noProof/>
          <w:sz w:val="26"/>
          <w:szCs w:val="26"/>
        </w:rPr>
        <w:t xml:space="preserve"> «Резерв-3» </w:t>
      </w:r>
      <w:r w:rsidR="00F56968" w:rsidRPr="004A44E3">
        <w:rPr>
          <w:rFonts w:ascii="Times New Roman" w:hAnsi="Times New Roman" w:cs="Times New Roman"/>
          <w:noProof/>
          <w:sz w:val="26"/>
          <w:szCs w:val="26"/>
        </w:rPr>
        <w:t xml:space="preserve">                </w:t>
      </w:r>
      <w:r w:rsidR="005A5812" w:rsidRPr="004A44E3">
        <w:rPr>
          <w:rFonts w:ascii="Times New Roman" w:hAnsi="Times New Roman" w:cs="Times New Roman"/>
          <w:noProof/>
          <w:sz w:val="26"/>
          <w:szCs w:val="26"/>
        </w:rPr>
        <w:t>не заполняются.</w:t>
      </w:r>
      <w:bookmarkStart w:id="25" w:name="_Toc410027490"/>
    </w:p>
    <w:p w:rsidR="005858EC" w:rsidRDefault="005858EC" w:rsidP="000130A5">
      <w:pPr>
        <w:pStyle w:val="1"/>
      </w:pPr>
      <w:bookmarkStart w:id="26" w:name="_Toc24636395"/>
      <w:r w:rsidRPr="00A605E4">
        <w:t>Приложение 1. Примерный перечень часто используемых документов, удостоверяющих личность</w:t>
      </w:r>
      <w:bookmarkEnd w:id="25"/>
      <w:r w:rsidR="005243AC">
        <w:t xml:space="preserve">, </w:t>
      </w:r>
      <w:r w:rsidR="005243AC" w:rsidRPr="00A605E4">
        <w:t xml:space="preserve">при проведении </w:t>
      </w:r>
      <w:bookmarkEnd w:id="26"/>
      <w:r w:rsidR="00F47A71">
        <w:t>ЕГЭ</w:t>
      </w:r>
    </w:p>
    <w:p w:rsidR="001D261C" w:rsidRPr="001D261C" w:rsidRDefault="001D261C" w:rsidP="001D261C"/>
    <w:p w:rsidR="00D97870" w:rsidRPr="00D54770" w:rsidRDefault="00D97870" w:rsidP="0091359C">
      <w:pPr>
        <w:spacing w:after="0" w:line="240" w:lineRule="auto"/>
        <w:ind w:firstLine="0"/>
        <w:jc w:val="center"/>
        <w:rPr>
          <w:rFonts w:ascii="Times New Roman" w:hAnsi="Times New Roman" w:cs="Times New Roman"/>
          <w:b/>
          <w:sz w:val="26"/>
          <w:szCs w:val="26"/>
        </w:rPr>
      </w:pPr>
      <w:r w:rsidRPr="00D54770">
        <w:rPr>
          <w:rFonts w:ascii="Times New Roman" w:hAnsi="Times New Roman" w:cs="Times New Roman"/>
          <w:b/>
          <w:sz w:val="26"/>
          <w:szCs w:val="26"/>
        </w:rPr>
        <w:t>Документы, удостоверяющие личность граждан Российской Федерации</w:t>
      </w:r>
    </w:p>
    <w:p w:rsidR="00D97870" w:rsidRPr="00D54770" w:rsidRDefault="00D97870" w:rsidP="0091359C">
      <w:pPr>
        <w:spacing w:after="0" w:line="240" w:lineRule="auto"/>
        <w:rPr>
          <w:rFonts w:ascii="Times New Roman" w:hAnsi="Times New Roman" w:cs="Times New Roman"/>
          <w:sz w:val="26"/>
          <w:szCs w:val="26"/>
        </w:rPr>
      </w:pPr>
    </w:p>
    <w:p w:rsidR="00D97870" w:rsidRPr="00D54770" w:rsidRDefault="00D97870" w:rsidP="0091359C">
      <w:pPr>
        <w:spacing w:after="0" w:line="240" w:lineRule="auto"/>
        <w:jc w:val="both"/>
        <w:rPr>
          <w:rFonts w:ascii="Times New Roman" w:hAnsi="Times New Roman" w:cs="Times New Roman"/>
          <w:sz w:val="26"/>
          <w:szCs w:val="26"/>
        </w:rPr>
      </w:pPr>
      <w:r w:rsidRPr="00D54770">
        <w:rPr>
          <w:rFonts w:ascii="Times New Roman" w:hAnsi="Times New Roman" w:cs="Times New Roman"/>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D97870" w:rsidRPr="00D54770" w:rsidRDefault="00D97870" w:rsidP="001D261C">
      <w:pPr>
        <w:spacing w:after="0"/>
        <w:jc w:val="both"/>
        <w:rPr>
          <w:rFonts w:ascii="Times New Roman" w:hAnsi="Times New Roman" w:cs="Times New Roman"/>
          <w:sz w:val="26"/>
          <w:szCs w:val="26"/>
        </w:rPr>
      </w:pPr>
      <w:r w:rsidRPr="00D54770">
        <w:rPr>
          <w:rFonts w:ascii="Times New Roman" w:hAnsi="Times New Roman" w:cs="Times New Roman"/>
          <w:sz w:val="26"/>
          <w:szCs w:val="26"/>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ЕГЭ в ППЭ, расположенных за пределами территории Российской Федерации);</w:t>
      </w:r>
    </w:p>
    <w:p w:rsidR="00D97870" w:rsidRPr="00D54770" w:rsidRDefault="00D97870" w:rsidP="001D261C">
      <w:pPr>
        <w:spacing w:after="0"/>
        <w:jc w:val="both"/>
        <w:rPr>
          <w:rFonts w:ascii="Times New Roman" w:hAnsi="Times New Roman" w:cs="Times New Roman"/>
          <w:sz w:val="26"/>
          <w:szCs w:val="26"/>
        </w:rPr>
      </w:pPr>
      <w:r w:rsidRPr="00D54770">
        <w:rPr>
          <w:rFonts w:ascii="Times New Roman" w:hAnsi="Times New Roman" w:cs="Times New Roman"/>
          <w:sz w:val="26"/>
          <w:szCs w:val="26"/>
        </w:rPr>
        <w:t>3. Дипломатический паспорт;</w:t>
      </w:r>
    </w:p>
    <w:p w:rsidR="00D97870" w:rsidRPr="00D54770" w:rsidRDefault="00D97870" w:rsidP="001D261C">
      <w:pPr>
        <w:spacing w:after="0"/>
        <w:jc w:val="both"/>
        <w:rPr>
          <w:rFonts w:ascii="Times New Roman" w:hAnsi="Times New Roman" w:cs="Times New Roman"/>
          <w:sz w:val="26"/>
          <w:szCs w:val="26"/>
        </w:rPr>
      </w:pPr>
      <w:r w:rsidRPr="00D54770">
        <w:rPr>
          <w:rFonts w:ascii="Times New Roman" w:hAnsi="Times New Roman" w:cs="Times New Roman"/>
          <w:sz w:val="26"/>
          <w:szCs w:val="26"/>
        </w:rPr>
        <w:t>4. Служебный паспорт;</w:t>
      </w:r>
    </w:p>
    <w:p w:rsidR="00D97870" w:rsidRPr="00D54770" w:rsidRDefault="00D97870" w:rsidP="001D261C">
      <w:pPr>
        <w:spacing w:after="0"/>
        <w:jc w:val="both"/>
        <w:rPr>
          <w:rFonts w:ascii="Times New Roman" w:hAnsi="Times New Roman" w:cs="Times New Roman"/>
          <w:sz w:val="26"/>
          <w:szCs w:val="26"/>
        </w:rPr>
      </w:pPr>
      <w:r w:rsidRPr="00D54770">
        <w:rPr>
          <w:rFonts w:ascii="Times New Roman" w:hAnsi="Times New Roman" w:cs="Times New Roman"/>
          <w:sz w:val="26"/>
          <w:szCs w:val="26"/>
        </w:rPr>
        <w:t xml:space="preserve">5. Удостоверение личности военнослужащего; </w:t>
      </w:r>
    </w:p>
    <w:p w:rsidR="00D97870" w:rsidRPr="00D54770" w:rsidRDefault="00D97870" w:rsidP="001D261C">
      <w:pPr>
        <w:spacing w:after="0"/>
        <w:jc w:val="both"/>
        <w:rPr>
          <w:rFonts w:ascii="Times New Roman" w:hAnsi="Times New Roman" w:cs="Times New Roman"/>
          <w:sz w:val="26"/>
          <w:szCs w:val="26"/>
        </w:rPr>
      </w:pPr>
      <w:r w:rsidRPr="00D54770">
        <w:rPr>
          <w:rFonts w:ascii="Times New Roman" w:hAnsi="Times New Roman" w:cs="Times New Roman"/>
          <w:sz w:val="26"/>
          <w:szCs w:val="26"/>
        </w:rPr>
        <w:t>6. Временное удостоверение личности гражданина Российской Федерации, выдаваемое на период оформления паспорта.</w:t>
      </w:r>
    </w:p>
    <w:p w:rsidR="00D97870" w:rsidRPr="00D54770" w:rsidRDefault="00D97870" w:rsidP="001D261C">
      <w:pPr>
        <w:spacing w:after="0"/>
        <w:jc w:val="both"/>
        <w:rPr>
          <w:rFonts w:ascii="Times New Roman" w:hAnsi="Times New Roman" w:cs="Times New Roman"/>
          <w:sz w:val="26"/>
          <w:szCs w:val="26"/>
        </w:rPr>
      </w:pPr>
    </w:p>
    <w:p w:rsidR="00D97870" w:rsidRPr="00D54770" w:rsidRDefault="00D97870" w:rsidP="0091359C">
      <w:pPr>
        <w:spacing w:after="0" w:line="240" w:lineRule="auto"/>
        <w:ind w:firstLine="0"/>
        <w:jc w:val="center"/>
        <w:rPr>
          <w:rFonts w:ascii="Times New Roman" w:hAnsi="Times New Roman" w:cs="Times New Roman"/>
          <w:b/>
          <w:sz w:val="26"/>
          <w:szCs w:val="26"/>
        </w:rPr>
      </w:pPr>
      <w:r w:rsidRPr="00D54770">
        <w:rPr>
          <w:rFonts w:ascii="Times New Roman" w:hAnsi="Times New Roman" w:cs="Times New Roman"/>
          <w:b/>
          <w:sz w:val="26"/>
          <w:szCs w:val="26"/>
        </w:rPr>
        <w:t>Документы, удостоверяющие личность иностранных граждан</w:t>
      </w:r>
    </w:p>
    <w:p w:rsidR="00D97870" w:rsidRPr="00D54770" w:rsidRDefault="00D97870" w:rsidP="0091359C">
      <w:pPr>
        <w:spacing w:after="0" w:line="240" w:lineRule="auto"/>
        <w:jc w:val="both"/>
        <w:rPr>
          <w:rFonts w:ascii="Times New Roman" w:hAnsi="Times New Roman" w:cs="Times New Roman"/>
          <w:b/>
          <w:sz w:val="26"/>
          <w:szCs w:val="26"/>
        </w:rPr>
      </w:pPr>
    </w:p>
    <w:p w:rsidR="00D97870" w:rsidRPr="00D54770" w:rsidRDefault="00D97870" w:rsidP="0091359C">
      <w:pPr>
        <w:spacing w:after="0" w:line="240" w:lineRule="auto"/>
        <w:jc w:val="both"/>
        <w:rPr>
          <w:rFonts w:ascii="Times New Roman" w:hAnsi="Times New Roman" w:cs="Times New Roman"/>
          <w:sz w:val="26"/>
          <w:szCs w:val="26"/>
        </w:rPr>
      </w:pPr>
      <w:r w:rsidRPr="00D54770">
        <w:rPr>
          <w:rFonts w:ascii="Times New Roman" w:hAnsi="Times New Roman" w:cs="Times New Roman"/>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D54770">
        <w:rPr>
          <w:rFonts w:ascii="Times New Roman" w:hAnsi="Times New Roman" w:cs="Times New Roman"/>
          <w:sz w:val="26"/>
          <w:szCs w:val="26"/>
          <w:vertAlign w:val="superscript"/>
        </w:rPr>
        <w:footnoteReference w:customMarkFollows="1" w:id="4"/>
        <w:t>[1]</w:t>
      </w:r>
      <w:r w:rsidRPr="00D54770">
        <w:rPr>
          <w:rFonts w:ascii="Times New Roman" w:hAnsi="Times New Roman" w:cs="Times New Roman"/>
          <w:sz w:val="26"/>
          <w:szCs w:val="26"/>
        </w:rPr>
        <w:t>;</w:t>
      </w:r>
    </w:p>
    <w:p w:rsidR="00D97870" w:rsidRPr="00D54770" w:rsidRDefault="00D97870" w:rsidP="001D261C">
      <w:pPr>
        <w:spacing w:after="0"/>
        <w:jc w:val="both"/>
        <w:rPr>
          <w:rFonts w:ascii="Times New Roman" w:hAnsi="Times New Roman" w:cs="Times New Roman"/>
          <w:sz w:val="26"/>
          <w:szCs w:val="26"/>
        </w:rPr>
      </w:pPr>
      <w:r w:rsidRPr="00D54770">
        <w:rPr>
          <w:rFonts w:ascii="Times New Roman" w:hAnsi="Times New Roman" w:cs="Times New Roman"/>
          <w:sz w:val="26"/>
          <w:szCs w:val="26"/>
        </w:rPr>
        <w:t>2. Разрешение на временное проживание;</w:t>
      </w:r>
    </w:p>
    <w:p w:rsidR="00D97870" w:rsidRPr="00D54770" w:rsidRDefault="00D97870" w:rsidP="001D261C">
      <w:pPr>
        <w:spacing w:after="0"/>
        <w:jc w:val="both"/>
        <w:rPr>
          <w:rFonts w:ascii="Times New Roman" w:hAnsi="Times New Roman" w:cs="Times New Roman"/>
          <w:sz w:val="26"/>
          <w:szCs w:val="26"/>
        </w:rPr>
      </w:pPr>
      <w:r w:rsidRPr="00D54770">
        <w:rPr>
          <w:rFonts w:ascii="Times New Roman" w:hAnsi="Times New Roman" w:cs="Times New Roman"/>
          <w:sz w:val="26"/>
          <w:szCs w:val="26"/>
        </w:rPr>
        <w:t>3. Вид на жительство;</w:t>
      </w:r>
    </w:p>
    <w:p w:rsidR="00D97870" w:rsidRPr="00D54770" w:rsidRDefault="00D97870" w:rsidP="001D261C">
      <w:pPr>
        <w:spacing w:after="0"/>
        <w:jc w:val="both"/>
        <w:rPr>
          <w:rFonts w:ascii="Times New Roman" w:hAnsi="Times New Roman" w:cs="Times New Roman"/>
          <w:sz w:val="26"/>
          <w:szCs w:val="26"/>
        </w:rPr>
      </w:pPr>
      <w:r w:rsidRPr="00D54770">
        <w:rPr>
          <w:rFonts w:ascii="Times New Roman" w:hAnsi="Times New Roman" w:cs="Times New Roman"/>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D97870" w:rsidRPr="00D54770" w:rsidRDefault="00D97870" w:rsidP="001D261C">
      <w:pPr>
        <w:spacing w:after="0"/>
        <w:jc w:val="both"/>
        <w:rPr>
          <w:rFonts w:ascii="Times New Roman" w:hAnsi="Times New Roman" w:cs="Times New Roman"/>
          <w:sz w:val="26"/>
          <w:szCs w:val="26"/>
        </w:rPr>
      </w:pPr>
    </w:p>
    <w:p w:rsidR="00D97870" w:rsidRPr="00D54770" w:rsidRDefault="00D97870" w:rsidP="0091359C">
      <w:pPr>
        <w:spacing w:after="0" w:line="240" w:lineRule="auto"/>
        <w:ind w:firstLine="0"/>
        <w:jc w:val="center"/>
        <w:rPr>
          <w:rFonts w:ascii="Times New Roman" w:hAnsi="Times New Roman" w:cs="Times New Roman"/>
          <w:b/>
          <w:sz w:val="26"/>
          <w:szCs w:val="26"/>
        </w:rPr>
      </w:pPr>
      <w:r w:rsidRPr="00D54770">
        <w:rPr>
          <w:rFonts w:ascii="Times New Roman" w:hAnsi="Times New Roman" w:cs="Times New Roman"/>
          <w:b/>
          <w:sz w:val="26"/>
          <w:szCs w:val="26"/>
        </w:rPr>
        <w:t>Документы, удостоверяющие личность лица без гражданства</w:t>
      </w:r>
    </w:p>
    <w:p w:rsidR="00D97870" w:rsidRPr="00D54770" w:rsidRDefault="00D97870" w:rsidP="0091359C">
      <w:pPr>
        <w:spacing w:after="0" w:line="240" w:lineRule="auto"/>
        <w:jc w:val="both"/>
        <w:rPr>
          <w:rFonts w:ascii="Times New Roman" w:hAnsi="Times New Roman" w:cs="Times New Roman"/>
          <w:b/>
          <w:sz w:val="26"/>
          <w:szCs w:val="26"/>
        </w:rPr>
      </w:pPr>
    </w:p>
    <w:p w:rsidR="00D97870" w:rsidRPr="00D54770" w:rsidRDefault="00D97870" w:rsidP="0091359C">
      <w:pPr>
        <w:spacing w:after="0" w:line="240" w:lineRule="auto"/>
        <w:jc w:val="both"/>
        <w:rPr>
          <w:rFonts w:ascii="Times New Roman" w:hAnsi="Times New Roman" w:cs="Times New Roman"/>
          <w:sz w:val="26"/>
          <w:szCs w:val="26"/>
        </w:rPr>
      </w:pPr>
      <w:r w:rsidRPr="00D54770">
        <w:rPr>
          <w:rFonts w:ascii="Times New Roman" w:hAnsi="Times New Roman" w:cs="Times New Roman"/>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97870" w:rsidRPr="00D54770" w:rsidRDefault="00D97870" w:rsidP="001D261C">
      <w:pPr>
        <w:spacing w:after="0"/>
        <w:jc w:val="both"/>
        <w:rPr>
          <w:rFonts w:ascii="Times New Roman" w:hAnsi="Times New Roman" w:cs="Times New Roman"/>
          <w:sz w:val="26"/>
          <w:szCs w:val="26"/>
        </w:rPr>
      </w:pPr>
      <w:r w:rsidRPr="00D54770">
        <w:rPr>
          <w:rFonts w:ascii="Times New Roman" w:hAnsi="Times New Roman" w:cs="Times New Roman"/>
          <w:sz w:val="26"/>
          <w:szCs w:val="26"/>
        </w:rPr>
        <w:lastRenderedPageBreak/>
        <w:t>2. Разрешение на временное проживание;</w:t>
      </w:r>
    </w:p>
    <w:p w:rsidR="00D97870" w:rsidRPr="00D54770" w:rsidRDefault="00D97870" w:rsidP="001D261C">
      <w:pPr>
        <w:spacing w:after="0"/>
        <w:jc w:val="both"/>
        <w:rPr>
          <w:rFonts w:ascii="Times New Roman" w:hAnsi="Times New Roman" w:cs="Times New Roman"/>
          <w:sz w:val="26"/>
          <w:szCs w:val="26"/>
        </w:rPr>
      </w:pPr>
      <w:r w:rsidRPr="00D54770">
        <w:rPr>
          <w:rFonts w:ascii="Times New Roman" w:hAnsi="Times New Roman" w:cs="Times New Roman"/>
          <w:sz w:val="26"/>
          <w:szCs w:val="26"/>
        </w:rPr>
        <w:t>2. Вид на жительство;</w:t>
      </w:r>
    </w:p>
    <w:p w:rsidR="00D97870" w:rsidRPr="00D54770" w:rsidRDefault="00D97870" w:rsidP="001D261C">
      <w:pPr>
        <w:spacing w:after="0"/>
        <w:jc w:val="both"/>
        <w:rPr>
          <w:rFonts w:ascii="Times New Roman" w:hAnsi="Times New Roman" w:cs="Times New Roman"/>
          <w:sz w:val="26"/>
          <w:szCs w:val="26"/>
        </w:rPr>
      </w:pPr>
      <w:r w:rsidRPr="00D54770">
        <w:rPr>
          <w:rFonts w:ascii="Times New Roman" w:hAnsi="Times New Roman" w:cs="Times New Roman"/>
          <w:sz w:val="26"/>
          <w:szCs w:val="26"/>
        </w:rPr>
        <w:t>3.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Pr="00D54770">
        <w:rPr>
          <w:rFonts w:ascii="Times New Roman" w:hAnsi="Times New Roman" w:cs="Times New Roman"/>
          <w:sz w:val="26"/>
          <w:szCs w:val="26"/>
          <w:vertAlign w:val="superscript"/>
        </w:rPr>
        <w:footnoteReference w:customMarkFollows="1" w:id="5"/>
        <w:t>[2]</w:t>
      </w:r>
      <w:r w:rsidRPr="00D54770">
        <w:rPr>
          <w:rFonts w:ascii="Times New Roman" w:hAnsi="Times New Roman" w:cs="Times New Roman"/>
          <w:sz w:val="26"/>
          <w:szCs w:val="26"/>
        </w:rPr>
        <w:t>.</w:t>
      </w:r>
    </w:p>
    <w:p w:rsidR="00D97870" w:rsidRPr="00D54770" w:rsidRDefault="00D97870" w:rsidP="001D261C">
      <w:pPr>
        <w:spacing w:after="0"/>
        <w:jc w:val="both"/>
        <w:rPr>
          <w:rFonts w:ascii="Times New Roman" w:hAnsi="Times New Roman" w:cs="Times New Roman"/>
          <w:sz w:val="26"/>
          <w:szCs w:val="26"/>
        </w:rPr>
      </w:pPr>
    </w:p>
    <w:p w:rsidR="00D97870" w:rsidRPr="00D54770" w:rsidRDefault="00D97870" w:rsidP="0091359C">
      <w:pPr>
        <w:spacing w:after="0" w:line="240" w:lineRule="auto"/>
        <w:ind w:firstLine="0"/>
        <w:jc w:val="center"/>
        <w:rPr>
          <w:rFonts w:ascii="Times New Roman" w:hAnsi="Times New Roman" w:cs="Times New Roman"/>
          <w:b/>
          <w:sz w:val="26"/>
          <w:szCs w:val="26"/>
        </w:rPr>
      </w:pPr>
      <w:r w:rsidRPr="00D54770">
        <w:rPr>
          <w:rFonts w:ascii="Times New Roman" w:hAnsi="Times New Roman" w:cs="Times New Roman"/>
          <w:b/>
          <w:sz w:val="26"/>
          <w:szCs w:val="26"/>
        </w:rPr>
        <w:t>Документы, удостоверяющие личность беженцев</w:t>
      </w:r>
    </w:p>
    <w:p w:rsidR="00D97870" w:rsidRPr="00D54770" w:rsidRDefault="00D97870" w:rsidP="0091359C">
      <w:pPr>
        <w:spacing w:after="0" w:line="240" w:lineRule="auto"/>
        <w:jc w:val="both"/>
        <w:rPr>
          <w:rFonts w:ascii="Times New Roman" w:hAnsi="Times New Roman" w:cs="Times New Roman"/>
          <w:b/>
          <w:sz w:val="26"/>
          <w:szCs w:val="26"/>
        </w:rPr>
      </w:pPr>
    </w:p>
    <w:p w:rsidR="00D97870" w:rsidRPr="00D54770" w:rsidRDefault="005D6531" w:rsidP="0091359C">
      <w:pPr>
        <w:spacing w:after="0" w:line="240" w:lineRule="auto"/>
        <w:jc w:val="both"/>
        <w:rPr>
          <w:rFonts w:ascii="Times New Roman" w:hAnsi="Times New Roman" w:cs="Times New Roman"/>
          <w:sz w:val="26"/>
          <w:szCs w:val="26"/>
        </w:rPr>
      </w:pPr>
      <w:r w:rsidRPr="00D54770">
        <w:rPr>
          <w:rFonts w:ascii="Times New Roman" w:hAnsi="Times New Roman" w:cs="Times New Roman"/>
          <w:sz w:val="26"/>
          <w:szCs w:val="26"/>
        </w:rPr>
        <w:t xml:space="preserve">1. </w:t>
      </w:r>
      <w:r w:rsidR="00D97870" w:rsidRPr="00D54770">
        <w:rPr>
          <w:rFonts w:ascii="Times New Roman" w:hAnsi="Times New Roman" w:cs="Times New Roman"/>
          <w:sz w:val="26"/>
          <w:szCs w:val="26"/>
        </w:rPr>
        <w:t>Удостоверение беженца.</w:t>
      </w:r>
    </w:p>
    <w:p w:rsidR="00D97870" w:rsidRPr="00D54770" w:rsidRDefault="005D6531" w:rsidP="001D261C">
      <w:pPr>
        <w:spacing w:after="0"/>
        <w:jc w:val="both"/>
        <w:rPr>
          <w:rFonts w:ascii="Times New Roman" w:hAnsi="Times New Roman" w:cs="Times New Roman"/>
          <w:sz w:val="26"/>
          <w:szCs w:val="26"/>
        </w:rPr>
      </w:pPr>
      <w:r w:rsidRPr="00D54770">
        <w:rPr>
          <w:rFonts w:ascii="Times New Roman" w:hAnsi="Times New Roman" w:cs="Times New Roman"/>
          <w:sz w:val="26"/>
          <w:szCs w:val="26"/>
        </w:rPr>
        <w:t xml:space="preserve">2. </w:t>
      </w:r>
      <w:r w:rsidR="00D97870" w:rsidRPr="00D54770">
        <w:rPr>
          <w:rFonts w:ascii="Times New Roman" w:hAnsi="Times New Roman" w:cs="Times New Roman"/>
          <w:sz w:val="26"/>
          <w:szCs w:val="26"/>
        </w:rPr>
        <w:t>Свидетельство о рассмотрении ходатайства о признании гражданина беженцем на территории Российской Федерации.</w:t>
      </w:r>
    </w:p>
    <w:p w:rsidR="005858EC" w:rsidRPr="00D54770" w:rsidRDefault="005D6531" w:rsidP="001D261C">
      <w:pPr>
        <w:spacing w:after="0"/>
        <w:jc w:val="both"/>
        <w:rPr>
          <w:rFonts w:ascii="Times New Roman" w:hAnsi="Times New Roman" w:cs="Times New Roman"/>
          <w:sz w:val="26"/>
          <w:szCs w:val="26"/>
        </w:rPr>
      </w:pPr>
      <w:r w:rsidRPr="00D54770">
        <w:rPr>
          <w:rFonts w:ascii="Times New Roman" w:hAnsi="Times New Roman" w:cs="Times New Roman"/>
          <w:sz w:val="26"/>
          <w:szCs w:val="26"/>
        </w:rPr>
        <w:t xml:space="preserve">3. </w:t>
      </w:r>
      <w:r w:rsidR="00D97870" w:rsidRPr="00D54770">
        <w:rPr>
          <w:rFonts w:ascii="Times New Roman" w:hAnsi="Times New Roman" w:cs="Times New Roman"/>
          <w:sz w:val="26"/>
          <w:szCs w:val="26"/>
        </w:rPr>
        <w:t>Свидетельство о предоставлении временного убежища, выдаваемое одному из родителей несовершеннолетнего.</w:t>
      </w:r>
    </w:p>
    <w:sectPr w:rsidR="005858EC" w:rsidRPr="00D54770" w:rsidSect="00A74AC9">
      <w:footerReference w:type="default" r:id="rId27"/>
      <w:pgSz w:w="11906" w:h="16838"/>
      <w:pgMar w:top="1134" w:right="567" w:bottom="1134" w:left="1134" w:header="709" w:footer="3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501" w:rsidRDefault="00611501" w:rsidP="00834CB1">
      <w:r>
        <w:separator/>
      </w:r>
    </w:p>
  </w:endnote>
  <w:endnote w:type="continuationSeparator" w:id="0">
    <w:p w:rsidR="00611501" w:rsidRDefault="00611501" w:rsidP="00834CB1">
      <w:r>
        <w:continuationSeparator/>
      </w:r>
    </w:p>
  </w:endnote>
  <w:endnote w:type="continuationNotice" w:id="1">
    <w:p w:rsidR="00611501" w:rsidRDefault="006115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778899"/>
      <w:docPartObj>
        <w:docPartGallery w:val="Page Numbers (Bottom of Page)"/>
        <w:docPartUnique/>
      </w:docPartObj>
    </w:sdtPr>
    <w:sdtEndPr/>
    <w:sdtContent>
      <w:p w:rsidR="005547B3" w:rsidRDefault="00A2518D">
        <w:pPr>
          <w:pStyle w:val="aa"/>
          <w:jc w:val="right"/>
        </w:pPr>
        <w:r w:rsidRPr="00B62D61">
          <w:rPr>
            <w:rFonts w:ascii="Times New Roman" w:hAnsi="Times New Roman" w:cs="Times New Roman"/>
          </w:rPr>
          <w:fldChar w:fldCharType="begin"/>
        </w:r>
        <w:r w:rsidR="005547B3" w:rsidRPr="00B62D61">
          <w:rPr>
            <w:rFonts w:ascii="Times New Roman" w:hAnsi="Times New Roman" w:cs="Times New Roman"/>
          </w:rPr>
          <w:instrText>PAGE   \* MERGEFORMAT</w:instrText>
        </w:r>
        <w:r w:rsidRPr="00B62D61">
          <w:rPr>
            <w:rFonts w:ascii="Times New Roman" w:hAnsi="Times New Roman" w:cs="Times New Roman"/>
          </w:rPr>
          <w:fldChar w:fldCharType="separate"/>
        </w:r>
        <w:r w:rsidR="00C35187">
          <w:rPr>
            <w:rFonts w:ascii="Times New Roman" w:hAnsi="Times New Roman" w:cs="Times New Roman"/>
            <w:noProof/>
          </w:rPr>
          <w:t>19</w:t>
        </w:r>
        <w:r w:rsidRPr="00B62D61">
          <w:rPr>
            <w:rFonts w:ascii="Times New Roman" w:hAnsi="Times New Roman" w:cs="Times New Roman"/>
            <w:noProof/>
          </w:rPr>
          <w:fldChar w:fldCharType="end"/>
        </w:r>
      </w:p>
    </w:sdtContent>
  </w:sdt>
  <w:p w:rsidR="005547B3" w:rsidRDefault="005547B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501" w:rsidRDefault="00611501" w:rsidP="00834CB1">
      <w:r>
        <w:separator/>
      </w:r>
    </w:p>
  </w:footnote>
  <w:footnote w:type="continuationSeparator" w:id="0">
    <w:p w:rsidR="00611501" w:rsidRDefault="00611501" w:rsidP="00834CB1">
      <w:r>
        <w:continuationSeparator/>
      </w:r>
    </w:p>
  </w:footnote>
  <w:footnote w:type="continuationNotice" w:id="1">
    <w:p w:rsidR="00611501" w:rsidRDefault="00611501">
      <w:pPr>
        <w:spacing w:after="0" w:line="240" w:lineRule="auto"/>
      </w:pPr>
    </w:p>
  </w:footnote>
  <w:footnote w:id="2">
    <w:p w:rsidR="005547B3" w:rsidRPr="00A74AC9" w:rsidRDefault="005547B3">
      <w:pPr>
        <w:pStyle w:val="aff7"/>
        <w:rPr>
          <w:rFonts w:ascii="Times New Roman" w:hAnsi="Times New Roman" w:cs="Times New Roman"/>
          <w:sz w:val="20"/>
        </w:rPr>
      </w:pPr>
      <w:r w:rsidRPr="00A74AC9">
        <w:rPr>
          <w:rStyle w:val="af9"/>
          <w:rFonts w:ascii="Times New Roman" w:hAnsi="Times New Roman" w:cs="Times New Roman"/>
          <w:sz w:val="20"/>
        </w:rPr>
        <w:footnoteRef/>
      </w:r>
      <w:r w:rsidRPr="00A74AC9">
        <w:rPr>
          <w:rFonts w:ascii="Times New Roman" w:hAnsi="Times New Roman" w:cs="Times New Roman"/>
          <w:sz w:val="20"/>
        </w:rPr>
        <w:t xml:space="preserve"> В случае предоставления паспорта гражданина Российской Федерации</w:t>
      </w:r>
    </w:p>
  </w:footnote>
  <w:footnote w:id="3">
    <w:p w:rsidR="005547B3" w:rsidRPr="00A74AC9" w:rsidRDefault="005547B3">
      <w:pPr>
        <w:pStyle w:val="aff7"/>
        <w:rPr>
          <w:rFonts w:ascii="Times New Roman" w:hAnsi="Times New Roman" w:cs="Times New Roman"/>
          <w:sz w:val="20"/>
        </w:rPr>
      </w:pPr>
      <w:r w:rsidRPr="00A74AC9">
        <w:rPr>
          <w:rStyle w:val="af9"/>
          <w:rFonts w:ascii="Times New Roman" w:hAnsi="Times New Roman" w:cs="Times New Roman"/>
          <w:sz w:val="20"/>
        </w:rPr>
        <w:footnoteRef/>
      </w:r>
      <w:r w:rsidRPr="00A74AC9">
        <w:rPr>
          <w:rFonts w:ascii="Times New Roman" w:hAnsi="Times New Roman" w:cs="Times New Roman"/>
          <w:sz w:val="20"/>
        </w:rPr>
        <w:t xml:space="preserve"> В случае предоставления другого документа, удостоверяющего личность.</w:t>
      </w:r>
    </w:p>
  </w:footnote>
  <w:footnote w:id="4">
    <w:p w:rsidR="005547B3" w:rsidRPr="00A74AC9" w:rsidRDefault="005547B3" w:rsidP="00D97870">
      <w:pPr>
        <w:pStyle w:val="aff7"/>
        <w:rPr>
          <w:rFonts w:ascii="Times New Roman" w:hAnsi="Times New Roman" w:cs="Times New Roman"/>
          <w:sz w:val="20"/>
        </w:rPr>
      </w:pPr>
      <w:r w:rsidRPr="00A74AC9">
        <w:rPr>
          <w:rStyle w:val="af9"/>
          <w:rFonts w:ascii="Times New Roman" w:hAnsi="Times New Roman" w:cs="Times New Roman"/>
          <w:sz w:val="20"/>
        </w:rPr>
        <w:t>[1]</w:t>
      </w:r>
      <w:r w:rsidRPr="00A74AC9">
        <w:rPr>
          <w:rFonts w:ascii="Times New Roman" w:hAnsi="Times New Roman" w:cs="Times New Roman"/>
          <w:sz w:val="20"/>
        </w:rP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5">
    <w:p w:rsidR="005547B3" w:rsidRPr="00FF065F" w:rsidRDefault="005547B3" w:rsidP="00D97870">
      <w:pPr>
        <w:pStyle w:val="aff7"/>
        <w:rPr>
          <w:rFonts w:ascii="Times New Roman" w:hAnsi="Times New Roman" w:cs="Times New Roman"/>
          <w:sz w:val="18"/>
          <w:szCs w:val="18"/>
        </w:rPr>
      </w:pPr>
      <w:r w:rsidRPr="00A74AC9">
        <w:rPr>
          <w:rStyle w:val="af9"/>
          <w:rFonts w:ascii="Times New Roman" w:hAnsi="Times New Roman" w:cs="Times New Roman"/>
          <w:sz w:val="20"/>
          <w:szCs w:val="18"/>
        </w:rPr>
        <w:t>[2]</w:t>
      </w:r>
      <w:r w:rsidRPr="00A74AC9">
        <w:rPr>
          <w:rFonts w:ascii="Times New Roman" w:hAnsi="Times New Roman" w:cs="Times New Roman"/>
          <w:sz w:val="20"/>
          <w:szCs w:val="18"/>
        </w:rP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7pt;height:109.5pt;visibility:visible;mso-wrap-style:square" o:bullet="t">
        <v:imagedata r:id="rId1" o:title=""/>
      </v:shape>
    </w:pict>
  </w:numPicBullet>
  <w:abstractNum w:abstractNumId="0" w15:restartNumberingAfterBreak="0">
    <w:nsid w:val="FFFFFF89"/>
    <w:multiLevelType w:val="singleLevel"/>
    <w:tmpl w:val="4C98C8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3D5877"/>
    <w:multiLevelType w:val="multilevel"/>
    <w:tmpl w:val="C748B67E"/>
    <w:lvl w:ilvl="0">
      <w:start w:val="1"/>
      <w:numFmt w:val="decimal"/>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lvlText w:val="%1.%2.%3"/>
      <w:lvlJc w:val="left"/>
      <w:pPr>
        <w:ind w:left="-414" w:hanging="720"/>
      </w:pPr>
      <w:rPr>
        <w:rFonts w:cs="Times New Roman" w:hint="default"/>
      </w:rPr>
    </w:lvl>
    <w:lvl w:ilvl="3">
      <w:start w:val="1"/>
      <w:numFmt w:val="decimal"/>
      <w:lvlText w:val="%1.%2.%3.%4"/>
      <w:lvlJc w:val="left"/>
      <w:pPr>
        <w:ind w:left="-270" w:hanging="864"/>
      </w:pPr>
      <w:rPr>
        <w:rFonts w:cs="Times New Roman" w:hint="default"/>
      </w:rPr>
    </w:lvl>
    <w:lvl w:ilvl="4">
      <w:start w:val="1"/>
      <w:numFmt w:val="decimal"/>
      <w:lvlText w:val="%1.%2.%3.%4.%5"/>
      <w:lvlJc w:val="left"/>
      <w:pPr>
        <w:ind w:left="-126" w:hanging="1008"/>
      </w:pPr>
      <w:rPr>
        <w:rFonts w:cs="Times New Roman" w:hint="default"/>
      </w:rPr>
    </w:lvl>
    <w:lvl w:ilvl="5">
      <w:start w:val="1"/>
      <w:numFmt w:val="decimal"/>
      <w:lvlText w:val="%1.%2.%3.%4.%5.%6"/>
      <w:lvlJc w:val="left"/>
      <w:pPr>
        <w:ind w:left="18" w:hanging="1152"/>
      </w:pPr>
      <w:rPr>
        <w:rFonts w:cs="Times New Roman" w:hint="default"/>
      </w:rPr>
    </w:lvl>
    <w:lvl w:ilvl="6">
      <w:start w:val="1"/>
      <w:numFmt w:val="decimal"/>
      <w:lvlText w:val="%1.%2.%3.%4.%5.%6.%7"/>
      <w:lvlJc w:val="left"/>
      <w:pPr>
        <w:ind w:left="162" w:hanging="1296"/>
      </w:pPr>
      <w:rPr>
        <w:rFonts w:cs="Times New Roman" w:hint="default"/>
      </w:rPr>
    </w:lvl>
    <w:lvl w:ilvl="7">
      <w:start w:val="1"/>
      <w:numFmt w:val="decimal"/>
      <w:lvlText w:val="%1.%2.%3.%4.%5.%6.%7.%8"/>
      <w:lvlJc w:val="left"/>
      <w:pPr>
        <w:ind w:left="306" w:hanging="1440"/>
      </w:pPr>
      <w:rPr>
        <w:rFonts w:cs="Times New Roman" w:hint="default"/>
      </w:rPr>
    </w:lvl>
    <w:lvl w:ilvl="8">
      <w:start w:val="1"/>
      <w:numFmt w:val="decimal"/>
      <w:lvlText w:val="%1.%2.%3.%4.%5.%6.%7.%8.%9"/>
      <w:lvlJc w:val="left"/>
      <w:pPr>
        <w:ind w:left="450" w:hanging="1584"/>
      </w:pPr>
      <w:rPr>
        <w:rFonts w:cs="Times New Roman" w:hint="default"/>
      </w:rPr>
    </w:lvl>
  </w:abstractNum>
  <w:abstractNum w:abstractNumId="2" w15:restartNumberingAfterBreak="0">
    <w:nsid w:val="09BC295F"/>
    <w:multiLevelType w:val="hybridMultilevel"/>
    <w:tmpl w:val="818C7E4C"/>
    <w:lvl w:ilvl="0" w:tplc="CEB21BE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8C25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943429"/>
    <w:multiLevelType w:val="multilevel"/>
    <w:tmpl w:val="96141AE0"/>
    <w:lvl w:ilvl="0">
      <w:start w:val="1"/>
      <w:numFmt w:val="decimal"/>
      <w:lvlText w:val="%1."/>
      <w:lvlJc w:val="left"/>
      <w:pPr>
        <w:ind w:left="5180"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15:restartNumberingAfterBreak="0">
    <w:nsid w:val="3E7842AB"/>
    <w:multiLevelType w:val="hybridMultilevel"/>
    <w:tmpl w:val="A1942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5A712B"/>
    <w:multiLevelType w:val="multilevel"/>
    <w:tmpl w:val="5CF460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B63CB5"/>
    <w:multiLevelType w:val="hybridMultilevel"/>
    <w:tmpl w:val="518601AE"/>
    <w:lvl w:ilvl="0" w:tplc="1494C950">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8"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3"/>
  </w:num>
  <w:num w:numId="2">
    <w:abstractNumId w:val="0"/>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3"/>
  </w:num>
  <w:num w:numId="8">
    <w:abstractNumId w:val="6"/>
  </w:num>
  <w:num w:numId="9">
    <w:abstractNumId w:val="4"/>
  </w:num>
  <w:num w:numId="10">
    <w:abstractNumId w:val="2"/>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2"/>
  </w:compat>
  <w:rsids>
    <w:rsidRoot w:val="00A975CB"/>
    <w:rsid w:val="00000048"/>
    <w:rsid w:val="00000770"/>
    <w:rsid w:val="000024BF"/>
    <w:rsid w:val="000027F4"/>
    <w:rsid w:val="00002CC4"/>
    <w:rsid w:val="00004DF0"/>
    <w:rsid w:val="00004F6E"/>
    <w:rsid w:val="00005753"/>
    <w:rsid w:val="00005E14"/>
    <w:rsid w:val="00006A90"/>
    <w:rsid w:val="00010A98"/>
    <w:rsid w:val="00010ED4"/>
    <w:rsid w:val="0001143C"/>
    <w:rsid w:val="00011871"/>
    <w:rsid w:val="00011F3B"/>
    <w:rsid w:val="00012013"/>
    <w:rsid w:val="00012D91"/>
    <w:rsid w:val="000130A5"/>
    <w:rsid w:val="0001389E"/>
    <w:rsid w:val="000149BA"/>
    <w:rsid w:val="00015841"/>
    <w:rsid w:val="00015983"/>
    <w:rsid w:val="000165D2"/>
    <w:rsid w:val="00016B1E"/>
    <w:rsid w:val="00016F9E"/>
    <w:rsid w:val="0002174F"/>
    <w:rsid w:val="00021EC2"/>
    <w:rsid w:val="00021ECE"/>
    <w:rsid w:val="000238AE"/>
    <w:rsid w:val="00024E1C"/>
    <w:rsid w:val="00024F0B"/>
    <w:rsid w:val="000264F6"/>
    <w:rsid w:val="00026649"/>
    <w:rsid w:val="00026C13"/>
    <w:rsid w:val="00027288"/>
    <w:rsid w:val="00027861"/>
    <w:rsid w:val="00031C4B"/>
    <w:rsid w:val="00032D1A"/>
    <w:rsid w:val="00033766"/>
    <w:rsid w:val="00033F70"/>
    <w:rsid w:val="0003522B"/>
    <w:rsid w:val="00035DE3"/>
    <w:rsid w:val="000401BC"/>
    <w:rsid w:val="00040997"/>
    <w:rsid w:val="00040EC4"/>
    <w:rsid w:val="0004111A"/>
    <w:rsid w:val="000422B1"/>
    <w:rsid w:val="000425E8"/>
    <w:rsid w:val="00042DB2"/>
    <w:rsid w:val="00043DAE"/>
    <w:rsid w:val="00044B15"/>
    <w:rsid w:val="00044D15"/>
    <w:rsid w:val="00044F80"/>
    <w:rsid w:val="00053116"/>
    <w:rsid w:val="000545F1"/>
    <w:rsid w:val="000552C8"/>
    <w:rsid w:val="0005583F"/>
    <w:rsid w:val="000567A3"/>
    <w:rsid w:val="00056ECE"/>
    <w:rsid w:val="000604C9"/>
    <w:rsid w:val="0006089F"/>
    <w:rsid w:val="00061036"/>
    <w:rsid w:val="00061FAF"/>
    <w:rsid w:val="000620D7"/>
    <w:rsid w:val="0006268A"/>
    <w:rsid w:val="00062CF1"/>
    <w:rsid w:val="00063D9D"/>
    <w:rsid w:val="000648C7"/>
    <w:rsid w:val="000664C5"/>
    <w:rsid w:val="00067B70"/>
    <w:rsid w:val="00070A61"/>
    <w:rsid w:val="00071C9B"/>
    <w:rsid w:val="0007264D"/>
    <w:rsid w:val="00073BCC"/>
    <w:rsid w:val="00074A99"/>
    <w:rsid w:val="00074E34"/>
    <w:rsid w:val="00076C11"/>
    <w:rsid w:val="00077087"/>
    <w:rsid w:val="00077366"/>
    <w:rsid w:val="0008118B"/>
    <w:rsid w:val="000829C4"/>
    <w:rsid w:val="00082F12"/>
    <w:rsid w:val="000831B0"/>
    <w:rsid w:val="0008335C"/>
    <w:rsid w:val="0008338F"/>
    <w:rsid w:val="000844C3"/>
    <w:rsid w:val="00085EE8"/>
    <w:rsid w:val="00086AFE"/>
    <w:rsid w:val="00086B72"/>
    <w:rsid w:val="0008790E"/>
    <w:rsid w:val="000908EE"/>
    <w:rsid w:val="00091EB5"/>
    <w:rsid w:val="00093B8B"/>
    <w:rsid w:val="00093ECC"/>
    <w:rsid w:val="000967F5"/>
    <w:rsid w:val="000A0905"/>
    <w:rsid w:val="000A0A67"/>
    <w:rsid w:val="000A1AC4"/>
    <w:rsid w:val="000A2D9B"/>
    <w:rsid w:val="000A3838"/>
    <w:rsid w:val="000A449C"/>
    <w:rsid w:val="000A4A79"/>
    <w:rsid w:val="000A563A"/>
    <w:rsid w:val="000A596D"/>
    <w:rsid w:val="000A5CBE"/>
    <w:rsid w:val="000A6574"/>
    <w:rsid w:val="000B226C"/>
    <w:rsid w:val="000B2C64"/>
    <w:rsid w:val="000B3E26"/>
    <w:rsid w:val="000B459F"/>
    <w:rsid w:val="000B46D5"/>
    <w:rsid w:val="000B52F8"/>
    <w:rsid w:val="000B5FDC"/>
    <w:rsid w:val="000B61DF"/>
    <w:rsid w:val="000B627E"/>
    <w:rsid w:val="000C0705"/>
    <w:rsid w:val="000C0768"/>
    <w:rsid w:val="000C10E5"/>
    <w:rsid w:val="000C616E"/>
    <w:rsid w:val="000C7B32"/>
    <w:rsid w:val="000C7CDE"/>
    <w:rsid w:val="000D0BB8"/>
    <w:rsid w:val="000D2C02"/>
    <w:rsid w:val="000D3901"/>
    <w:rsid w:val="000D589F"/>
    <w:rsid w:val="000D6A8E"/>
    <w:rsid w:val="000D7050"/>
    <w:rsid w:val="000D73DB"/>
    <w:rsid w:val="000D76BF"/>
    <w:rsid w:val="000E0503"/>
    <w:rsid w:val="000E0A7F"/>
    <w:rsid w:val="000E1274"/>
    <w:rsid w:val="000E1B77"/>
    <w:rsid w:val="000E1E85"/>
    <w:rsid w:val="000E2178"/>
    <w:rsid w:val="000E39C0"/>
    <w:rsid w:val="000E3FB2"/>
    <w:rsid w:val="000E44FF"/>
    <w:rsid w:val="000E60F2"/>
    <w:rsid w:val="000E6CB1"/>
    <w:rsid w:val="000E7257"/>
    <w:rsid w:val="000E7424"/>
    <w:rsid w:val="000E7A53"/>
    <w:rsid w:val="000F15C1"/>
    <w:rsid w:val="000F1B30"/>
    <w:rsid w:val="000F27E4"/>
    <w:rsid w:val="000F2911"/>
    <w:rsid w:val="000F3CFE"/>
    <w:rsid w:val="000F68D0"/>
    <w:rsid w:val="000F7BAA"/>
    <w:rsid w:val="00100035"/>
    <w:rsid w:val="00100694"/>
    <w:rsid w:val="001012E3"/>
    <w:rsid w:val="001015BB"/>
    <w:rsid w:val="001021B8"/>
    <w:rsid w:val="0010386A"/>
    <w:rsid w:val="001045CF"/>
    <w:rsid w:val="00104866"/>
    <w:rsid w:val="00104EA3"/>
    <w:rsid w:val="00107CDC"/>
    <w:rsid w:val="0011029B"/>
    <w:rsid w:val="001115DF"/>
    <w:rsid w:val="00112240"/>
    <w:rsid w:val="00115743"/>
    <w:rsid w:val="001163CB"/>
    <w:rsid w:val="00120ECC"/>
    <w:rsid w:val="00120F17"/>
    <w:rsid w:val="001214C2"/>
    <w:rsid w:val="00122089"/>
    <w:rsid w:val="001221CD"/>
    <w:rsid w:val="0012280A"/>
    <w:rsid w:val="00123C3F"/>
    <w:rsid w:val="001244D3"/>
    <w:rsid w:val="00124A4C"/>
    <w:rsid w:val="001262A2"/>
    <w:rsid w:val="001264EE"/>
    <w:rsid w:val="001267EC"/>
    <w:rsid w:val="00126B07"/>
    <w:rsid w:val="00126CB9"/>
    <w:rsid w:val="00131346"/>
    <w:rsid w:val="00133041"/>
    <w:rsid w:val="001331EF"/>
    <w:rsid w:val="00133756"/>
    <w:rsid w:val="0013488E"/>
    <w:rsid w:val="00134F1D"/>
    <w:rsid w:val="001360EF"/>
    <w:rsid w:val="001370CA"/>
    <w:rsid w:val="001375E2"/>
    <w:rsid w:val="00137A9C"/>
    <w:rsid w:val="0014608E"/>
    <w:rsid w:val="00146BAF"/>
    <w:rsid w:val="001470BF"/>
    <w:rsid w:val="00147308"/>
    <w:rsid w:val="00150A73"/>
    <w:rsid w:val="00150CED"/>
    <w:rsid w:val="00151393"/>
    <w:rsid w:val="00151F70"/>
    <w:rsid w:val="00152726"/>
    <w:rsid w:val="00153376"/>
    <w:rsid w:val="00154513"/>
    <w:rsid w:val="0015483F"/>
    <w:rsid w:val="00163DE6"/>
    <w:rsid w:val="00164CBC"/>
    <w:rsid w:val="00165F9A"/>
    <w:rsid w:val="0016633E"/>
    <w:rsid w:val="00166BD5"/>
    <w:rsid w:val="00166C0B"/>
    <w:rsid w:val="00166D6C"/>
    <w:rsid w:val="0017093D"/>
    <w:rsid w:val="00170F33"/>
    <w:rsid w:val="00171412"/>
    <w:rsid w:val="00171DCB"/>
    <w:rsid w:val="00173171"/>
    <w:rsid w:val="001734D2"/>
    <w:rsid w:val="001746D1"/>
    <w:rsid w:val="00175AA0"/>
    <w:rsid w:val="00177CE4"/>
    <w:rsid w:val="00180B8A"/>
    <w:rsid w:val="0018315A"/>
    <w:rsid w:val="001833D5"/>
    <w:rsid w:val="00183868"/>
    <w:rsid w:val="00184789"/>
    <w:rsid w:val="0018485A"/>
    <w:rsid w:val="00186A0E"/>
    <w:rsid w:val="00186DC9"/>
    <w:rsid w:val="001871E7"/>
    <w:rsid w:val="0018729C"/>
    <w:rsid w:val="00197AFB"/>
    <w:rsid w:val="001A0926"/>
    <w:rsid w:val="001A157A"/>
    <w:rsid w:val="001A441A"/>
    <w:rsid w:val="001A4B61"/>
    <w:rsid w:val="001A584F"/>
    <w:rsid w:val="001A6841"/>
    <w:rsid w:val="001A7791"/>
    <w:rsid w:val="001B0B15"/>
    <w:rsid w:val="001B14A2"/>
    <w:rsid w:val="001B3B64"/>
    <w:rsid w:val="001B42D8"/>
    <w:rsid w:val="001B4FF0"/>
    <w:rsid w:val="001B537E"/>
    <w:rsid w:val="001B5E42"/>
    <w:rsid w:val="001C0DB0"/>
    <w:rsid w:val="001C1E40"/>
    <w:rsid w:val="001C2B5E"/>
    <w:rsid w:val="001C3298"/>
    <w:rsid w:val="001C34DB"/>
    <w:rsid w:val="001C39D0"/>
    <w:rsid w:val="001C4544"/>
    <w:rsid w:val="001C579D"/>
    <w:rsid w:val="001C5B99"/>
    <w:rsid w:val="001C60C7"/>
    <w:rsid w:val="001C6D6E"/>
    <w:rsid w:val="001D05C7"/>
    <w:rsid w:val="001D1386"/>
    <w:rsid w:val="001D1562"/>
    <w:rsid w:val="001D261C"/>
    <w:rsid w:val="001D4AEE"/>
    <w:rsid w:val="001D6080"/>
    <w:rsid w:val="001D6AA7"/>
    <w:rsid w:val="001D6E81"/>
    <w:rsid w:val="001D715E"/>
    <w:rsid w:val="001E073A"/>
    <w:rsid w:val="001E0A02"/>
    <w:rsid w:val="001E13DA"/>
    <w:rsid w:val="001E1882"/>
    <w:rsid w:val="001E4013"/>
    <w:rsid w:val="001E55F3"/>
    <w:rsid w:val="001E61BC"/>
    <w:rsid w:val="001E65A4"/>
    <w:rsid w:val="001E67A9"/>
    <w:rsid w:val="001E6F5A"/>
    <w:rsid w:val="001E7C17"/>
    <w:rsid w:val="001F2C33"/>
    <w:rsid w:val="001F2F28"/>
    <w:rsid w:val="001F2F2F"/>
    <w:rsid w:val="001F3D5F"/>
    <w:rsid w:val="001F3F9D"/>
    <w:rsid w:val="001F40EC"/>
    <w:rsid w:val="001F4368"/>
    <w:rsid w:val="001F4E63"/>
    <w:rsid w:val="001F4F4A"/>
    <w:rsid w:val="001F503D"/>
    <w:rsid w:val="001F590D"/>
    <w:rsid w:val="001F6E12"/>
    <w:rsid w:val="001F79B6"/>
    <w:rsid w:val="001F7D03"/>
    <w:rsid w:val="002013F3"/>
    <w:rsid w:val="00201BD0"/>
    <w:rsid w:val="00202618"/>
    <w:rsid w:val="002053AE"/>
    <w:rsid w:val="00206058"/>
    <w:rsid w:val="002063E5"/>
    <w:rsid w:val="00207F56"/>
    <w:rsid w:val="00210C10"/>
    <w:rsid w:val="00210D11"/>
    <w:rsid w:val="002111F2"/>
    <w:rsid w:val="00213BE8"/>
    <w:rsid w:val="00213E37"/>
    <w:rsid w:val="00214F02"/>
    <w:rsid w:val="00216503"/>
    <w:rsid w:val="00221224"/>
    <w:rsid w:val="00224BB0"/>
    <w:rsid w:val="00224C5A"/>
    <w:rsid w:val="00224D3D"/>
    <w:rsid w:val="002263D1"/>
    <w:rsid w:val="0022703D"/>
    <w:rsid w:val="00227A57"/>
    <w:rsid w:val="002305D7"/>
    <w:rsid w:val="00230E57"/>
    <w:rsid w:val="00234DE1"/>
    <w:rsid w:val="00236FE5"/>
    <w:rsid w:val="00237B14"/>
    <w:rsid w:val="00237CFB"/>
    <w:rsid w:val="002400F4"/>
    <w:rsid w:val="00240E3A"/>
    <w:rsid w:val="00241407"/>
    <w:rsid w:val="0024468D"/>
    <w:rsid w:val="0024535C"/>
    <w:rsid w:val="00247868"/>
    <w:rsid w:val="00247E32"/>
    <w:rsid w:val="002505B6"/>
    <w:rsid w:val="002519B0"/>
    <w:rsid w:val="00251AE4"/>
    <w:rsid w:val="00251D45"/>
    <w:rsid w:val="002531FC"/>
    <w:rsid w:val="00254ECA"/>
    <w:rsid w:val="00255AD2"/>
    <w:rsid w:val="0025624F"/>
    <w:rsid w:val="00256C2B"/>
    <w:rsid w:val="00256DF8"/>
    <w:rsid w:val="002578F3"/>
    <w:rsid w:val="002608B9"/>
    <w:rsid w:val="002609D0"/>
    <w:rsid w:val="00266675"/>
    <w:rsid w:val="002668EB"/>
    <w:rsid w:val="00266E41"/>
    <w:rsid w:val="0026701F"/>
    <w:rsid w:val="002710FD"/>
    <w:rsid w:val="002711A0"/>
    <w:rsid w:val="00271D2E"/>
    <w:rsid w:val="00273876"/>
    <w:rsid w:val="00273C34"/>
    <w:rsid w:val="00273DC4"/>
    <w:rsid w:val="0027788E"/>
    <w:rsid w:val="00280394"/>
    <w:rsid w:val="002804AB"/>
    <w:rsid w:val="00281484"/>
    <w:rsid w:val="002827AD"/>
    <w:rsid w:val="002827CB"/>
    <w:rsid w:val="00282E73"/>
    <w:rsid w:val="002831D4"/>
    <w:rsid w:val="00284CBA"/>
    <w:rsid w:val="002869BB"/>
    <w:rsid w:val="00286F4D"/>
    <w:rsid w:val="002876A1"/>
    <w:rsid w:val="002877E1"/>
    <w:rsid w:val="002905D7"/>
    <w:rsid w:val="002915EA"/>
    <w:rsid w:val="00291C45"/>
    <w:rsid w:val="0029259E"/>
    <w:rsid w:val="002950E9"/>
    <w:rsid w:val="00295448"/>
    <w:rsid w:val="002962C8"/>
    <w:rsid w:val="002A053B"/>
    <w:rsid w:val="002A0890"/>
    <w:rsid w:val="002A0E14"/>
    <w:rsid w:val="002A0EC1"/>
    <w:rsid w:val="002A1099"/>
    <w:rsid w:val="002A13C0"/>
    <w:rsid w:val="002A168C"/>
    <w:rsid w:val="002A1AEB"/>
    <w:rsid w:val="002A288A"/>
    <w:rsid w:val="002A2935"/>
    <w:rsid w:val="002A3FDE"/>
    <w:rsid w:val="002A55AF"/>
    <w:rsid w:val="002A5905"/>
    <w:rsid w:val="002A7839"/>
    <w:rsid w:val="002A788A"/>
    <w:rsid w:val="002A7FE5"/>
    <w:rsid w:val="002B0049"/>
    <w:rsid w:val="002B03FA"/>
    <w:rsid w:val="002B159B"/>
    <w:rsid w:val="002B22A0"/>
    <w:rsid w:val="002B28F7"/>
    <w:rsid w:val="002B30B1"/>
    <w:rsid w:val="002B3B78"/>
    <w:rsid w:val="002B5E46"/>
    <w:rsid w:val="002B5F46"/>
    <w:rsid w:val="002C1F50"/>
    <w:rsid w:val="002C226A"/>
    <w:rsid w:val="002C2E63"/>
    <w:rsid w:val="002C3833"/>
    <w:rsid w:val="002C4516"/>
    <w:rsid w:val="002C4B5A"/>
    <w:rsid w:val="002C524A"/>
    <w:rsid w:val="002C5BF9"/>
    <w:rsid w:val="002C73AF"/>
    <w:rsid w:val="002C7777"/>
    <w:rsid w:val="002C7A1A"/>
    <w:rsid w:val="002C7E45"/>
    <w:rsid w:val="002D0511"/>
    <w:rsid w:val="002D1265"/>
    <w:rsid w:val="002D1A40"/>
    <w:rsid w:val="002D1B2E"/>
    <w:rsid w:val="002D2C61"/>
    <w:rsid w:val="002D3C39"/>
    <w:rsid w:val="002D5477"/>
    <w:rsid w:val="002D5BBA"/>
    <w:rsid w:val="002D6C33"/>
    <w:rsid w:val="002D7C68"/>
    <w:rsid w:val="002E0231"/>
    <w:rsid w:val="002E171F"/>
    <w:rsid w:val="002E1EC3"/>
    <w:rsid w:val="002E1FC5"/>
    <w:rsid w:val="002E2537"/>
    <w:rsid w:val="002E2916"/>
    <w:rsid w:val="002E4641"/>
    <w:rsid w:val="002E75A9"/>
    <w:rsid w:val="002F0D74"/>
    <w:rsid w:val="002F1974"/>
    <w:rsid w:val="002F2883"/>
    <w:rsid w:val="002F3E6F"/>
    <w:rsid w:val="002F40F7"/>
    <w:rsid w:val="002F4159"/>
    <w:rsid w:val="002F57B0"/>
    <w:rsid w:val="002F5D9A"/>
    <w:rsid w:val="002F72C1"/>
    <w:rsid w:val="003003D4"/>
    <w:rsid w:val="00300EE5"/>
    <w:rsid w:val="00301377"/>
    <w:rsid w:val="00301C45"/>
    <w:rsid w:val="00302D8C"/>
    <w:rsid w:val="00303212"/>
    <w:rsid w:val="00303748"/>
    <w:rsid w:val="003050B3"/>
    <w:rsid w:val="0030545B"/>
    <w:rsid w:val="00306291"/>
    <w:rsid w:val="0030686D"/>
    <w:rsid w:val="0030741E"/>
    <w:rsid w:val="00310934"/>
    <w:rsid w:val="00312260"/>
    <w:rsid w:val="00312545"/>
    <w:rsid w:val="00313B9D"/>
    <w:rsid w:val="00313CDB"/>
    <w:rsid w:val="00314C39"/>
    <w:rsid w:val="003163A2"/>
    <w:rsid w:val="0031681B"/>
    <w:rsid w:val="00316D89"/>
    <w:rsid w:val="00317548"/>
    <w:rsid w:val="003205F2"/>
    <w:rsid w:val="003217FA"/>
    <w:rsid w:val="0032313A"/>
    <w:rsid w:val="00323E6C"/>
    <w:rsid w:val="003242EB"/>
    <w:rsid w:val="003244A3"/>
    <w:rsid w:val="00325CD7"/>
    <w:rsid w:val="00326905"/>
    <w:rsid w:val="00331876"/>
    <w:rsid w:val="00336602"/>
    <w:rsid w:val="003373EA"/>
    <w:rsid w:val="00341010"/>
    <w:rsid w:val="00341F7D"/>
    <w:rsid w:val="003423D4"/>
    <w:rsid w:val="00342628"/>
    <w:rsid w:val="00343B5E"/>
    <w:rsid w:val="00344097"/>
    <w:rsid w:val="00344C99"/>
    <w:rsid w:val="00345FE6"/>
    <w:rsid w:val="003471FD"/>
    <w:rsid w:val="003501F6"/>
    <w:rsid w:val="00350F5E"/>
    <w:rsid w:val="00351395"/>
    <w:rsid w:val="003514EA"/>
    <w:rsid w:val="00352EBF"/>
    <w:rsid w:val="003567A8"/>
    <w:rsid w:val="00360EAF"/>
    <w:rsid w:val="003612A0"/>
    <w:rsid w:val="003614C6"/>
    <w:rsid w:val="00362173"/>
    <w:rsid w:val="0036228D"/>
    <w:rsid w:val="00362CF8"/>
    <w:rsid w:val="00362DB1"/>
    <w:rsid w:val="00363104"/>
    <w:rsid w:val="00363AC1"/>
    <w:rsid w:val="003641E2"/>
    <w:rsid w:val="00364FCF"/>
    <w:rsid w:val="00365354"/>
    <w:rsid w:val="00365FA1"/>
    <w:rsid w:val="0037162A"/>
    <w:rsid w:val="00371EB9"/>
    <w:rsid w:val="00372574"/>
    <w:rsid w:val="003727FE"/>
    <w:rsid w:val="00372961"/>
    <w:rsid w:val="00374526"/>
    <w:rsid w:val="00374E02"/>
    <w:rsid w:val="0037554B"/>
    <w:rsid w:val="00375BD8"/>
    <w:rsid w:val="0037706A"/>
    <w:rsid w:val="00377DAD"/>
    <w:rsid w:val="00377EE5"/>
    <w:rsid w:val="00377F61"/>
    <w:rsid w:val="00380443"/>
    <w:rsid w:val="00381796"/>
    <w:rsid w:val="00381B1C"/>
    <w:rsid w:val="00381C03"/>
    <w:rsid w:val="00381DC6"/>
    <w:rsid w:val="0038228C"/>
    <w:rsid w:val="00383AF5"/>
    <w:rsid w:val="0038490A"/>
    <w:rsid w:val="003905F4"/>
    <w:rsid w:val="00390942"/>
    <w:rsid w:val="00390EB5"/>
    <w:rsid w:val="00390F4A"/>
    <w:rsid w:val="003913FD"/>
    <w:rsid w:val="00391C9F"/>
    <w:rsid w:val="00393269"/>
    <w:rsid w:val="00394096"/>
    <w:rsid w:val="00394667"/>
    <w:rsid w:val="0039489A"/>
    <w:rsid w:val="00394B8A"/>
    <w:rsid w:val="0039541B"/>
    <w:rsid w:val="00395FC6"/>
    <w:rsid w:val="0039740D"/>
    <w:rsid w:val="003974DD"/>
    <w:rsid w:val="003977FB"/>
    <w:rsid w:val="003A20DC"/>
    <w:rsid w:val="003A2B7A"/>
    <w:rsid w:val="003A4146"/>
    <w:rsid w:val="003A4C17"/>
    <w:rsid w:val="003A50E5"/>
    <w:rsid w:val="003A5149"/>
    <w:rsid w:val="003A5486"/>
    <w:rsid w:val="003A5DB4"/>
    <w:rsid w:val="003A6329"/>
    <w:rsid w:val="003A783A"/>
    <w:rsid w:val="003B2899"/>
    <w:rsid w:val="003B2A86"/>
    <w:rsid w:val="003B30D4"/>
    <w:rsid w:val="003B35AC"/>
    <w:rsid w:val="003B49E0"/>
    <w:rsid w:val="003B55A1"/>
    <w:rsid w:val="003B7673"/>
    <w:rsid w:val="003B771D"/>
    <w:rsid w:val="003C19E9"/>
    <w:rsid w:val="003C1AC0"/>
    <w:rsid w:val="003C47F2"/>
    <w:rsid w:val="003C4FF5"/>
    <w:rsid w:val="003C56C5"/>
    <w:rsid w:val="003D018F"/>
    <w:rsid w:val="003D021B"/>
    <w:rsid w:val="003D0C65"/>
    <w:rsid w:val="003D182E"/>
    <w:rsid w:val="003D21F9"/>
    <w:rsid w:val="003D2846"/>
    <w:rsid w:val="003D44C8"/>
    <w:rsid w:val="003D493E"/>
    <w:rsid w:val="003D4B69"/>
    <w:rsid w:val="003D5312"/>
    <w:rsid w:val="003D702C"/>
    <w:rsid w:val="003E0AB3"/>
    <w:rsid w:val="003E195D"/>
    <w:rsid w:val="003E19A3"/>
    <w:rsid w:val="003E2C28"/>
    <w:rsid w:val="003E3534"/>
    <w:rsid w:val="003E3A04"/>
    <w:rsid w:val="003E4822"/>
    <w:rsid w:val="003E6AA7"/>
    <w:rsid w:val="003E6EB5"/>
    <w:rsid w:val="003E7B8B"/>
    <w:rsid w:val="003F0406"/>
    <w:rsid w:val="003F0472"/>
    <w:rsid w:val="003F096B"/>
    <w:rsid w:val="003F1EA2"/>
    <w:rsid w:val="003F273F"/>
    <w:rsid w:val="003F31D6"/>
    <w:rsid w:val="003F3DEB"/>
    <w:rsid w:val="003F3E33"/>
    <w:rsid w:val="003F4787"/>
    <w:rsid w:val="003F4A1C"/>
    <w:rsid w:val="003F567E"/>
    <w:rsid w:val="003F64BD"/>
    <w:rsid w:val="003F66DF"/>
    <w:rsid w:val="003F6EAF"/>
    <w:rsid w:val="003F7ADC"/>
    <w:rsid w:val="00400391"/>
    <w:rsid w:val="004004BF"/>
    <w:rsid w:val="00400590"/>
    <w:rsid w:val="0040061F"/>
    <w:rsid w:val="004011EE"/>
    <w:rsid w:val="0040526F"/>
    <w:rsid w:val="00405A0D"/>
    <w:rsid w:val="004069F7"/>
    <w:rsid w:val="00407BCC"/>
    <w:rsid w:val="00410455"/>
    <w:rsid w:val="00412110"/>
    <w:rsid w:val="00413284"/>
    <w:rsid w:val="00414A3A"/>
    <w:rsid w:val="004153D2"/>
    <w:rsid w:val="00416FAB"/>
    <w:rsid w:val="00420AC9"/>
    <w:rsid w:val="00420D22"/>
    <w:rsid w:val="00420D9C"/>
    <w:rsid w:val="00421A43"/>
    <w:rsid w:val="00421B0D"/>
    <w:rsid w:val="00422F3E"/>
    <w:rsid w:val="00423027"/>
    <w:rsid w:val="0042464B"/>
    <w:rsid w:val="0042510A"/>
    <w:rsid w:val="00426343"/>
    <w:rsid w:val="00430478"/>
    <w:rsid w:val="0043051B"/>
    <w:rsid w:val="00430B76"/>
    <w:rsid w:val="00430B8F"/>
    <w:rsid w:val="0043110D"/>
    <w:rsid w:val="004319AD"/>
    <w:rsid w:val="004323C9"/>
    <w:rsid w:val="004330D9"/>
    <w:rsid w:val="00434761"/>
    <w:rsid w:val="004349EC"/>
    <w:rsid w:val="00434BCC"/>
    <w:rsid w:val="00434E2D"/>
    <w:rsid w:val="00435DF1"/>
    <w:rsid w:val="0043753C"/>
    <w:rsid w:val="004379B3"/>
    <w:rsid w:val="00440299"/>
    <w:rsid w:val="00441137"/>
    <w:rsid w:val="004428FE"/>
    <w:rsid w:val="004447E3"/>
    <w:rsid w:val="00444C19"/>
    <w:rsid w:val="00445290"/>
    <w:rsid w:val="00445E97"/>
    <w:rsid w:val="004468CB"/>
    <w:rsid w:val="00450E28"/>
    <w:rsid w:val="0045127E"/>
    <w:rsid w:val="004519E5"/>
    <w:rsid w:val="00451BE5"/>
    <w:rsid w:val="004542D8"/>
    <w:rsid w:val="00455F63"/>
    <w:rsid w:val="0045676A"/>
    <w:rsid w:val="004568DF"/>
    <w:rsid w:val="004575AE"/>
    <w:rsid w:val="00460BD7"/>
    <w:rsid w:val="00461C1A"/>
    <w:rsid w:val="00461F5D"/>
    <w:rsid w:val="004621D9"/>
    <w:rsid w:val="00463206"/>
    <w:rsid w:val="00463835"/>
    <w:rsid w:val="00464EE8"/>
    <w:rsid w:val="00466562"/>
    <w:rsid w:val="00471EB9"/>
    <w:rsid w:val="00472257"/>
    <w:rsid w:val="0047233C"/>
    <w:rsid w:val="004729C7"/>
    <w:rsid w:val="00472C4C"/>
    <w:rsid w:val="00473272"/>
    <w:rsid w:val="00474661"/>
    <w:rsid w:val="0047682C"/>
    <w:rsid w:val="00477A8E"/>
    <w:rsid w:val="00477B08"/>
    <w:rsid w:val="004809B1"/>
    <w:rsid w:val="004818C7"/>
    <w:rsid w:val="00483591"/>
    <w:rsid w:val="00483937"/>
    <w:rsid w:val="00486A06"/>
    <w:rsid w:val="00490188"/>
    <w:rsid w:val="00490995"/>
    <w:rsid w:val="004915F0"/>
    <w:rsid w:val="00491DF5"/>
    <w:rsid w:val="00492A62"/>
    <w:rsid w:val="00492B97"/>
    <w:rsid w:val="00492E34"/>
    <w:rsid w:val="004939AD"/>
    <w:rsid w:val="004945E4"/>
    <w:rsid w:val="00494BE3"/>
    <w:rsid w:val="00495D29"/>
    <w:rsid w:val="00496ADE"/>
    <w:rsid w:val="00496C13"/>
    <w:rsid w:val="0049725A"/>
    <w:rsid w:val="004A01E8"/>
    <w:rsid w:val="004A245C"/>
    <w:rsid w:val="004A2602"/>
    <w:rsid w:val="004A285B"/>
    <w:rsid w:val="004A2883"/>
    <w:rsid w:val="004A31C7"/>
    <w:rsid w:val="004A44E3"/>
    <w:rsid w:val="004A5A45"/>
    <w:rsid w:val="004A64BC"/>
    <w:rsid w:val="004A67B6"/>
    <w:rsid w:val="004A73DC"/>
    <w:rsid w:val="004A7469"/>
    <w:rsid w:val="004A77E2"/>
    <w:rsid w:val="004A77FF"/>
    <w:rsid w:val="004A7C96"/>
    <w:rsid w:val="004B01C5"/>
    <w:rsid w:val="004B069E"/>
    <w:rsid w:val="004B11C7"/>
    <w:rsid w:val="004B24E9"/>
    <w:rsid w:val="004B4FAA"/>
    <w:rsid w:val="004B5770"/>
    <w:rsid w:val="004B5D57"/>
    <w:rsid w:val="004B61B5"/>
    <w:rsid w:val="004B76A6"/>
    <w:rsid w:val="004C0719"/>
    <w:rsid w:val="004C0D56"/>
    <w:rsid w:val="004C0D9F"/>
    <w:rsid w:val="004C0EF2"/>
    <w:rsid w:val="004C1AEF"/>
    <w:rsid w:val="004C33FC"/>
    <w:rsid w:val="004C62CA"/>
    <w:rsid w:val="004C6C3C"/>
    <w:rsid w:val="004C7E8E"/>
    <w:rsid w:val="004C7E9D"/>
    <w:rsid w:val="004D1111"/>
    <w:rsid w:val="004D1B80"/>
    <w:rsid w:val="004D1F72"/>
    <w:rsid w:val="004D289F"/>
    <w:rsid w:val="004D2DDA"/>
    <w:rsid w:val="004D2E62"/>
    <w:rsid w:val="004D43D7"/>
    <w:rsid w:val="004D4410"/>
    <w:rsid w:val="004D55A9"/>
    <w:rsid w:val="004D58C5"/>
    <w:rsid w:val="004D6844"/>
    <w:rsid w:val="004D6FAC"/>
    <w:rsid w:val="004D75B7"/>
    <w:rsid w:val="004D7C58"/>
    <w:rsid w:val="004E0505"/>
    <w:rsid w:val="004E0599"/>
    <w:rsid w:val="004E2FC2"/>
    <w:rsid w:val="004E453B"/>
    <w:rsid w:val="004E4E7A"/>
    <w:rsid w:val="004E4EEE"/>
    <w:rsid w:val="004E53E4"/>
    <w:rsid w:val="004E619C"/>
    <w:rsid w:val="004F04A8"/>
    <w:rsid w:val="004F0BD8"/>
    <w:rsid w:val="004F25D8"/>
    <w:rsid w:val="004F4578"/>
    <w:rsid w:val="004F4FF7"/>
    <w:rsid w:val="004F6083"/>
    <w:rsid w:val="00500843"/>
    <w:rsid w:val="005019AA"/>
    <w:rsid w:val="00505566"/>
    <w:rsid w:val="00505B43"/>
    <w:rsid w:val="0050634F"/>
    <w:rsid w:val="00506429"/>
    <w:rsid w:val="00507474"/>
    <w:rsid w:val="005101FD"/>
    <w:rsid w:val="005112EB"/>
    <w:rsid w:val="0051269C"/>
    <w:rsid w:val="00512953"/>
    <w:rsid w:val="00514A1D"/>
    <w:rsid w:val="005168E7"/>
    <w:rsid w:val="00516CA6"/>
    <w:rsid w:val="00520079"/>
    <w:rsid w:val="00522E34"/>
    <w:rsid w:val="00523305"/>
    <w:rsid w:val="0052346E"/>
    <w:rsid w:val="00524301"/>
    <w:rsid w:val="005243AC"/>
    <w:rsid w:val="00526466"/>
    <w:rsid w:val="005304E2"/>
    <w:rsid w:val="0053092C"/>
    <w:rsid w:val="005314F5"/>
    <w:rsid w:val="005325B1"/>
    <w:rsid w:val="00533AF3"/>
    <w:rsid w:val="00536EA8"/>
    <w:rsid w:val="00537D5C"/>
    <w:rsid w:val="00540433"/>
    <w:rsid w:val="005404FC"/>
    <w:rsid w:val="0054070A"/>
    <w:rsid w:val="005413CD"/>
    <w:rsid w:val="00542BE3"/>
    <w:rsid w:val="005434DB"/>
    <w:rsid w:val="00544B10"/>
    <w:rsid w:val="00544FB4"/>
    <w:rsid w:val="00546B69"/>
    <w:rsid w:val="00550052"/>
    <w:rsid w:val="00550EC2"/>
    <w:rsid w:val="00551316"/>
    <w:rsid w:val="00552774"/>
    <w:rsid w:val="005531CA"/>
    <w:rsid w:val="0055373C"/>
    <w:rsid w:val="00553CFB"/>
    <w:rsid w:val="005547B3"/>
    <w:rsid w:val="00555DD7"/>
    <w:rsid w:val="005567F8"/>
    <w:rsid w:val="005568B5"/>
    <w:rsid w:val="00556D78"/>
    <w:rsid w:val="005572A9"/>
    <w:rsid w:val="00557CA9"/>
    <w:rsid w:val="00560E79"/>
    <w:rsid w:val="005627EE"/>
    <w:rsid w:val="00563214"/>
    <w:rsid w:val="00563434"/>
    <w:rsid w:val="00563F5C"/>
    <w:rsid w:val="005646DE"/>
    <w:rsid w:val="00564D56"/>
    <w:rsid w:val="005659EE"/>
    <w:rsid w:val="0056634A"/>
    <w:rsid w:val="0056665A"/>
    <w:rsid w:val="00571D8E"/>
    <w:rsid w:val="00572FCE"/>
    <w:rsid w:val="00576092"/>
    <w:rsid w:val="005777F1"/>
    <w:rsid w:val="005779DC"/>
    <w:rsid w:val="0058216F"/>
    <w:rsid w:val="005858EC"/>
    <w:rsid w:val="00585E16"/>
    <w:rsid w:val="0058600A"/>
    <w:rsid w:val="005865C8"/>
    <w:rsid w:val="00586955"/>
    <w:rsid w:val="00586C04"/>
    <w:rsid w:val="00587BEE"/>
    <w:rsid w:val="005905B8"/>
    <w:rsid w:val="00591AF2"/>
    <w:rsid w:val="00591B8E"/>
    <w:rsid w:val="00592206"/>
    <w:rsid w:val="00592ED4"/>
    <w:rsid w:val="00593F7D"/>
    <w:rsid w:val="00595CF1"/>
    <w:rsid w:val="0059629C"/>
    <w:rsid w:val="005971A6"/>
    <w:rsid w:val="00597D70"/>
    <w:rsid w:val="005A08D8"/>
    <w:rsid w:val="005A1135"/>
    <w:rsid w:val="005A2A70"/>
    <w:rsid w:val="005A2AD3"/>
    <w:rsid w:val="005A3218"/>
    <w:rsid w:val="005A332B"/>
    <w:rsid w:val="005A4CB5"/>
    <w:rsid w:val="005A5812"/>
    <w:rsid w:val="005A6CD8"/>
    <w:rsid w:val="005B3411"/>
    <w:rsid w:val="005B4083"/>
    <w:rsid w:val="005B4EA1"/>
    <w:rsid w:val="005B547C"/>
    <w:rsid w:val="005B5820"/>
    <w:rsid w:val="005B5A4B"/>
    <w:rsid w:val="005B5CF2"/>
    <w:rsid w:val="005B6C76"/>
    <w:rsid w:val="005B7721"/>
    <w:rsid w:val="005C0796"/>
    <w:rsid w:val="005C0FCF"/>
    <w:rsid w:val="005C345E"/>
    <w:rsid w:val="005C4E42"/>
    <w:rsid w:val="005C55A2"/>
    <w:rsid w:val="005C5F58"/>
    <w:rsid w:val="005C789E"/>
    <w:rsid w:val="005D22E2"/>
    <w:rsid w:val="005D2D20"/>
    <w:rsid w:val="005D372F"/>
    <w:rsid w:val="005D3896"/>
    <w:rsid w:val="005D3EED"/>
    <w:rsid w:val="005D4F2F"/>
    <w:rsid w:val="005D6531"/>
    <w:rsid w:val="005D74BF"/>
    <w:rsid w:val="005D7641"/>
    <w:rsid w:val="005E04F4"/>
    <w:rsid w:val="005E0589"/>
    <w:rsid w:val="005E0AA9"/>
    <w:rsid w:val="005E0E5D"/>
    <w:rsid w:val="005E1B58"/>
    <w:rsid w:val="005E261B"/>
    <w:rsid w:val="005E40DF"/>
    <w:rsid w:val="005E7A40"/>
    <w:rsid w:val="005E7FA1"/>
    <w:rsid w:val="005F01E6"/>
    <w:rsid w:val="005F1185"/>
    <w:rsid w:val="005F1C16"/>
    <w:rsid w:val="005F2167"/>
    <w:rsid w:val="005F2348"/>
    <w:rsid w:val="005F2C3F"/>
    <w:rsid w:val="005F37FB"/>
    <w:rsid w:val="005F488A"/>
    <w:rsid w:val="005F5293"/>
    <w:rsid w:val="005F57AE"/>
    <w:rsid w:val="005F6EBD"/>
    <w:rsid w:val="006008DC"/>
    <w:rsid w:val="00600960"/>
    <w:rsid w:val="006022A9"/>
    <w:rsid w:val="00602355"/>
    <w:rsid w:val="0060342B"/>
    <w:rsid w:val="00606688"/>
    <w:rsid w:val="00607198"/>
    <w:rsid w:val="006077B9"/>
    <w:rsid w:val="00611501"/>
    <w:rsid w:val="006145F5"/>
    <w:rsid w:val="0061491A"/>
    <w:rsid w:val="00614968"/>
    <w:rsid w:val="006153C1"/>
    <w:rsid w:val="00616ACF"/>
    <w:rsid w:val="00617CE9"/>
    <w:rsid w:val="00617F61"/>
    <w:rsid w:val="00620937"/>
    <w:rsid w:val="00621A89"/>
    <w:rsid w:val="00621AE4"/>
    <w:rsid w:val="00623BD4"/>
    <w:rsid w:val="00623D21"/>
    <w:rsid w:val="006270FF"/>
    <w:rsid w:val="006305C8"/>
    <w:rsid w:val="00630E62"/>
    <w:rsid w:val="0063182E"/>
    <w:rsid w:val="00634084"/>
    <w:rsid w:val="00635C96"/>
    <w:rsid w:val="00636B87"/>
    <w:rsid w:val="00636D8A"/>
    <w:rsid w:val="00636E90"/>
    <w:rsid w:val="006408B7"/>
    <w:rsid w:val="00640EC6"/>
    <w:rsid w:val="00642107"/>
    <w:rsid w:val="00642433"/>
    <w:rsid w:val="00643CAC"/>
    <w:rsid w:val="00644AAE"/>
    <w:rsid w:val="00644DB8"/>
    <w:rsid w:val="00645EBB"/>
    <w:rsid w:val="006476DF"/>
    <w:rsid w:val="00647ACF"/>
    <w:rsid w:val="006519C4"/>
    <w:rsid w:val="00652888"/>
    <w:rsid w:val="00655325"/>
    <w:rsid w:val="00655F59"/>
    <w:rsid w:val="006603B5"/>
    <w:rsid w:val="00662949"/>
    <w:rsid w:val="00662BC0"/>
    <w:rsid w:val="00662E26"/>
    <w:rsid w:val="00664081"/>
    <w:rsid w:val="00665391"/>
    <w:rsid w:val="00665FCA"/>
    <w:rsid w:val="00666682"/>
    <w:rsid w:val="006666D6"/>
    <w:rsid w:val="00667080"/>
    <w:rsid w:val="00667AE0"/>
    <w:rsid w:val="00667C11"/>
    <w:rsid w:val="00672FAB"/>
    <w:rsid w:val="0067454E"/>
    <w:rsid w:val="00674F5E"/>
    <w:rsid w:val="006754DD"/>
    <w:rsid w:val="0067552B"/>
    <w:rsid w:val="00676D81"/>
    <w:rsid w:val="00677A7B"/>
    <w:rsid w:val="00682931"/>
    <w:rsid w:val="0068356A"/>
    <w:rsid w:val="00683928"/>
    <w:rsid w:val="0068433C"/>
    <w:rsid w:val="0068478A"/>
    <w:rsid w:val="00684B41"/>
    <w:rsid w:val="00684D4A"/>
    <w:rsid w:val="0069013C"/>
    <w:rsid w:val="00690B32"/>
    <w:rsid w:val="00690D06"/>
    <w:rsid w:val="0069159E"/>
    <w:rsid w:val="006921DF"/>
    <w:rsid w:val="00692692"/>
    <w:rsid w:val="0069327B"/>
    <w:rsid w:val="006937FB"/>
    <w:rsid w:val="00693804"/>
    <w:rsid w:val="006938D9"/>
    <w:rsid w:val="006948D9"/>
    <w:rsid w:val="006953E5"/>
    <w:rsid w:val="00695884"/>
    <w:rsid w:val="006964E8"/>
    <w:rsid w:val="006979AD"/>
    <w:rsid w:val="006A03CB"/>
    <w:rsid w:val="006A09F5"/>
    <w:rsid w:val="006A0CD7"/>
    <w:rsid w:val="006A2C7B"/>
    <w:rsid w:val="006A3052"/>
    <w:rsid w:val="006A51D7"/>
    <w:rsid w:val="006A73AD"/>
    <w:rsid w:val="006B16F5"/>
    <w:rsid w:val="006B2D91"/>
    <w:rsid w:val="006B2E90"/>
    <w:rsid w:val="006B52A1"/>
    <w:rsid w:val="006B7201"/>
    <w:rsid w:val="006B7D1C"/>
    <w:rsid w:val="006C064A"/>
    <w:rsid w:val="006C1597"/>
    <w:rsid w:val="006C1F71"/>
    <w:rsid w:val="006C23E5"/>
    <w:rsid w:val="006C3B87"/>
    <w:rsid w:val="006C4191"/>
    <w:rsid w:val="006C469B"/>
    <w:rsid w:val="006C517E"/>
    <w:rsid w:val="006C5467"/>
    <w:rsid w:val="006C68B1"/>
    <w:rsid w:val="006C68C2"/>
    <w:rsid w:val="006C6C80"/>
    <w:rsid w:val="006C7560"/>
    <w:rsid w:val="006D01A5"/>
    <w:rsid w:val="006D131D"/>
    <w:rsid w:val="006D1948"/>
    <w:rsid w:val="006D2176"/>
    <w:rsid w:val="006D317E"/>
    <w:rsid w:val="006D45AC"/>
    <w:rsid w:val="006D48EE"/>
    <w:rsid w:val="006D4E75"/>
    <w:rsid w:val="006D5C08"/>
    <w:rsid w:val="006D632E"/>
    <w:rsid w:val="006E41EC"/>
    <w:rsid w:val="006E4E76"/>
    <w:rsid w:val="006E4E77"/>
    <w:rsid w:val="006E4FAF"/>
    <w:rsid w:val="006E5033"/>
    <w:rsid w:val="006E537E"/>
    <w:rsid w:val="006E5C06"/>
    <w:rsid w:val="006E6B12"/>
    <w:rsid w:val="006F121E"/>
    <w:rsid w:val="006F2374"/>
    <w:rsid w:val="006F2826"/>
    <w:rsid w:val="006F33B4"/>
    <w:rsid w:val="006F68BC"/>
    <w:rsid w:val="006F702D"/>
    <w:rsid w:val="0070031A"/>
    <w:rsid w:val="0070043B"/>
    <w:rsid w:val="00700987"/>
    <w:rsid w:val="0070118B"/>
    <w:rsid w:val="00701F67"/>
    <w:rsid w:val="0070344F"/>
    <w:rsid w:val="00703662"/>
    <w:rsid w:val="007037DC"/>
    <w:rsid w:val="00705656"/>
    <w:rsid w:val="00705C44"/>
    <w:rsid w:val="00706B38"/>
    <w:rsid w:val="00706E77"/>
    <w:rsid w:val="00707042"/>
    <w:rsid w:val="00710A85"/>
    <w:rsid w:val="007115A7"/>
    <w:rsid w:val="00712959"/>
    <w:rsid w:val="00713BFD"/>
    <w:rsid w:val="00713F95"/>
    <w:rsid w:val="00714C3C"/>
    <w:rsid w:val="00717491"/>
    <w:rsid w:val="0072219A"/>
    <w:rsid w:val="007224C5"/>
    <w:rsid w:val="007228F9"/>
    <w:rsid w:val="007231D1"/>
    <w:rsid w:val="00724E62"/>
    <w:rsid w:val="00725C78"/>
    <w:rsid w:val="00725F52"/>
    <w:rsid w:val="007269DC"/>
    <w:rsid w:val="007276D5"/>
    <w:rsid w:val="007306AC"/>
    <w:rsid w:val="007323B5"/>
    <w:rsid w:val="0073381E"/>
    <w:rsid w:val="00733FB1"/>
    <w:rsid w:val="00734BB0"/>
    <w:rsid w:val="00734FF0"/>
    <w:rsid w:val="00735724"/>
    <w:rsid w:val="007416CF"/>
    <w:rsid w:val="00742DA8"/>
    <w:rsid w:val="007436F9"/>
    <w:rsid w:val="00750530"/>
    <w:rsid w:val="00750C8D"/>
    <w:rsid w:val="00751B18"/>
    <w:rsid w:val="00751FED"/>
    <w:rsid w:val="00752283"/>
    <w:rsid w:val="00753080"/>
    <w:rsid w:val="00753625"/>
    <w:rsid w:val="00753777"/>
    <w:rsid w:val="007541E5"/>
    <w:rsid w:val="00754352"/>
    <w:rsid w:val="00754D79"/>
    <w:rsid w:val="00754D7D"/>
    <w:rsid w:val="007554B1"/>
    <w:rsid w:val="007561C5"/>
    <w:rsid w:val="00756221"/>
    <w:rsid w:val="00757812"/>
    <w:rsid w:val="00761830"/>
    <w:rsid w:val="0076214D"/>
    <w:rsid w:val="00763004"/>
    <w:rsid w:val="00763518"/>
    <w:rsid w:val="00764844"/>
    <w:rsid w:val="0076543A"/>
    <w:rsid w:val="007654D3"/>
    <w:rsid w:val="007709F3"/>
    <w:rsid w:val="007716B8"/>
    <w:rsid w:val="0077187A"/>
    <w:rsid w:val="00771FF0"/>
    <w:rsid w:val="0077324C"/>
    <w:rsid w:val="007732AC"/>
    <w:rsid w:val="00774894"/>
    <w:rsid w:val="00774E06"/>
    <w:rsid w:val="00775D92"/>
    <w:rsid w:val="00775F65"/>
    <w:rsid w:val="00776784"/>
    <w:rsid w:val="00776D84"/>
    <w:rsid w:val="00777560"/>
    <w:rsid w:val="007817CE"/>
    <w:rsid w:val="00782D3D"/>
    <w:rsid w:val="00782FCC"/>
    <w:rsid w:val="0078666E"/>
    <w:rsid w:val="00790248"/>
    <w:rsid w:val="007921C2"/>
    <w:rsid w:val="00793120"/>
    <w:rsid w:val="007932C7"/>
    <w:rsid w:val="00796CBA"/>
    <w:rsid w:val="007A02EF"/>
    <w:rsid w:val="007A0FC4"/>
    <w:rsid w:val="007A290E"/>
    <w:rsid w:val="007A2DDB"/>
    <w:rsid w:val="007A4814"/>
    <w:rsid w:val="007A50B8"/>
    <w:rsid w:val="007A58AE"/>
    <w:rsid w:val="007A6797"/>
    <w:rsid w:val="007B1D84"/>
    <w:rsid w:val="007B264B"/>
    <w:rsid w:val="007B2BBF"/>
    <w:rsid w:val="007B331F"/>
    <w:rsid w:val="007B3602"/>
    <w:rsid w:val="007B651E"/>
    <w:rsid w:val="007B754A"/>
    <w:rsid w:val="007B7FFE"/>
    <w:rsid w:val="007C0D7A"/>
    <w:rsid w:val="007C1B33"/>
    <w:rsid w:val="007C583E"/>
    <w:rsid w:val="007D2148"/>
    <w:rsid w:val="007D29B0"/>
    <w:rsid w:val="007D3623"/>
    <w:rsid w:val="007D4184"/>
    <w:rsid w:val="007D5208"/>
    <w:rsid w:val="007D7721"/>
    <w:rsid w:val="007E01DB"/>
    <w:rsid w:val="007E0A03"/>
    <w:rsid w:val="007E0A37"/>
    <w:rsid w:val="007E0A7C"/>
    <w:rsid w:val="007E28A9"/>
    <w:rsid w:val="007E3937"/>
    <w:rsid w:val="007E39F9"/>
    <w:rsid w:val="007E406D"/>
    <w:rsid w:val="007E407D"/>
    <w:rsid w:val="007E56FC"/>
    <w:rsid w:val="007E732F"/>
    <w:rsid w:val="007F08DE"/>
    <w:rsid w:val="007F12AD"/>
    <w:rsid w:val="007F1C6D"/>
    <w:rsid w:val="007F249C"/>
    <w:rsid w:val="007F25B7"/>
    <w:rsid w:val="007F61AB"/>
    <w:rsid w:val="007F7D5C"/>
    <w:rsid w:val="008008EC"/>
    <w:rsid w:val="00800E97"/>
    <w:rsid w:val="0080131B"/>
    <w:rsid w:val="00802836"/>
    <w:rsid w:val="008034B9"/>
    <w:rsid w:val="00803D71"/>
    <w:rsid w:val="0080494A"/>
    <w:rsid w:val="00804CCC"/>
    <w:rsid w:val="00805B37"/>
    <w:rsid w:val="00805EE5"/>
    <w:rsid w:val="008066CD"/>
    <w:rsid w:val="00807BE4"/>
    <w:rsid w:val="008104DE"/>
    <w:rsid w:val="00810681"/>
    <w:rsid w:val="008119D7"/>
    <w:rsid w:val="0081243A"/>
    <w:rsid w:val="008128A6"/>
    <w:rsid w:val="00812FA0"/>
    <w:rsid w:val="00813710"/>
    <w:rsid w:val="00813ED8"/>
    <w:rsid w:val="00814540"/>
    <w:rsid w:val="00814FC2"/>
    <w:rsid w:val="00815483"/>
    <w:rsid w:val="00815DB9"/>
    <w:rsid w:val="00817972"/>
    <w:rsid w:val="008179C1"/>
    <w:rsid w:val="00817B82"/>
    <w:rsid w:val="00817DBB"/>
    <w:rsid w:val="00817FE9"/>
    <w:rsid w:val="008209BE"/>
    <w:rsid w:val="0082200A"/>
    <w:rsid w:val="0082205C"/>
    <w:rsid w:val="0082235C"/>
    <w:rsid w:val="008232BB"/>
    <w:rsid w:val="008245DD"/>
    <w:rsid w:val="008248C2"/>
    <w:rsid w:val="00826A7C"/>
    <w:rsid w:val="00827EC3"/>
    <w:rsid w:val="00832D69"/>
    <w:rsid w:val="008333AC"/>
    <w:rsid w:val="00834CB1"/>
    <w:rsid w:val="00834D21"/>
    <w:rsid w:val="00834DD2"/>
    <w:rsid w:val="00835BF4"/>
    <w:rsid w:val="00836576"/>
    <w:rsid w:val="00836FD5"/>
    <w:rsid w:val="0084236A"/>
    <w:rsid w:val="00846230"/>
    <w:rsid w:val="0084742D"/>
    <w:rsid w:val="00847804"/>
    <w:rsid w:val="00850D4E"/>
    <w:rsid w:val="00851760"/>
    <w:rsid w:val="00852C8E"/>
    <w:rsid w:val="00852DF4"/>
    <w:rsid w:val="00852E4F"/>
    <w:rsid w:val="00856045"/>
    <w:rsid w:val="00857C2C"/>
    <w:rsid w:val="00861622"/>
    <w:rsid w:val="008616CA"/>
    <w:rsid w:val="00862273"/>
    <w:rsid w:val="00862A93"/>
    <w:rsid w:val="00862BEA"/>
    <w:rsid w:val="0086576A"/>
    <w:rsid w:val="00866F25"/>
    <w:rsid w:val="00867667"/>
    <w:rsid w:val="00867A81"/>
    <w:rsid w:val="00867C35"/>
    <w:rsid w:val="00870713"/>
    <w:rsid w:val="00871086"/>
    <w:rsid w:val="0087145D"/>
    <w:rsid w:val="008730F5"/>
    <w:rsid w:val="00873A77"/>
    <w:rsid w:val="008742A9"/>
    <w:rsid w:val="0087477B"/>
    <w:rsid w:val="008749A2"/>
    <w:rsid w:val="00875082"/>
    <w:rsid w:val="00877839"/>
    <w:rsid w:val="00877C03"/>
    <w:rsid w:val="00877F00"/>
    <w:rsid w:val="0088075B"/>
    <w:rsid w:val="00881E3F"/>
    <w:rsid w:val="00885FC5"/>
    <w:rsid w:val="00886627"/>
    <w:rsid w:val="008877E2"/>
    <w:rsid w:val="00890007"/>
    <w:rsid w:val="00891BC0"/>
    <w:rsid w:val="00891EDA"/>
    <w:rsid w:val="008935BD"/>
    <w:rsid w:val="00894EA1"/>
    <w:rsid w:val="008962C4"/>
    <w:rsid w:val="008A01D9"/>
    <w:rsid w:val="008A027F"/>
    <w:rsid w:val="008A1CCB"/>
    <w:rsid w:val="008A1DA0"/>
    <w:rsid w:val="008A233A"/>
    <w:rsid w:val="008A331F"/>
    <w:rsid w:val="008A3A47"/>
    <w:rsid w:val="008A444D"/>
    <w:rsid w:val="008A4BCE"/>
    <w:rsid w:val="008B017E"/>
    <w:rsid w:val="008B1231"/>
    <w:rsid w:val="008B1806"/>
    <w:rsid w:val="008B302E"/>
    <w:rsid w:val="008B3137"/>
    <w:rsid w:val="008B3161"/>
    <w:rsid w:val="008B340D"/>
    <w:rsid w:val="008B3F43"/>
    <w:rsid w:val="008B509F"/>
    <w:rsid w:val="008B5DB4"/>
    <w:rsid w:val="008C42CF"/>
    <w:rsid w:val="008C62CA"/>
    <w:rsid w:val="008D0BD1"/>
    <w:rsid w:val="008D1900"/>
    <w:rsid w:val="008D34E0"/>
    <w:rsid w:val="008D3E9A"/>
    <w:rsid w:val="008D5794"/>
    <w:rsid w:val="008D6035"/>
    <w:rsid w:val="008D6644"/>
    <w:rsid w:val="008D75C4"/>
    <w:rsid w:val="008E1AE3"/>
    <w:rsid w:val="008E1FD8"/>
    <w:rsid w:val="008E2835"/>
    <w:rsid w:val="008E3992"/>
    <w:rsid w:val="008E54E0"/>
    <w:rsid w:val="008E6A02"/>
    <w:rsid w:val="008E792E"/>
    <w:rsid w:val="008F0310"/>
    <w:rsid w:val="008F26FD"/>
    <w:rsid w:val="008F3444"/>
    <w:rsid w:val="008F3C1D"/>
    <w:rsid w:val="008F3ED3"/>
    <w:rsid w:val="008F4425"/>
    <w:rsid w:val="008F45AC"/>
    <w:rsid w:val="008F4E0C"/>
    <w:rsid w:val="008F6568"/>
    <w:rsid w:val="008F6B3F"/>
    <w:rsid w:val="00901205"/>
    <w:rsid w:val="009028EB"/>
    <w:rsid w:val="00903140"/>
    <w:rsid w:val="00904B97"/>
    <w:rsid w:val="00906325"/>
    <w:rsid w:val="00907013"/>
    <w:rsid w:val="0090752C"/>
    <w:rsid w:val="00907956"/>
    <w:rsid w:val="0091043F"/>
    <w:rsid w:val="009110B3"/>
    <w:rsid w:val="00912192"/>
    <w:rsid w:val="0091359C"/>
    <w:rsid w:val="00915582"/>
    <w:rsid w:val="00915913"/>
    <w:rsid w:val="00916748"/>
    <w:rsid w:val="009211A2"/>
    <w:rsid w:val="009213EC"/>
    <w:rsid w:val="00921AF3"/>
    <w:rsid w:val="00922CB0"/>
    <w:rsid w:val="00923FF4"/>
    <w:rsid w:val="00924153"/>
    <w:rsid w:val="00925276"/>
    <w:rsid w:val="00925DE7"/>
    <w:rsid w:val="00926CA6"/>
    <w:rsid w:val="00930439"/>
    <w:rsid w:val="00930569"/>
    <w:rsid w:val="00932F77"/>
    <w:rsid w:val="0093344D"/>
    <w:rsid w:val="0093463A"/>
    <w:rsid w:val="009350DF"/>
    <w:rsid w:val="00935180"/>
    <w:rsid w:val="00935259"/>
    <w:rsid w:val="009353E9"/>
    <w:rsid w:val="00936AA0"/>
    <w:rsid w:val="009375CB"/>
    <w:rsid w:val="009404F0"/>
    <w:rsid w:val="00941838"/>
    <w:rsid w:val="00945DD8"/>
    <w:rsid w:val="00946579"/>
    <w:rsid w:val="009474DD"/>
    <w:rsid w:val="009500FC"/>
    <w:rsid w:val="0095062B"/>
    <w:rsid w:val="00951466"/>
    <w:rsid w:val="009521D9"/>
    <w:rsid w:val="00952858"/>
    <w:rsid w:val="00952AD8"/>
    <w:rsid w:val="00953430"/>
    <w:rsid w:val="00953C33"/>
    <w:rsid w:val="009544D5"/>
    <w:rsid w:val="00956F67"/>
    <w:rsid w:val="0096040B"/>
    <w:rsid w:val="009607FB"/>
    <w:rsid w:val="00961731"/>
    <w:rsid w:val="00961F04"/>
    <w:rsid w:val="00962B33"/>
    <w:rsid w:val="00971346"/>
    <w:rsid w:val="00973F4C"/>
    <w:rsid w:val="00974502"/>
    <w:rsid w:val="00974B02"/>
    <w:rsid w:val="00974D36"/>
    <w:rsid w:val="00975379"/>
    <w:rsid w:val="009763B4"/>
    <w:rsid w:val="00976515"/>
    <w:rsid w:val="009818FA"/>
    <w:rsid w:val="00981948"/>
    <w:rsid w:val="009824E3"/>
    <w:rsid w:val="009835C4"/>
    <w:rsid w:val="00983C99"/>
    <w:rsid w:val="009854BD"/>
    <w:rsid w:val="00986A35"/>
    <w:rsid w:val="009871BA"/>
    <w:rsid w:val="00987477"/>
    <w:rsid w:val="009905D7"/>
    <w:rsid w:val="00991150"/>
    <w:rsid w:val="00991312"/>
    <w:rsid w:val="0099133F"/>
    <w:rsid w:val="00991343"/>
    <w:rsid w:val="00992A3D"/>
    <w:rsid w:val="00992C38"/>
    <w:rsid w:val="009945B3"/>
    <w:rsid w:val="00994923"/>
    <w:rsid w:val="00994D60"/>
    <w:rsid w:val="009A0B92"/>
    <w:rsid w:val="009A0E1B"/>
    <w:rsid w:val="009A264B"/>
    <w:rsid w:val="009A4323"/>
    <w:rsid w:val="009A77B6"/>
    <w:rsid w:val="009B0277"/>
    <w:rsid w:val="009B1765"/>
    <w:rsid w:val="009B1D19"/>
    <w:rsid w:val="009B2C02"/>
    <w:rsid w:val="009B2F0C"/>
    <w:rsid w:val="009B35DA"/>
    <w:rsid w:val="009B36BD"/>
    <w:rsid w:val="009B45B9"/>
    <w:rsid w:val="009B6A37"/>
    <w:rsid w:val="009B7542"/>
    <w:rsid w:val="009C097F"/>
    <w:rsid w:val="009C0BC9"/>
    <w:rsid w:val="009C19E3"/>
    <w:rsid w:val="009C28A3"/>
    <w:rsid w:val="009C52A6"/>
    <w:rsid w:val="009C6AB2"/>
    <w:rsid w:val="009D003C"/>
    <w:rsid w:val="009D2D48"/>
    <w:rsid w:val="009D334B"/>
    <w:rsid w:val="009D35A2"/>
    <w:rsid w:val="009D363F"/>
    <w:rsid w:val="009D3BAB"/>
    <w:rsid w:val="009D4642"/>
    <w:rsid w:val="009D4E2A"/>
    <w:rsid w:val="009D5AE9"/>
    <w:rsid w:val="009D640B"/>
    <w:rsid w:val="009D7F1A"/>
    <w:rsid w:val="009E0773"/>
    <w:rsid w:val="009E07ED"/>
    <w:rsid w:val="009E0F3C"/>
    <w:rsid w:val="009E103C"/>
    <w:rsid w:val="009E23B9"/>
    <w:rsid w:val="009E76E8"/>
    <w:rsid w:val="009F0791"/>
    <w:rsid w:val="009F0E65"/>
    <w:rsid w:val="009F16F6"/>
    <w:rsid w:val="009F1CA4"/>
    <w:rsid w:val="009F2CA1"/>
    <w:rsid w:val="009F65EB"/>
    <w:rsid w:val="009F6A93"/>
    <w:rsid w:val="00A01B46"/>
    <w:rsid w:val="00A0212F"/>
    <w:rsid w:val="00A025BE"/>
    <w:rsid w:val="00A0336D"/>
    <w:rsid w:val="00A04C2C"/>
    <w:rsid w:val="00A05968"/>
    <w:rsid w:val="00A05C57"/>
    <w:rsid w:val="00A06377"/>
    <w:rsid w:val="00A06392"/>
    <w:rsid w:val="00A06B88"/>
    <w:rsid w:val="00A10B06"/>
    <w:rsid w:val="00A10ED0"/>
    <w:rsid w:val="00A11431"/>
    <w:rsid w:val="00A12401"/>
    <w:rsid w:val="00A12587"/>
    <w:rsid w:val="00A138ED"/>
    <w:rsid w:val="00A1394C"/>
    <w:rsid w:val="00A14209"/>
    <w:rsid w:val="00A14CD1"/>
    <w:rsid w:val="00A15172"/>
    <w:rsid w:val="00A15EFC"/>
    <w:rsid w:val="00A162EC"/>
    <w:rsid w:val="00A16DF7"/>
    <w:rsid w:val="00A1745C"/>
    <w:rsid w:val="00A2063A"/>
    <w:rsid w:val="00A21DB7"/>
    <w:rsid w:val="00A22372"/>
    <w:rsid w:val="00A22C69"/>
    <w:rsid w:val="00A23000"/>
    <w:rsid w:val="00A2344C"/>
    <w:rsid w:val="00A24264"/>
    <w:rsid w:val="00A245B0"/>
    <w:rsid w:val="00A246D8"/>
    <w:rsid w:val="00A24B12"/>
    <w:rsid w:val="00A2518D"/>
    <w:rsid w:val="00A25825"/>
    <w:rsid w:val="00A25E11"/>
    <w:rsid w:val="00A26B86"/>
    <w:rsid w:val="00A26DC7"/>
    <w:rsid w:val="00A305CF"/>
    <w:rsid w:val="00A316D7"/>
    <w:rsid w:val="00A326F8"/>
    <w:rsid w:val="00A32DFE"/>
    <w:rsid w:val="00A35697"/>
    <w:rsid w:val="00A36174"/>
    <w:rsid w:val="00A36BAD"/>
    <w:rsid w:val="00A375E8"/>
    <w:rsid w:val="00A40204"/>
    <w:rsid w:val="00A41334"/>
    <w:rsid w:val="00A42E1E"/>
    <w:rsid w:val="00A430D2"/>
    <w:rsid w:val="00A43C5A"/>
    <w:rsid w:val="00A4453B"/>
    <w:rsid w:val="00A45E63"/>
    <w:rsid w:val="00A462A6"/>
    <w:rsid w:val="00A4679C"/>
    <w:rsid w:val="00A47F55"/>
    <w:rsid w:val="00A50257"/>
    <w:rsid w:val="00A508E8"/>
    <w:rsid w:val="00A51068"/>
    <w:rsid w:val="00A510ED"/>
    <w:rsid w:val="00A518D6"/>
    <w:rsid w:val="00A526E5"/>
    <w:rsid w:val="00A53146"/>
    <w:rsid w:val="00A54C35"/>
    <w:rsid w:val="00A6002B"/>
    <w:rsid w:val="00A60281"/>
    <w:rsid w:val="00A605E4"/>
    <w:rsid w:val="00A60DD9"/>
    <w:rsid w:val="00A6329C"/>
    <w:rsid w:val="00A656E6"/>
    <w:rsid w:val="00A671CB"/>
    <w:rsid w:val="00A67697"/>
    <w:rsid w:val="00A722A6"/>
    <w:rsid w:val="00A73BEF"/>
    <w:rsid w:val="00A74438"/>
    <w:rsid w:val="00A74AC9"/>
    <w:rsid w:val="00A74FF8"/>
    <w:rsid w:val="00A75422"/>
    <w:rsid w:val="00A765B7"/>
    <w:rsid w:val="00A7710E"/>
    <w:rsid w:val="00A7738F"/>
    <w:rsid w:val="00A802B2"/>
    <w:rsid w:val="00A8044A"/>
    <w:rsid w:val="00A80560"/>
    <w:rsid w:val="00A80D79"/>
    <w:rsid w:val="00A8115E"/>
    <w:rsid w:val="00A825F7"/>
    <w:rsid w:val="00A86BB2"/>
    <w:rsid w:val="00A86F8F"/>
    <w:rsid w:val="00A86FE3"/>
    <w:rsid w:val="00A9114A"/>
    <w:rsid w:val="00A914A7"/>
    <w:rsid w:val="00A91BC8"/>
    <w:rsid w:val="00A956B9"/>
    <w:rsid w:val="00A95CE4"/>
    <w:rsid w:val="00A9682A"/>
    <w:rsid w:val="00A972B0"/>
    <w:rsid w:val="00A975CB"/>
    <w:rsid w:val="00AA04D8"/>
    <w:rsid w:val="00AA13F1"/>
    <w:rsid w:val="00AA14A0"/>
    <w:rsid w:val="00AA1AEA"/>
    <w:rsid w:val="00AA4947"/>
    <w:rsid w:val="00AA5B54"/>
    <w:rsid w:val="00AA5BEC"/>
    <w:rsid w:val="00AA780D"/>
    <w:rsid w:val="00AA79B1"/>
    <w:rsid w:val="00AA7F48"/>
    <w:rsid w:val="00AB3813"/>
    <w:rsid w:val="00AB3950"/>
    <w:rsid w:val="00AB3E35"/>
    <w:rsid w:val="00AB40E2"/>
    <w:rsid w:val="00AB4299"/>
    <w:rsid w:val="00AB4E4F"/>
    <w:rsid w:val="00AB5339"/>
    <w:rsid w:val="00AB5524"/>
    <w:rsid w:val="00AB56FA"/>
    <w:rsid w:val="00AB5739"/>
    <w:rsid w:val="00AB6EA8"/>
    <w:rsid w:val="00AB6FC7"/>
    <w:rsid w:val="00AC0A9E"/>
    <w:rsid w:val="00AC170C"/>
    <w:rsid w:val="00AC1D92"/>
    <w:rsid w:val="00AC2200"/>
    <w:rsid w:val="00AC36EA"/>
    <w:rsid w:val="00AC40B5"/>
    <w:rsid w:val="00AC487B"/>
    <w:rsid w:val="00AC52B2"/>
    <w:rsid w:val="00AC563C"/>
    <w:rsid w:val="00AC632E"/>
    <w:rsid w:val="00AC757A"/>
    <w:rsid w:val="00AD0E9B"/>
    <w:rsid w:val="00AD2A0E"/>
    <w:rsid w:val="00AD2F87"/>
    <w:rsid w:val="00AD329E"/>
    <w:rsid w:val="00AD4666"/>
    <w:rsid w:val="00AD4982"/>
    <w:rsid w:val="00AD58CD"/>
    <w:rsid w:val="00AD7075"/>
    <w:rsid w:val="00AD7B37"/>
    <w:rsid w:val="00AE1226"/>
    <w:rsid w:val="00AE2D4E"/>
    <w:rsid w:val="00AE3ABF"/>
    <w:rsid w:val="00AE4FA5"/>
    <w:rsid w:val="00AE59C4"/>
    <w:rsid w:val="00AE69CA"/>
    <w:rsid w:val="00AE7A05"/>
    <w:rsid w:val="00AE7D39"/>
    <w:rsid w:val="00AF132C"/>
    <w:rsid w:val="00AF2E33"/>
    <w:rsid w:val="00AF38F5"/>
    <w:rsid w:val="00AF4300"/>
    <w:rsid w:val="00AF585D"/>
    <w:rsid w:val="00AF6869"/>
    <w:rsid w:val="00B01CCE"/>
    <w:rsid w:val="00B01DB7"/>
    <w:rsid w:val="00B024ED"/>
    <w:rsid w:val="00B0520A"/>
    <w:rsid w:val="00B054D9"/>
    <w:rsid w:val="00B06223"/>
    <w:rsid w:val="00B07429"/>
    <w:rsid w:val="00B10202"/>
    <w:rsid w:val="00B10367"/>
    <w:rsid w:val="00B10D56"/>
    <w:rsid w:val="00B1144D"/>
    <w:rsid w:val="00B12C59"/>
    <w:rsid w:val="00B20B6B"/>
    <w:rsid w:val="00B20EDC"/>
    <w:rsid w:val="00B22E14"/>
    <w:rsid w:val="00B235DF"/>
    <w:rsid w:val="00B24689"/>
    <w:rsid w:val="00B246EB"/>
    <w:rsid w:val="00B25990"/>
    <w:rsid w:val="00B26AFA"/>
    <w:rsid w:val="00B27C1E"/>
    <w:rsid w:val="00B302DE"/>
    <w:rsid w:val="00B303D7"/>
    <w:rsid w:val="00B30798"/>
    <w:rsid w:val="00B31E62"/>
    <w:rsid w:val="00B321E3"/>
    <w:rsid w:val="00B3337F"/>
    <w:rsid w:val="00B36DA0"/>
    <w:rsid w:val="00B370FA"/>
    <w:rsid w:val="00B42990"/>
    <w:rsid w:val="00B45DD9"/>
    <w:rsid w:val="00B47452"/>
    <w:rsid w:val="00B50C51"/>
    <w:rsid w:val="00B52E55"/>
    <w:rsid w:val="00B53351"/>
    <w:rsid w:val="00B5411F"/>
    <w:rsid w:val="00B55400"/>
    <w:rsid w:val="00B5546F"/>
    <w:rsid w:val="00B5549A"/>
    <w:rsid w:val="00B555A6"/>
    <w:rsid w:val="00B56A1E"/>
    <w:rsid w:val="00B56AF9"/>
    <w:rsid w:val="00B56CC6"/>
    <w:rsid w:val="00B605AE"/>
    <w:rsid w:val="00B613E8"/>
    <w:rsid w:val="00B62D61"/>
    <w:rsid w:val="00B633A0"/>
    <w:rsid w:val="00B63F66"/>
    <w:rsid w:val="00B6552A"/>
    <w:rsid w:val="00B65861"/>
    <w:rsid w:val="00B662A4"/>
    <w:rsid w:val="00B671AE"/>
    <w:rsid w:val="00B71B0A"/>
    <w:rsid w:val="00B71D3C"/>
    <w:rsid w:val="00B7573D"/>
    <w:rsid w:val="00B75C8C"/>
    <w:rsid w:val="00B76879"/>
    <w:rsid w:val="00B8133C"/>
    <w:rsid w:val="00B817BD"/>
    <w:rsid w:val="00B83E04"/>
    <w:rsid w:val="00B84238"/>
    <w:rsid w:val="00B844DE"/>
    <w:rsid w:val="00B8452D"/>
    <w:rsid w:val="00B84DE4"/>
    <w:rsid w:val="00B8514F"/>
    <w:rsid w:val="00B85276"/>
    <w:rsid w:val="00B859A0"/>
    <w:rsid w:val="00B85B3E"/>
    <w:rsid w:val="00B87645"/>
    <w:rsid w:val="00B87E6A"/>
    <w:rsid w:val="00B92A08"/>
    <w:rsid w:val="00B93E5E"/>
    <w:rsid w:val="00B93FDC"/>
    <w:rsid w:val="00B94845"/>
    <w:rsid w:val="00B94B5F"/>
    <w:rsid w:val="00B96090"/>
    <w:rsid w:val="00B97149"/>
    <w:rsid w:val="00B9729D"/>
    <w:rsid w:val="00BA1964"/>
    <w:rsid w:val="00BA20E6"/>
    <w:rsid w:val="00BA2E71"/>
    <w:rsid w:val="00BA34E6"/>
    <w:rsid w:val="00BA3C7E"/>
    <w:rsid w:val="00BA61AF"/>
    <w:rsid w:val="00BA62AB"/>
    <w:rsid w:val="00BA683C"/>
    <w:rsid w:val="00BB0E5F"/>
    <w:rsid w:val="00BB3599"/>
    <w:rsid w:val="00BC0C85"/>
    <w:rsid w:val="00BC0FC0"/>
    <w:rsid w:val="00BC2A9D"/>
    <w:rsid w:val="00BC2CC6"/>
    <w:rsid w:val="00BC2D6D"/>
    <w:rsid w:val="00BC2F5D"/>
    <w:rsid w:val="00BC3658"/>
    <w:rsid w:val="00BC3A06"/>
    <w:rsid w:val="00BC42FA"/>
    <w:rsid w:val="00BC4398"/>
    <w:rsid w:val="00BC5102"/>
    <w:rsid w:val="00BC5419"/>
    <w:rsid w:val="00BC61DB"/>
    <w:rsid w:val="00BC66D1"/>
    <w:rsid w:val="00BD150E"/>
    <w:rsid w:val="00BD1F9B"/>
    <w:rsid w:val="00BD251F"/>
    <w:rsid w:val="00BD26E8"/>
    <w:rsid w:val="00BD2C9A"/>
    <w:rsid w:val="00BD332D"/>
    <w:rsid w:val="00BD3B3E"/>
    <w:rsid w:val="00BD5897"/>
    <w:rsid w:val="00BD724A"/>
    <w:rsid w:val="00BD7B3C"/>
    <w:rsid w:val="00BD7B4E"/>
    <w:rsid w:val="00BE1717"/>
    <w:rsid w:val="00BE4183"/>
    <w:rsid w:val="00BE4636"/>
    <w:rsid w:val="00BE466D"/>
    <w:rsid w:val="00BE4A36"/>
    <w:rsid w:val="00BE4FEF"/>
    <w:rsid w:val="00BE5A40"/>
    <w:rsid w:val="00BE6204"/>
    <w:rsid w:val="00BE6CCD"/>
    <w:rsid w:val="00BE713B"/>
    <w:rsid w:val="00BE7416"/>
    <w:rsid w:val="00BE7451"/>
    <w:rsid w:val="00BF1764"/>
    <w:rsid w:val="00BF3A13"/>
    <w:rsid w:val="00BF3C59"/>
    <w:rsid w:val="00BF4FEA"/>
    <w:rsid w:val="00BF7D7C"/>
    <w:rsid w:val="00BF7E58"/>
    <w:rsid w:val="00C009A5"/>
    <w:rsid w:val="00C01DAB"/>
    <w:rsid w:val="00C03448"/>
    <w:rsid w:val="00C05D85"/>
    <w:rsid w:val="00C06595"/>
    <w:rsid w:val="00C10502"/>
    <w:rsid w:val="00C1065D"/>
    <w:rsid w:val="00C10B3A"/>
    <w:rsid w:val="00C11950"/>
    <w:rsid w:val="00C11AB3"/>
    <w:rsid w:val="00C122BF"/>
    <w:rsid w:val="00C125F3"/>
    <w:rsid w:val="00C126A8"/>
    <w:rsid w:val="00C131F3"/>
    <w:rsid w:val="00C13F3D"/>
    <w:rsid w:val="00C1449C"/>
    <w:rsid w:val="00C14C03"/>
    <w:rsid w:val="00C1599C"/>
    <w:rsid w:val="00C16E65"/>
    <w:rsid w:val="00C21B28"/>
    <w:rsid w:val="00C22113"/>
    <w:rsid w:val="00C231D4"/>
    <w:rsid w:val="00C2467E"/>
    <w:rsid w:val="00C24C5A"/>
    <w:rsid w:val="00C251B9"/>
    <w:rsid w:val="00C27060"/>
    <w:rsid w:val="00C310DC"/>
    <w:rsid w:val="00C3217F"/>
    <w:rsid w:val="00C34206"/>
    <w:rsid w:val="00C343F1"/>
    <w:rsid w:val="00C344FD"/>
    <w:rsid w:val="00C345E8"/>
    <w:rsid w:val="00C35187"/>
    <w:rsid w:val="00C36674"/>
    <w:rsid w:val="00C36681"/>
    <w:rsid w:val="00C36C97"/>
    <w:rsid w:val="00C371BC"/>
    <w:rsid w:val="00C378D7"/>
    <w:rsid w:val="00C40A65"/>
    <w:rsid w:val="00C40FFB"/>
    <w:rsid w:val="00C41260"/>
    <w:rsid w:val="00C42698"/>
    <w:rsid w:val="00C42AC0"/>
    <w:rsid w:val="00C42DB9"/>
    <w:rsid w:val="00C44459"/>
    <w:rsid w:val="00C51DE3"/>
    <w:rsid w:val="00C52D04"/>
    <w:rsid w:val="00C52FCE"/>
    <w:rsid w:val="00C5346E"/>
    <w:rsid w:val="00C53626"/>
    <w:rsid w:val="00C539F3"/>
    <w:rsid w:val="00C53B7D"/>
    <w:rsid w:val="00C53EA1"/>
    <w:rsid w:val="00C540F6"/>
    <w:rsid w:val="00C5455A"/>
    <w:rsid w:val="00C54C28"/>
    <w:rsid w:val="00C55E81"/>
    <w:rsid w:val="00C560E8"/>
    <w:rsid w:val="00C57170"/>
    <w:rsid w:val="00C575E0"/>
    <w:rsid w:val="00C63528"/>
    <w:rsid w:val="00C64968"/>
    <w:rsid w:val="00C64FED"/>
    <w:rsid w:val="00C679FD"/>
    <w:rsid w:val="00C7027F"/>
    <w:rsid w:val="00C713CB"/>
    <w:rsid w:val="00C71FE6"/>
    <w:rsid w:val="00C7219F"/>
    <w:rsid w:val="00C72B48"/>
    <w:rsid w:val="00C73EDF"/>
    <w:rsid w:val="00C8023A"/>
    <w:rsid w:val="00C80742"/>
    <w:rsid w:val="00C8142E"/>
    <w:rsid w:val="00C81C4E"/>
    <w:rsid w:val="00C825B1"/>
    <w:rsid w:val="00C8402D"/>
    <w:rsid w:val="00C84A18"/>
    <w:rsid w:val="00C8592F"/>
    <w:rsid w:val="00C86A9B"/>
    <w:rsid w:val="00C878B2"/>
    <w:rsid w:val="00C91C1E"/>
    <w:rsid w:val="00C92BDF"/>
    <w:rsid w:val="00C94E2C"/>
    <w:rsid w:val="00C9558D"/>
    <w:rsid w:val="00C95FE8"/>
    <w:rsid w:val="00C96D92"/>
    <w:rsid w:val="00C970E5"/>
    <w:rsid w:val="00C97B94"/>
    <w:rsid w:val="00CA3CA7"/>
    <w:rsid w:val="00CA3E69"/>
    <w:rsid w:val="00CA4F20"/>
    <w:rsid w:val="00CA5751"/>
    <w:rsid w:val="00CA6052"/>
    <w:rsid w:val="00CA6B45"/>
    <w:rsid w:val="00CA7ACB"/>
    <w:rsid w:val="00CA7EF4"/>
    <w:rsid w:val="00CB0301"/>
    <w:rsid w:val="00CB150C"/>
    <w:rsid w:val="00CB19B9"/>
    <w:rsid w:val="00CB3B0D"/>
    <w:rsid w:val="00CB3DBE"/>
    <w:rsid w:val="00CB4FE9"/>
    <w:rsid w:val="00CB5658"/>
    <w:rsid w:val="00CB566C"/>
    <w:rsid w:val="00CB6F01"/>
    <w:rsid w:val="00CC180D"/>
    <w:rsid w:val="00CC1D56"/>
    <w:rsid w:val="00CC1F9A"/>
    <w:rsid w:val="00CC40C2"/>
    <w:rsid w:val="00CC422D"/>
    <w:rsid w:val="00CC5E35"/>
    <w:rsid w:val="00CD19D7"/>
    <w:rsid w:val="00CD33B3"/>
    <w:rsid w:val="00CD41D0"/>
    <w:rsid w:val="00CD4591"/>
    <w:rsid w:val="00CD5DDE"/>
    <w:rsid w:val="00CE07E8"/>
    <w:rsid w:val="00CE0D74"/>
    <w:rsid w:val="00CE210D"/>
    <w:rsid w:val="00CE37E4"/>
    <w:rsid w:val="00CE3C2F"/>
    <w:rsid w:val="00CE4836"/>
    <w:rsid w:val="00CE7011"/>
    <w:rsid w:val="00CF1778"/>
    <w:rsid w:val="00CF2C4E"/>
    <w:rsid w:val="00CF2D2E"/>
    <w:rsid w:val="00CF2EEF"/>
    <w:rsid w:val="00CF2F1E"/>
    <w:rsid w:val="00CF3319"/>
    <w:rsid w:val="00CF3C4C"/>
    <w:rsid w:val="00CF414D"/>
    <w:rsid w:val="00CF4FA1"/>
    <w:rsid w:val="00CF70DC"/>
    <w:rsid w:val="00CF7B28"/>
    <w:rsid w:val="00D00233"/>
    <w:rsid w:val="00D00E3F"/>
    <w:rsid w:val="00D01ED9"/>
    <w:rsid w:val="00D01FC3"/>
    <w:rsid w:val="00D02223"/>
    <w:rsid w:val="00D03025"/>
    <w:rsid w:val="00D03878"/>
    <w:rsid w:val="00D038F0"/>
    <w:rsid w:val="00D04CD7"/>
    <w:rsid w:val="00D05198"/>
    <w:rsid w:val="00D06B83"/>
    <w:rsid w:val="00D07CC0"/>
    <w:rsid w:val="00D07F07"/>
    <w:rsid w:val="00D10BC8"/>
    <w:rsid w:val="00D11310"/>
    <w:rsid w:val="00D113C8"/>
    <w:rsid w:val="00D1329B"/>
    <w:rsid w:val="00D139AC"/>
    <w:rsid w:val="00D1469B"/>
    <w:rsid w:val="00D14BE0"/>
    <w:rsid w:val="00D150E6"/>
    <w:rsid w:val="00D171DB"/>
    <w:rsid w:val="00D1721A"/>
    <w:rsid w:val="00D17670"/>
    <w:rsid w:val="00D179FD"/>
    <w:rsid w:val="00D2001B"/>
    <w:rsid w:val="00D208E8"/>
    <w:rsid w:val="00D21996"/>
    <w:rsid w:val="00D21A42"/>
    <w:rsid w:val="00D21AB8"/>
    <w:rsid w:val="00D23BF3"/>
    <w:rsid w:val="00D24844"/>
    <w:rsid w:val="00D26087"/>
    <w:rsid w:val="00D27168"/>
    <w:rsid w:val="00D274AC"/>
    <w:rsid w:val="00D275AF"/>
    <w:rsid w:val="00D30881"/>
    <w:rsid w:val="00D319A6"/>
    <w:rsid w:val="00D322D4"/>
    <w:rsid w:val="00D333C2"/>
    <w:rsid w:val="00D35411"/>
    <w:rsid w:val="00D37D3D"/>
    <w:rsid w:val="00D408EF"/>
    <w:rsid w:val="00D40EAE"/>
    <w:rsid w:val="00D40FE2"/>
    <w:rsid w:val="00D4160F"/>
    <w:rsid w:val="00D42C56"/>
    <w:rsid w:val="00D4332B"/>
    <w:rsid w:val="00D444F4"/>
    <w:rsid w:val="00D4579E"/>
    <w:rsid w:val="00D460A3"/>
    <w:rsid w:val="00D47472"/>
    <w:rsid w:val="00D5061F"/>
    <w:rsid w:val="00D51016"/>
    <w:rsid w:val="00D5139E"/>
    <w:rsid w:val="00D5182F"/>
    <w:rsid w:val="00D52242"/>
    <w:rsid w:val="00D53699"/>
    <w:rsid w:val="00D54770"/>
    <w:rsid w:val="00D55122"/>
    <w:rsid w:val="00D5677C"/>
    <w:rsid w:val="00D60F5D"/>
    <w:rsid w:val="00D61A0C"/>
    <w:rsid w:val="00D61B76"/>
    <w:rsid w:val="00D624C3"/>
    <w:rsid w:val="00D62F8D"/>
    <w:rsid w:val="00D64E17"/>
    <w:rsid w:val="00D65DD3"/>
    <w:rsid w:val="00D66867"/>
    <w:rsid w:val="00D7043A"/>
    <w:rsid w:val="00D708C3"/>
    <w:rsid w:val="00D72225"/>
    <w:rsid w:val="00D74136"/>
    <w:rsid w:val="00D76E14"/>
    <w:rsid w:val="00D772C4"/>
    <w:rsid w:val="00D813B3"/>
    <w:rsid w:val="00D82C2E"/>
    <w:rsid w:val="00D83D5E"/>
    <w:rsid w:val="00D851AA"/>
    <w:rsid w:val="00D85E0D"/>
    <w:rsid w:val="00D86158"/>
    <w:rsid w:val="00D86554"/>
    <w:rsid w:val="00D86773"/>
    <w:rsid w:val="00D90642"/>
    <w:rsid w:val="00D90E91"/>
    <w:rsid w:val="00D9107E"/>
    <w:rsid w:val="00D9131D"/>
    <w:rsid w:val="00D94090"/>
    <w:rsid w:val="00D94272"/>
    <w:rsid w:val="00D950A9"/>
    <w:rsid w:val="00D95A3F"/>
    <w:rsid w:val="00D965CE"/>
    <w:rsid w:val="00D9689A"/>
    <w:rsid w:val="00D97870"/>
    <w:rsid w:val="00D97B51"/>
    <w:rsid w:val="00D97BD0"/>
    <w:rsid w:val="00DA0328"/>
    <w:rsid w:val="00DA0588"/>
    <w:rsid w:val="00DA3AE6"/>
    <w:rsid w:val="00DA3CB1"/>
    <w:rsid w:val="00DA40CE"/>
    <w:rsid w:val="00DA59E4"/>
    <w:rsid w:val="00DA68BF"/>
    <w:rsid w:val="00DA6957"/>
    <w:rsid w:val="00DB0357"/>
    <w:rsid w:val="00DB0E86"/>
    <w:rsid w:val="00DB0EC1"/>
    <w:rsid w:val="00DB203B"/>
    <w:rsid w:val="00DB30A7"/>
    <w:rsid w:val="00DB3C48"/>
    <w:rsid w:val="00DB3D5C"/>
    <w:rsid w:val="00DB48F8"/>
    <w:rsid w:val="00DB4B62"/>
    <w:rsid w:val="00DB566B"/>
    <w:rsid w:val="00DB6936"/>
    <w:rsid w:val="00DC2445"/>
    <w:rsid w:val="00DC493E"/>
    <w:rsid w:val="00DC531F"/>
    <w:rsid w:val="00DC5921"/>
    <w:rsid w:val="00DC669F"/>
    <w:rsid w:val="00DC67D6"/>
    <w:rsid w:val="00DC7E70"/>
    <w:rsid w:val="00DC7FAD"/>
    <w:rsid w:val="00DD18AE"/>
    <w:rsid w:val="00DD1D41"/>
    <w:rsid w:val="00DD362E"/>
    <w:rsid w:val="00DD525D"/>
    <w:rsid w:val="00DD6943"/>
    <w:rsid w:val="00DD6C1A"/>
    <w:rsid w:val="00DD6E52"/>
    <w:rsid w:val="00DD6FD9"/>
    <w:rsid w:val="00DD7299"/>
    <w:rsid w:val="00DD7307"/>
    <w:rsid w:val="00DE017A"/>
    <w:rsid w:val="00DE044F"/>
    <w:rsid w:val="00DE0593"/>
    <w:rsid w:val="00DE08DF"/>
    <w:rsid w:val="00DE13CD"/>
    <w:rsid w:val="00DE1CD2"/>
    <w:rsid w:val="00DE2858"/>
    <w:rsid w:val="00DE32AE"/>
    <w:rsid w:val="00DE3A17"/>
    <w:rsid w:val="00DE4062"/>
    <w:rsid w:val="00DE4141"/>
    <w:rsid w:val="00DE4284"/>
    <w:rsid w:val="00DE4693"/>
    <w:rsid w:val="00DE4F59"/>
    <w:rsid w:val="00DE650D"/>
    <w:rsid w:val="00DE6790"/>
    <w:rsid w:val="00DE7209"/>
    <w:rsid w:val="00DE798C"/>
    <w:rsid w:val="00DE7D0E"/>
    <w:rsid w:val="00DE7FB2"/>
    <w:rsid w:val="00DF1D2E"/>
    <w:rsid w:val="00DF27C1"/>
    <w:rsid w:val="00DF3BC7"/>
    <w:rsid w:val="00DF4D34"/>
    <w:rsid w:val="00DF5579"/>
    <w:rsid w:val="00DF63F0"/>
    <w:rsid w:val="00DF6FA6"/>
    <w:rsid w:val="00DF71F7"/>
    <w:rsid w:val="00DF767F"/>
    <w:rsid w:val="00E00CA9"/>
    <w:rsid w:val="00E00FE0"/>
    <w:rsid w:val="00E0110B"/>
    <w:rsid w:val="00E0120F"/>
    <w:rsid w:val="00E030F3"/>
    <w:rsid w:val="00E038E5"/>
    <w:rsid w:val="00E03AAC"/>
    <w:rsid w:val="00E0450D"/>
    <w:rsid w:val="00E049B9"/>
    <w:rsid w:val="00E04C6B"/>
    <w:rsid w:val="00E0644F"/>
    <w:rsid w:val="00E10F97"/>
    <w:rsid w:val="00E16777"/>
    <w:rsid w:val="00E17D64"/>
    <w:rsid w:val="00E20812"/>
    <w:rsid w:val="00E20CCC"/>
    <w:rsid w:val="00E20EE0"/>
    <w:rsid w:val="00E216E8"/>
    <w:rsid w:val="00E21916"/>
    <w:rsid w:val="00E228DA"/>
    <w:rsid w:val="00E22DEC"/>
    <w:rsid w:val="00E251C4"/>
    <w:rsid w:val="00E25414"/>
    <w:rsid w:val="00E258C7"/>
    <w:rsid w:val="00E25CDA"/>
    <w:rsid w:val="00E271C5"/>
    <w:rsid w:val="00E27401"/>
    <w:rsid w:val="00E27EF3"/>
    <w:rsid w:val="00E3059E"/>
    <w:rsid w:val="00E3063E"/>
    <w:rsid w:val="00E30712"/>
    <w:rsid w:val="00E322A2"/>
    <w:rsid w:val="00E32911"/>
    <w:rsid w:val="00E34055"/>
    <w:rsid w:val="00E34591"/>
    <w:rsid w:val="00E35C0A"/>
    <w:rsid w:val="00E35C6F"/>
    <w:rsid w:val="00E36A20"/>
    <w:rsid w:val="00E42355"/>
    <w:rsid w:val="00E45ABD"/>
    <w:rsid w:val="00E45B78"/>
    <w:rsid w:val="00E45C43"/>
    <w:rsid w:val="00E45F93"/>
    <w:rsid w:val="00E500DD"/>
    <w:rsid w:val="00E50C1F"/>
    <w:rsid w:val="00E535FB"/>
    <w:rsid w:val="00E53AD7"/>
    <w:rsid w:val="00E55620"/>
    <w:rsid w:val="00E55662"/>
    <w:rsid w:val="00E55F26"/>
    <w:rsid w:val="00E578E1"/>
    <w:rsid w:val="00E601E8"/>
    <w:rsid w:val="00E619B2"/>
    <w:rsid w:val="00E61FDA"/>
    <w:rsid w:val="00E64B10"/>
    <w:rsid w:val="00E663F3"/>
    <w:rsid w:val="00E67326"/>
    <w:rsid w:val="00E67FD8"/>
    <w:rsid w:val="00E702D0"/>
    <w:rsid w:val="00E70768"/>
    <w:rsid w:val="00E71738"/>
    <w:rsid w:val="00E72713"/>
    <w:rsid w:val="00E72730"/>
    <w:rsid w:val="00E72911"/>
    <w:rsid w:val="00E72A9C"/>
    <w:rsid w:val="00E75366"/>
    <w:rsid w:val="00E75980"/>
    <w:rsid w:val="00E759A4"/>
    <w:rsid w:val="00E759C3"/>
    <w:rsid w:val="00E771F5"/>
    <w:rsid w:val="00E7797B"/>
    <w:rsid w:val="00E779EA"/>
    <w:rsid w:val="00E77D57"/>
    <w:rsid w:val="00E804D2"/>
    <w:rsid w:val="00E81442"/>
    <w:rsid w:val="00E8304F"/>
    <w:rsid w:val="00E84240"/>
    <w:rsid w:val="00E84A1A"/>
    <w:rsid w:val="00E859DC"/>
    <w:rsid w:val="00E86A51"/>
    <w:rsid w:val="00E87D9E"/>
    <w:rsid w:val="00E90E6C"/>
    <w:rsid w:val="00E91AE8"/>
    <w:rsid w:val="00E91BB0"/>
    <w:rsid w:val="00E9308A"/>
    <w:rsid w:val="00E94A05"/>
    <w:rsid w:val="00E95EA3"/>
    <w:rsid w:val="00E96974"/>
    <w:rsid w:val="00E9745C"/>
    <w:rsid w:val="00E97856"/>
    <w:rsid w:val="00EA2141"/>
    <w:rsid w:val="00EA2313"/>
    <w:rsid w:val="00EA413D"/>
    <w:rsid w:val="00EA4E47"/>
    <w:rsid w:val="00EA5AE9"/>
    <w:rsid w:val="00EA7CFD"/>
    <w:rsid w:val="00EB114F"/>
    <w:rsid w:val="00EB19C4"/>
    <w:rsid w:val="00EB19E4"/>
    <w:rsid w:val="00EB1BB0"/>
    <w:rsid w:val="00EB2306"/>
    <w:rsid w:val="00EB28D2"/>
    <w:rsid w:val="00EB318E"/>
    <w:rsid w:val="00EB37B1"/>
    <w:rsid w:val="00EB38D5"/>
    <w:rsid w:val="00EB42A5"/>
    <w:rsid w:val="00EB4663"/>
    <w:rsid w:val="00EB4F93"/>
    <w:rsid w:val="00EB5FB1"/>
    <w:rsid w:val="00EB68D8"/>
    <w:rsid w:val="00EC0DE8"/>
    <w:rsid w:val="00EC10EE"/>
    <w:rsid w:val="00EC2F63"/>
    <w:rsid w:val="00EC3E38"/>
    <w:rsid w:val="00EC5CB3"/>
    <w:rsid w:val="00EC78E7"/>
    <w:rsid w:val="00ED0151"/>
    <w:rsid w:val="00ED162C"/>
    <w:rsid w:val="00ED1FD7"/>
    <w:rsid w:val="00ED233C"/>
    <w:rsid w:val="00ED2778"/>
    <w:rsid w:val="00ED38C7"/>
    <w:rsid w:val="00ED3F0D"/>
    <w:rsid w:val="00ED5507"/>
    <w:rsid w:val="00ED6344"/>
    <w:rsid w:val="00ED6463"/>
    <w:rsid w:val="00EE0BDE"/>
    <w:rsid w:val="00EE0F86"/>
    <w:rsid w:val="00EE1643"/>
    <w:rsid w:val="00EE283A"/>
    <w:rsid w:val="00EE2DA9"/>
    <w:rsid w:val="00EE4DA2"/>
    <w:rsid w:val="00EE5781"/>
    <w:rsid w:val="00EE5FA1"/>
    <w:rsid w:val="00EE6317"/>
    <w:rsid w:val="00EE76A9"/>
    <w:rsid w:val="00EE77A6"/>
    <w:rsid w:val="00EE7FE1"/>
    <w:rsid w:val="00EF054D"/>
    <w:rsid w:val="00EF1578"/>
    <w:rsid w:val="00EF1BEA"/>
    <w:rsid w:val="00EF369C"/>
    <w:rsid w:val="00EF3916"/>
    <w:rsid w:val="00EF40B6"/>
    <w:rsid w:val="00EF5742"/>
    <w:rsid w:val="00EF583D"/>
    <w:rsid w:val="00EF5C02"/>
    <w:rsid w:val="00EF60D5"/>
    <w:rsid w:val="00EF69CB"/>
    <w:rsid w:val="00EF7B6D"/>
    <w:rsid w:val="00F008EB"/>
    <w:rsid w:val="00F00B5B"/>
    <w:rsid w:val="00F00F2D"/>
    <w:rsid w:val="00F01007"/>
    <w:rsid w:val="00F01BAB"/>
    <w:rsid w:val="00F0232C"/>
    <w:rsid w:val="00F02F9C"/>
    <w:rsid w:val="00F032EE"/>
    <w:rsid w:val="00F03CD4"/>
    <w:rsid w:val="00F06537"/>
    <w:rsid w:val="00F073AB"/>
    <w:rsid w:val="00F07A58"/>
    <w:rsid w:val="00F103C0"/>
    <w:rsid w:val="00F105AE"/>
    <w:rsid w:val="00F10701"/>
    <w:rsid w:val="00F10727"/>
    <w:rsid w:val="00F11D59"/>
    <w:rsid w:val="00F1225C"/>
    <w:rsid w:val="00F12795"/>
    <w:rsid w:val="00F133D0"/>
    <w:rsid w:val="00F13CCF"/>
    <w:rsid w:val="00F13E7D"/>
    <w:rsid w:val="00F158C8"/>
    <w:rsid w:val="00F16AE1"/>
    <w:rsid w:val="00F16B43"/>
    <w:rsid w:val="00F17B74"/>
    <w:rsid w:val="00F20A98"/>
    <w:rsid w:val="00F20EE0"/>
    <w:rsid w:val="00F210EB"/>
    <w:rsid w:val="00F24C26"/>
    <w:rsid w:val="00F24D4F"/>
    <w:rsid w:val="00F25275"/>
    <w:rsid w:val="00F254A4"/>
    <w:rsid w:val="00F25989"/>
    <w:rsid w:val="00F26405"/>
    <w:rsid w:val="00F267C1"/>
    <w:rsid w:val="00F30604"/>
    <w:rsid w:val="00F30983"/>
    <w:rsid w:val="00F3223E"/>
    <w:rsid w:val="00F325B9"/>
    <w:rsid w:val="00F33BC4"/>
    <w:rsid w:val="00F34EEB"/>
    <w:rsid w:val="00F360E4"/>
    <w:rsid w:val="00F36AB8"/>
    <w:rsid w:val="00F36FFE"/>
    <w:rsid w:val="00F37AAA"/>
    <w:rsid w:val="00F37BA6"/>
    <w:rsid w:val="00F411C3"/>
    <w:rsid w:val="00F42DB0"/>
    <w:rsid w:val="00F4439B"/>
    <w:rsid w:val="00F44DD5"/>
    <w:rsid w:val="00F45846"/>
    <w:rsid w:val="00F45BF7"/>
    <w:rsid w:val="00F4659C"/>
    <w:rsid w:val="00F46936"/>
    <w:rsid w:val="00F47A71"/>
    <w:rsid w:val="00F503D8"/>
    <w:rsid w:val="00F50400"/>
    <w:rsid w:val="00F534EE"/>
    <w:rsid w:val="00F53A94"/>
    <w:rsid w:val="00F54DD9"/>
    <w:rsid w:val="00F56968"/>
    <w:rsid w:val="00F569E5"/>
    <w:rsid w:val="00F60BAC"/>
    <w:rsid w:val="00F61147"/>
    <w:rsid w:val="00F61D65"/>
    <w:rsid w:val="00F62A2B"/>
    <w:rsid w:val="00F62A48"/>
    <w:rsid w:val="00F64551"/>
    <w:rsid w:val="00F64C66"/>
    <w:rsid w:val="00F653FF"/>
    <w:rsid w:val="00F65CBA"/>
    <w:rsid w:val="00F668A8"/>
    <w:rsid w:val="00F66904"/>
    <w:rsid w:val="00F66EDA"/>
    <w:rsid w:val="00F671BE"/>
    <w:rsid w:val="00F70903"/>
    <w:rsid w:val="00F71B0E"/>
    <w:rsid w:val="00F72EC4"/>
    <w:rsid w:val="00F7313C"/>
    <w:rsid w:val="00F741EE"/>
    <w:rsid w:val="00F746CD"/>
    <w:rsid w:val="00F74BFD"/>
    <w:rsid w:val="00F74F18"/>
    <w:rsid w:val="00F769D3"/>
    <w:rsid w:val="00F770F6"/>
    <w:rsid w:val="00F77176"/>
    <w:rsid w:val="00F82402"/>
    <w:rsid w:val="00F82929"/>
    <w:rsid w:val="00F84911"/>
    <w:rsid w:val="00F85222"/>
    <w:rsid w:val="00F85E3D"/>
    <w:rsid w:val="00F87D8A"/>
    <w:rsid w:val="00F90C2A"/>
    <w:rsid w:val="00F91CB2"/>
    <w:rsid w:val="00F9330E"/>
    <w:rsid w:val="00F94DEC"/>
    <w:rsid w:val="00F96581"/>
    <w:rsid w:val="00F9763F"/>
    <w:rsid w:val="00F97B48"/>
    <w:rsid w:val="00FA0974"/>
    <w:rsid w:val="00FA1CCF"/>
    <w:rsid w:val="00FA1F69"/>
    <w:rsid w:val="00FA25C8"/>
    <w:rsid w:val="00FA3832"/>
    <w:rsid w:val="00FA3E75"/>
    <w:rsid w:val="00FA4727"/>
    <w:rsid w:val="00FA55C8"/>
    <w:rsid w:val="00FA5CBA"/>
    <w:rsid w:val="00FA7BFC"/>
    <w:rsid w:val="00FA7C38"/>
    <w:rsid w:val="00FB048C"/>
    <w:rsid w:val="00FB2AE6"/>
    <w:rsid w:val="00FB2DC9"/>
    <w:rsid w:val="00FB2E7F"/>
    <w:rsid w:val="00FB48C1"/>
    <w:rsid w:val="00FB4D96"/>
    <w:rsid w:val="00FB55F6"/>
    <w:rsid w:val="00FB5BE0"/>
    <w:rsid w:val="00FB7233"/>
    <w:rsid w:val="00FC1C34"/>
    <w:rsid w:val="00FC2281"/>
    <w:rsid w:val="00FC3AB3"/>
    <w:rsid w:val="00FC4B82"/>
    <w:rsid w:val="00FC577B"/>
    <w:rsid w:val="00FC599F"/>
    <w:rsid w:val="00FC6CEB"/>
    <w:rsid w:val="00FC7E76"/>
    <w:rsid w:val="00FD0677"/>
    <w:rsid w:val="00FD0F7B"/>
    <w:rsid w:val="00FD10BE"/>
    <w:rsid w:val="00FD1229"/>
    <w:rsid w:val="00FD136D"/>
    <w:rsid w:val="00FD1417"/>
    <w:rsid w:val="00FD46B6"/>
    <w:rsid w:val="00FD58AE"/>
    <w:rsid w:val="00FD596D"/>
    <w:rsid w:val="00FD5C76"/>
    <w:rsid w:val="00FD779F"/>
    <w:rsid w:val="00FE07F6"/>
    <w:rsid w:val="00FE1C98"/>
    <w:rsid w:val="00FE2FD5"/>
    <w:rsid w:val="00FE3445"/>
    <w:rsid w:val="00FE5C6A"/>
    <w:rsid w:val="00FF033E"/>
    <w:rsid w:val="00FF065F"/>
    <w:rsid w:val="00FF06A8"/>
    <w:rsid w:val="00FF07D4"/>
    <w:rsid w:val="00FF176C"/>
    <w:rsid w:val="00FF1A60"/>
    <w:rsid w:val="00FF26D3"/>
    <w:rsid w:val="00FF2D01"/>
    <w:rsid w:val="00FF3C14"/>
    <w:rsid w:val="00FF4A5C"/>
    <w:rsid w:val="00FF4DEE"/>
    <w:rsid w:val="00FF6A9F"/>
    <w:rsid w:val="00FF7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51258D1-9A40-48D1-B5FF-3AD7CE5F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94667"/>
    <w:pPr>
      <w:ind w:firstLine="709"/>
    </w:pPr>
    <w:rPr>
      <w:sz w:val="24"/>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0"/>
    <w:autoRedefine/>
    <w:qFormat/>
    <w:rsid w:val="000130A5"/>
    <w:pPr>
      <w:keepNext/>
      <w:keepLines/>
      <w:spacing w:after="0" w:line="240" w:lineRule="auto"/>
      <w:ind w:firstLine="0"/>
      <w:jc w:val="center"/>
      <w:outlineLvl w:val="0"/>
    </w:pPr>
    <w:rPr>
      <w:rFonts w:ascii="Times New Roman" w:eastAsiaTheme="majorEastAsia" w:hAnsi="Times New Roman" w:cs="Times New Roman"/>
      <w:b/>
      <w:bCs/>
      <w:sz w:val="26"/>
      <w:szCs w:val="26"/>
    </w:rPr>
  </w:style>
  <w:style w:type="paragraph" w:styleId="2">
    <w:name w:val="heading 2"/>
    <w:aliases w:val="H2"/>
    <w:basedOn w:val="a0"/>
    <w:next w:val="a0"/>
    <w:link w:val="20"/>
    <w:autoRedefine/>
    <w:unhideWhenUsed/>
    <w:qFormat/>
    <w:rsid w:val="00C52D04"/>
    <w:pPr>
      <w:keepNext/>
      <w:keepLines/>
      <w:spacing w:before="60" w:after="120" w:line="240" w:lineRule="auto"/>
      <w:ind w:firstLine="0"/>
      <w:contextualSpacing/>
      <w:jc w:val="center"/>
      <w:outlineLvl w:val="1"/>
    </w:pPr>
    <w:rPr>
      <w:rFonts w:ascii="Times New Roman" w:eastAsiaTheme="majorEastAsia" w:hAnsi="Times New Roman" w:cs="Times New Roman"/>
      <w:b/>
      <w:bCs/>
      <w:sz w:val="26"/>
      <w:szCs w:val="26"/>
    </w:rPr>
  </w:style>
  <w:style w:type="paragraph" w:styleId="3">
    <w:name w:val="heading 3"/>
    <w:aliases w:val="H3"/>
    <w:basedOn w:val="a0"/>
    <w:next w:val="a0"/>
    <w:link w:val="30"/>
    <w:autoRedefine/>
    <w:uiPriority w:val="99"/>
    <w:unhideWhenUsed/>
    <w:qFormat/>
    <w:rsid w:val="001C2B5E"/>
    <w:pPr>
      <w:keepNext/>
      <w:keepLines/>
      <w:spacing w:after="120"/>
      <w:ind w:left="1134" w:firstLine="0"/>
      <w:jc w:val="center"/>
      <w:outlineLvl w:val="2"/>
    </w:pPr>
    <w:rPr>
      <w:rFonts w:ascii="Times New Roman" w:eastAsiaTheme="majorEastAsia" w:hAnsi="Times New Roman" w:cstheme="majorBidi"/>
      <w:b/>
      <w:bCs/>
      <w:sz w:val="26"/>
    </w:rPr>
  </w:style>
  <w:style w:type="paragraph" w:styleId="4">
    <w:name w:val="heading 4"/>
    <w:aliases w:val="Заголовок_приложения,Заголовок 4 (Приложение),Heading 4 Char1,Heading 4 Char Char"/>
    <w:basedOn w:val="a0"/>
    <w:next w:val="a0"/>
    <w:link w:val="40"/>
    <w:unhideWhenUsed/>
    <w:qFormat/>
    <w:rsid w:val="00D444F4"/>
    <w:pPr>
      <w:keepNext/>
      <w:keepLines/>
      <w:spacing w:before="200" w:after="0"/>
      <w:ind w:firstLine="0"/>
      <w:outlineLvl w:val="3"/>
    </w:pPr>
    <w:rPr>
      <w:rFonts w:asciiTheme="majorHAnsi" w:eastAsiaTheme="majorEastAsia" w:hAnsiTheme="majorHAnsi" w:cstheme="majorBidi"/>
      <w:b/>
      <w:bCs/>
      <w:i/>
      <w:iCs/>
    </w:rPr>
  </w:style>
  <w:style w:type="paragraph" w:styleId="5">
    <w:name w:val="heading 5"/>
    <w:aliases w:val="Знак,H5,PIM 5,5,ITT t5,PA Pico Section"/>
    <w:basedOn w:val="a0"/>
    <w:next w:val="a0"/>
    <w:link w:val="50"/>
    <w:unhideWhenUsed/>
    <w:qFormat/>
    <w:rsid w:val="00D444F4"/>
    <w:pPr>
      <w:keepNext/>
      <w:keepLines/>
      <w:spacing w:before="200" w:after="0"/>
      <w:ind w:firstLine="0"/>
      <w:outlineLvl w:val="4"/>
    </w:pPr>
    <w:rPr>
      <w:rFonts w:asciiTheme="majorHAnsi" w:eastAsiaTheme="majorEastAsia" w:hAnsiTheme="majorHAnsi" w:cstheme="majorBidi"/>
    </w:rPr>
  </w:style>
  <w:style w:type="paragraph" w:styleId="6">
    <w:name w:val="heading 6"/>
    <w:aliases w:val="H6,PIM 6"/>
    <w:basedOn w:val="a0"/>
    <w:next w:val="a0"/>
    <w:link w:val="60"/>
    <w:unhideWhenUsed/>
    <w:qFormat/>
    <w:rsid w:val="00A8115E"/>
    <w:pPr>
      <w:keepNext/>
      <w:keepLines/>
      <w:spacing w:before="200" w:after="0"/>
      <w:ind w:firstLine="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A8115E"/>
    <w:pPr>
      <w:keepNext/>
      <w:keepLines/>
      <w:spacing w:before="200" w:after="0"/>
      <w:ind w:firstLine="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unhideWhenUsed/>
    <w:qFormat/>
    <w:rsid w:val="00A8115E"/>
    <w:pPr>
      <w:keepNext/>
      <w:keepLines/>
      <w:spacing w:before="200" w:after="0"/>
      <w:ind w:firstLine="0"/>
      <w:outlineLvl w:val="7"/>
    </w:pPr>
    <w:rPr>
      <w:rFonts w:asciiTheme="majorHAnsi" w:eastAsiaTheme="majorEastAsia" w:hAnsiTheme="majorHAnsi" w:cstheme="majorBidi"/>
      <w:color w:val="4F81BD" w:themeColor="accent1"/>
      <w:szCs w:val="20"/>
    </w:rPr>
  </w:style>
  <w:style w:type="paragraph" w:styleId="9">
    <w:name w:val="heading 9"/>
    <w:basedOn w:val="a0"/>
    <w:next w:val="a0"/>
    <w:link w:val="90"/>
    <w:uiPriority w:val="9"/>
    <w:unhideWhenUsed/>
    <w:qFormat/>
    <w:rsid w:val="00A8115E"/>
    <w:pPr>
      <w:keepNext/>
      <w:keepLines/>
      <w:spacing w:before="200" w:after="0"/>
      <w:ind w:firstLine="0"/>
      <w:outlineLvl w:val="8"/>
    </w:pPr>
    <w:rPr>
      <w:rFonts w:asciiTheme="majorHAnsi" w:eastAsiaTheme="majorEastAsia" w:hAnsiTheme="majorHAnsi" w:cstheme="majorBidi"/>
      <w:i/>
      <w:iCs/>
      <w:color w:val="404040" w:themeColor="text1" w:themeTint="BF"/>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
    <w:basedOn w:val="a1"/>
    <w:link w:val="2"/>
    <w:rsid w:val="00C52D04"/>
    <w:rPr>
      <w:rFonts w:ascii="Times New Roman" w:eastAsiaTheme="majorEastAsia" w:hAnsi="Times New Roman" w:cs="Times New Roman"/>
      <w:b/>
      <w:bCs/>
      <w:sz w:val="26"/>
      <w:szCs w:val="26"/>
    </w:rPr>
  </w:style>
  <w:style w:type="paragraph" w:styleId="a4">
    <w:name w:val="Document Map"/>
    <w:basedOn w:val="a0"/>
    <w:link w:val="a5"/>
    <w:uiPriority w:val="99"/>
    <w:semiHidden/>
    <w:unhideWhenUsed/>
    <w:rsid w:val="00F02F9C"/>
    <w:rPr>
      <w:rFonts w:ascii="Tahoma" w:hAnsi="Tahoma" w:cs="Tahoma"/>
      <w:sz w:val="16"/>
      <w:szCs w:val="16"/>
    </w:rPr>
  </w:style>
  <w:style w:type="character" w:customStyle="1" w:styleId="a5">
    <w:name w:val="Схема документа Знак"/>
    <w:basedOn w:val="a1"/>
    <w:link w:val="a4"/>
    <w:uiPriority w:val="99"/>
    <w:semiHidden/>
    <w:rsid w:val="00F02F9C"/>
    <w:rPr>
      <w:rFonts w:ascii="Tahoma" w:hAnsi="Tahoma" w:cs="Tahoma"/>
      <w:sz w:val="16"/>
      <w:szCs w:val="16"/>
      <w:lang w:eastAsia="en-US"/>
    </w:rPr>
  </w:style>
  <w:style w:type="character" w:styleId="a6">
    <w:name w:val="Strong"/>
    <w:basedOn w:val="a1"/>
    <w:uiPriority w:val="22"/>
    <w:qFormat/>
    <w:rsid w:val="00A8115E"/>
    <w:rPr>
      <w:b/>
      <w:bCs/>
    </w:rPr>
  </w:style>
  <w:style w:type="paragraph" w:styleId="a7">
    <w:name w:val="Normal (Web)"/>
    <w:basedOn w:val="a0"/>
    <w:uiPriority w:val="99"/>
    <w:unhideWhenUsed/>
    <w:rsid w:val="006D45AC"/>
    <w:pPr>
      <w:spacing w:before="100" w:beforeAutospacing="1" w:after="100" w:afterAutospacing="1"/>
    </w:pPr>
    <w:rPr>
      <w:rFonts w:ascii="Verdana" w:eastAsia="Times New Roman" w:hAnsi="Verdana"/>
      <w:sz w:val="18"/>
      <w:szCs w:val="18"/>
    </w:rPr>
  </w:style>
  <w:style w:type="paragraph" w:styleId="a8">
    <w:name w:val="header"/>
    <w:basedOn w:val="a0"/>
    <w:link w:val="a9"/>
    <w:uiPriority w:val="99"/>
    <w:unhideWhenUsed/>
    <w:rsid w:val="006D45AC"/>
    <w:pPr>
      <w:tabs>
        <w:tab w:val="center" w:pos="4677"/>
        <w:tab w:val="right" w:pos="9355"/>
      </w:tabs>
    </w:pPr>
  </w:style>
  <w:style w:type="character" w:customStyle="1" w:styleId="a9">
    <w:name w:val="Верхний колонтитул Знак"/>
    <w:basedOn w:val="a1"/>
    <w:link w:val="a8"/>
    <w:uiPriority w:val="99"/>
    <w:rsid w:val="006D45AC"/>
    <w:rPr>
      <w:rFonts w:ascii="Times New Roman" w:hAnsi="Times New Roman"/>
      <w:sz w:val="24"/>
      <w:szCs w:val="22"/>
      <w:lang w:eastAsia="en-US"/>
    </w:rPr>
  </w:style>
  <w:style w:type="paragraph" w:styleId="aa">
    <w:name w:val="footer"/>
    <w:basedOn w:val="a0"/>
    <w:link w:val="ab"/>
    <w:uiPriority w:val="99"/>
    <w:unhideWhenUsed/>
    <w:rsid w:val="006D45AC"/>
    <w:pPr>
      <w:tabs>
        <w:tab w:val="center" w:pos="4677"/>
        <w:tab w:val="right" w:pos="9355"/>
      </w:tabs>
    </w:pPr>
  </w:style>
  <w:style w:type="character" w:customStyle="1" w:styleId="ab">
    <w:name w:val="Нижний колонтитул Знак"/>
    <w:basedOn w:val="a1"/>
    <w:link w:val="aa"/>
    <w:uiPriority w:val="99"/>
    <w:rsid w:val="006D45AC"/>
    <w:rPr>
      <w:rFonts w:ascii="Times New Roman" w:hAnsi="Times New Roman"/>
      <w:sz w:val="24"/>
      <w:szCs w:val="22"/>
      <w:lang w:eastAsia="en-US"/>
    </w:rPr>
  </w:style>
  <w:style w:type="character" w:customStyle="1" w:styleId="30">
    <w:name w:val="Заголовок 3 Знак"/>
    <w:aliases w:val="H3 Знак"/>
    <w:basedOn w:val="a1"/>
    <w:link w:val="3"/>
    <w:uiPriority w:val="99"/>
    <w:rsid w:val="001C2B5E"/>
    <w:rPr>
      <w:rFonts w:ascii="Times New Roman" w:eastAsiaTheme="majorEastAsia" w:hAnsi="Times New Roman" w:cstheme="majorBidi"/>
      <w:b/>
      <w:bCs/>
      <w:sz w:val="26"/>
    </w:rPr>
  </w:style>
  <w:style w:type="table" w:styleId="ac">
    <w:name w:val="Table Grid"/>
    <w:basedOn w:val="a2"/>
    <w:uiPriority w:val="59"/>
    <w:rsid w:val="00EF69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
    <w:rsid w:val="000130A5"/>
    <w:rPr>
      <w:rFonts w:ascii="Times New Roman" w:eastAsiaTheme="majorEastAsia" w:hAnsi="Times New Roman" w:cs="Times New Roman"/>
      <w:b/>
      <w:bCs/>
      <w:sz w:val="26"/>
      <w:szCs w:val="26"/>
    </w:rPr>
  </w:style>
  <w:style w:type="paragraph" w:styleId="ad">
    <w:name w:val="Title"/>
    <w:basedOn w:val="a0"/>
    <w:next w:val="a0"/>
    <w:link w:val="ae"/>
    <w:uiPriority w:val="10"/>
    <w:qFormat/>
    <w:rsid w:val="00A811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1"/>
    <w:link w:val="ad"/>
    <w:uiPriority w:val="10"/>
    <w:rsid w:val="00A8115E"/>
    <w:rPr>
      <w:rFonts w:asciiTheme="majorHAnsi" w:eastAsiaTheme="majorEastAsia" w:hAnsiTheme="majorHAnsi" w:cstheme="majorBidi"/>
      <w:color w:val="17365D" w:themeColor="text2" w:themeShade="BF"/>
      <w:spacing w:val="5"/>
      <w:kern w:val="28"/>
      <w:sz w:val="52"/>
      <w:szCs w:val="52"/>
    </w:rPr>
  </w:style>
  <w:style w:type="character" w:customStyle="1" w:styleId="40">
    <w:name w:val="Заголовок 4 Знак"/>
    <w:aliases w:val="Заголовок_приложения Знак,Заголовок 4 (Приложение) Знак,Heading 4 Char1 Знак,Heading 4 Char Char Знак"/>
    <w:basedOn w:val="a1"/>
    <w:link w:val="4"/>
    <w:rsid w:val="00D444F4"/>
    <w:rPr>
      <w:rFonts w:asciiTheme="majorHAnsi" w:eastAsiaTheme="majorEastAsia" w:hAnsiTheme="majorHAnsi" w:cstheme="majorBidi"/>
      <w:b/>
      <w:bCs/>
      <w:i/>
      <w:iCs/>
      <w:sz w:val="24"/>
    </w:rPr>
  </w:style>
  <w:style w:type="paragraph" w:styleId="af">
    <w:name w:val="TOC Heading"/>
    <w:basedOn w:val="1"/>
    <w:next w:val="a0"/>
    <w:uiPriority w:val="39"/>
    <w:semiHidden/>
    <w:unhideWhenUsed/>
    <w:qFormat/>
    <w:rsid w:val="00A8115E"/>
    <w:pPr>
      <w:outlineLvl w:val="9"/>
    </w:pPr>
  </w:style>
  <w:style w:type="paragraph" w:styleId="11">
    <w:name w:val="toc 1"/>
    <w:basedOn w:val="a0"/>
    <w:next w:val="a0"/>
    <w:autoRedefine/>
    <w:uiPriority w:val="39"/>
    <w:unhideWhenUsed/>
    <w:rsid w:val="00112240"/>
    <w:pPr>
      <w:tabs>
        <w:tab w:val="right" w:leader="dot" w:pos="9911"/>
      </w:tabs>
      <w:spacing w:after="0" w:line="240" w:lineRule="auto"/>
      <w:ind w:firstLine="0"/>
    </w:pPr>
    <w:rPr>
      <w:rFonts w:ascii="Times New Roman" w:hAnsi="Times New Roman"/>
      <w:b/>
      <w:sz w:val="26"/>
    </w:rPr>
  </w:style>
  <w:style w:type="paragraph" w:styleId="21">
    <w:name w:val="toc 2"/>
    <w:basedOn w:val="a0"/>
    <w:next w:val="a0"/>
    <w:autoRedefine/>
    <w:uiPriority w:val="39"/>
    <w:unhideWhenUsed/>
    <w:rsid w:val="0078666E"/>
    <w:pPr>
      <w:tabs>
        <w:tab w:val="right" w:leader="dot" w:pos="9911"/>
      </w:tabs>
      <w:spacing w:after="0" w:line="240" w:lineRule="auto"/>
      <w:ind w:left="567" w:firstLine="0"/>
    </w:pPr>
    <w:rPr>
      <w:rFonts w:ascii="Times New Roman" w:hAnsi="Times New Roman"/>
      <w:sz w:val="26"/>
    </w:rPr>
  </w:style>
  <w:style w:type="character" w:styleId="af0">
    <w:name w:val="Hyperlink"/>
    <w:basedOn w:val="a1"/>
    <w:uiPriority w:val="99"/>
    <w:unhideWhenUsed/>
    <w:rsid w:val="00B65861"/>
    <w:rPr>
      <w:color w:val="0000FF"/>
      <w:u w:val="single"/>
    </w:rPr>
  </w:style>
  <w:style w:type="character" w:styleId="af1">
    <w:name w:val="annotation reference"/>
    <w:basedOn w:val="a1"/>
    <w:uiPriority w:val="99"/>
    <w:unhideWhenUsed/>
    <w:rsid w:val="00266E41"/>
    <w:rPr>
      <w:sz w:val="16"/>
      <w:szCs w:val="16"/>
    </w:rPr>
  </w:style>
  <w:style w:type="paragraph" w:styleId="af2">
    <w:name w:val="annotation text"/>
    <w:basedOn w:val="a0"/>
    <w:link w:val="af3"/>
    <w:uiPriority w:val="99"/>
    <w:unhideWhenUsed/>
    <w:rsid w:val="00266E41"/>
    <w:rPr>
      <w:szCs w:val="20"/>
    </w:rPr>
  </w:style>
  <w:style w:type="character" w:customStyle="1" w:styleId="af3">
    <w:name w:val="Текст примечания Знак"/>
    <w:basedOn w:val="a1"/>
    <w:link w:val="af2"/>
    <w:uiPriority w:val="99"/>
    <w:rsid w:val="00266E41"/>
    <w:rPr>
      <w:rFonts w:ascii="Times New Roman" w:hAnsi="Times New Roman"/>
      <w:lang w:eastAsia="en-US"/>
    </w:rPr>
  </w:style>
  <w:style w:type="paragraph" w:styleId="af4">
    <w:name w:val="annotation subject"/>
    <w:basedOn w:val="af2"/>
    <w:next w:val="af2"/>
    <w:link w:val="af5"/>
    <w:uiPriority w:val="99"/>
    <w:semiHidden/>
    <w:unhideWhenUsed/>
    <w:rsid w:val="00266E41"/>
    <w:rPr>
      <w:b/>
      <w:bCs/>
    </w:rPr>
  </w:style>
  <w:style w:type="character" w:customStyle="1" w:styleId="af5">
    <w:name w:val="Тема примечания Знак"/>
    <w:basedOn w:val="af3"/>
    <w:link w:val="af4"/>
    <w:uiPriority w:val="99"/>
    <w:semiHidden/>
    <w:rsid w:val="00266E41"/>
    <w:rPr>
      <w:rFonts w:ascii="Times New Roman" w:hAnsi="Times New Roman"/>
      <w:b/>
      <w:bCs/>
      <w:lang w:eastAsia="en-US"/>
    </w:rPr>
  </w:style>
  <w:style w:type="paragraph" w:styleId="af6">
    <w:name w:val="Balloon Text"/>
    <w:basedOn w:val="a0"/>
    <w:link w:val="af7"/>
    <w:uiPriority w:val="99"/>
    <w:semiHidden/>
    <w:unhideWhenUsed/>
    <w:rsid w:val="00266E41"/>
    <w:pPr>
      <w:spacing w:after="0"/>
    </w:pPr>
    <w:rPr>
      <w:rFonts w:ascii="Tahoma" w:hAnsi="Tahoma" w:cs="Tahoma"/>
      <w:sz w:val="16"/>
      <w:szCs w:val="16"/>
    </w:rPr>
  </w:style>
  <w:style w:type="character" w:customStyle="1" w:styleId="af7">
    <w:name w:val="Текст выноски Знак"/>
    <w:basedOn w:val="a1"/>
    <w:link w:val="af6"/>
    <w:uiPriority w:val="99"/>
    <w:semiHidden/>
    <w:rsid w:val="00266E41"/>
    <w:rPr>
      <w:rFonts w:ascii="Tahoma" w:hAnsi="Tahoma" w:cs="Tahoma"/>
      <w:sz w:val="16"/>
      <w:szCs w:val="16"/>
      <w:lang w:eastAsia="en-US"/>
    </w:rPr>
  </w:style>
  <w:style w:type="paragraph" w:styleId="31">
    <w:name w:val="toc 3"/>
    <w:basedOn w:val="a0"/>
    <w:next w:val="a0"/>
    <w:autoRedefine/>
    <w:uiPriority w:val="39"/>
    <w:unhideWhenUsed/>
    <w:rsid w:val="00D01ED9"/>
    <w:pPr>
      <w:ind w:left="480"/>
    </w:pPr>
  </w:style>
  <w:style w:type="paragraph" w:customStyle="1" w:styleId="0">
    <w:name w:val="ТЗ_Заголовок0"/>
    <w:basedOn w:val="1"/>
    <w:rsid w:val="00C36681"/>
    <w:pPr>
      <w:pBdr>
        <w:bottom w:val="single" w:sz="4" w:space="1" w:color="auto"/>
      </w:pBdr>
      <w:suppressAutoHyphens/>
      <w:spacing w:before="220" w:after="60" w:line="320" w:lineRule="atLeast"/>
      <w:ind w:left="426" w:hanging="426"/>
    </w:pPr>
    <w:rPr>
      <w:bCs w:val="0"/>
      <w:spacing w:val="-20"/>
      <w:kern w:val="28"/>
      <w:sz w:val="44"/>
      <w:szCs w:val="20"/>
    </w:rPr>
  </w:style>
  <w:style w:type="paragraph" w:customStyle="1" w:styleId="af8">
    <w:name w:val="Простой"/>
    <w:basedOn w:val="a0"/>
    <w:rsid w:val="00C36681"/>
    <w:pPr>
      <w:spacing w:after="0" w:line="360" w:lineRule="auto"/>
    </w:pPr>
    <w:rPr>
      <w:rFonts w:ascii="Arial" w:eastAsia="Times New Roman" w:hAnsi="Arial"/>
      <w:spacing w:val="-5"/>
      <w:szCs w:val="20"/>
    </w:rPr>
  </w:style>
  <w:style w:type="character" w:customStyle="1" w:styleId="DFN">
    <w:name w:val="DFN"/>
    <w:basedOn w:val="a1"/>
    <w:rsid w:val="00C36681"/>
    <w:rPr>
      <w:b/>
    </w:rPr>
  </w:style>
  <w:style w:type="paragraph" w:customStyle="1" w:styleId="Maintext">
    <w:name w:val="Main_text"/>
    <w:rsid w:val="00DF4D34"/>
    <w:pPr>
      <w:spacing w:before="120" w:line="360" w:lineRule="auto"/>
      <w:ind w:left="357"/>
      <w:jc w:val="both"/>
    </w:pPr>
    <w:rPr>
      <w:rFonts w:ascii="Times New Roman" w:eastAsia="Times New Roman" w:hAnsi="Times New Roman"/>
      <w:sz w:val="24"/>
      <w:szCs w:val="24"/>
    </w:rPr>
  </w:style>
  <w:style w:type="paragraph" w:styleId="HTML">
    <w:name w:val="HTML Preformatted"/>
    <w:basedOn w:val="a0"/>
    <w:link w:val="HTML0"/>
    <w:rsid w:val="00975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rPr>
  </w:style>
  <w:style w:type="character" w:customStyle="1" w:styleId="HTML0">
    <w:name w:val="Стандартный HTML Знак"/>
    <w:basedOn w:val="a1"/>
    <w:link w:val="HTML"/>
    <w:rsid w:val="00975379"/>
    <w:rPr>
      <w:rFonts w:ascii="Courier New" w:eastAsia="Times New Roman" w:hAnsi="Courier New" w:cs="Courier New"/>
    </w:rPr>
  </w:style>
  <w:style w:type="character" w:styleId="af9">
    <w:name w:val="footnote reference"/>
    <w:basedOn w:val="a1"/>
    <w:uiPriority w:val="99"/>
    <w:rsid w:val="00564D56"/>
    <w:rPr>
      <w:vertAlign w:val="superscript"/>
    </w:rPr>
  </w:style>
  <w:style w:type="character" w:customStyle="1" w:styleId="50">
    <w:name w:val="Заголовок 5 Знак"/>
    <w:aliases w:val="Знак Знак,H5 Знак,PIM 5 Знак,5 Знак,ITT t5 Знак,PA Pico Section Знак"/>
    <w:basedOn w:val="a1"/>
    <w:link w:val="5"/>
    <w:rsid w:val="00D444F4"/>
    <w:rPr>
      <w:rFonts w:asciiTheme="majorHAnsi" w:eastAsiaTheme="majorEastAsia" w:hAnsiTheme="majorHAnsi" w:cstheme="majorBidi"/>
      <w:sz w:val="24"/>
    </w:rPr>
  </w:style>
  <w:style w:type="character" w:customStyle="1" w:styleId="60">
    <w:name w:val="Заголовок 6 Знак"/>
    <w:aliases w:val="H6 Знак,PIM 6 Знак"/>
    <w:basedOn w:val="a1"/>
    <w:link w:val="6"/>
    <w:rsid w:val="00A8115E"/>
    <w:rPr>
      <w:rFonts w:asciiTheme="majorHAnsi" w:eastAsiaTheme="majorEastAsia" w:hAnsiTheme="majorHAnsi" w:cstheme="majorBidi"/>
      <w:i/>
      <w:iCs/>
      <w:color w:val="243F60" w:themeColor="accent1" w:themeShade="7F"/>
      <w:sz w:val="24"/>
    </w:rPr>
  </w:style>
  <w:style w:type="character" w:customStyle="1" w:styleId="70">
    <w:name w:val="Заголовок 7 Знак"/>
    <w:basedOn w:val="a1"/>
    <w:link w:val="7"/>
    <w:rsid w:val="00A8115E"/>
    <w:rPr>
      <w:rFonts w:asciiTheme="majorHAnsi" w:eastAsiaTheme="majorEastAsia" w:hAnsiTheme="majorHAnsi" w:cstheme="majorBidi"/>
      <w:i/>
      <w:iCs/>
      <w:color w:val="404040" w:themeColor="text1" w:themeTint="BF"/>
      <w:sz w:val="24"/>
    </w:rPr>
  </w:style>
  <w:style w:type="character" w:customStyle="1" w:styleId="80">
    <w:name w:val="Заголовок 8 Знак"/>
    <w:basedOn w:val="a1"/>
    <w:link w:val="8"/>
    <w:rsid w:val="00A8115E"/>
    <w:rPr>
      <w:rFonts w:asciiTheme="majorHAnsi" w:eastAsiaTheme="majorEastAsia" w:hAnsiTheme="majorHAnsi" w:cstheme="majorBidi"/>
      <w:color w:val="4F81BD" w:themeColor="accent1"/>
      <w:sz w:val="24"/>
      <w:szCs w:val="20"/>
    </w:rPr>
  </w:style>
  <w:style w:type="character" w:customStyle="1" w:styleId="90">
    <w:name w:val="Заголовок 9 Знак"/>
    <w:basedOn w:val="a1"/>
    <w:link w:val="9"/>
    <w:rsid w:val="00A8115E"/>
    <w:rPr>
      <w:rFonts w:asciiTheme="majorHAnsi" w:eastAsiaTheme="majorEastAsia" w:hAnsiTheme="majorHAnsi" w:cstheme="majorBidi"/>
      <w:i/>
      <w:iCs/>
      <w:color w:val="404040" w:themeColor="text1" w:themeTint="BF"/>
      <w:sz w:val="24"/>
      <w:szCs w:val="20"/>
    </w:rPr>
  </w:style>
  <w:style w:type="paragraph" w:styleId="afa">
    <w:name w:val="caption"/>
    <w:basedOn w:val="a0"/>
    <w:next w:val="a0"/>
    <w:unhideWhenUsed/>
    <w:qFormat/>
    <w:rsid w:val="00D444F4"/>
    <w:pPr>
      <w:spacing w:line="240" w:lineRule="auto"/>
    </w:pPr>
    <w:rPr>
      <w:b/>
      <w:bCs/>
      <w:sz w:val="20"/>
      <w:szCs w:val="18"/>
    </w:rPr>
  </w:style>
  <w:style w:type="paragraph" w:styleId="afb">
    <w:name w:val="Subtitle"/>
    <w:basedOn w:val="a0"/>
    <w:next w:val="a0"/>
    <w:link w:val="afc"/>
    <w:uiPriority w:val="11"/>
    <w:qFormat/>
    <w:rsid w:val="00A8115E"/>
    <w:pPr>
      <w:numPr>
        <w:ilvl w:val="1"/>
      </w:numPr>
      <w:ind w:firstLine="709"/>
    </w:pPr>
    <w:rPr>
      <w:rFonts w:asciiTheme="majorHAnsi" w:eastAsiaTheme="majorEastAsia" w:hAnsiTheme="majorHAnsi" w:cstheme="majorBidi"/>
      <w:i/>
      <w:iCs/>
      <w:color w:val="4F81BD" w:themeColor="accent1"/>
      <w:spacing w:val="15"/>
      <w:szCs w:val="24"/>
    </w:rPr>
  </w:style>
  <w:style w:type="character" w:customStyle="1" w:styleId="afc">
    <w:name w:val="Подзаголовок Знак"/>
    <w:basedOn w:val="a1"/>
    <w:link w:val="afb"/>
    <w:uiPriority w:val="11"/>
    <w:rsid w:val="00A8115E"/>
    <w:rPr>
      <w:rFonts w:asciiTheme="majorHAnsi" w:eastAsiaTheme="majorEastAsia" w:hAnsiTheme="majorHAnsi" w:cstheme="majorBidi"/>
      <w:i/>
      <w:iCs/>
      <w:color w:val="4F81BD" w:themeColor="accent1"/>
      <w:spacing w:val="15"/>
      <w:sz w:val="24"/>
      <w:szCs w:val="24"/>
    </w:rPr>
  </w:style>
  <w:style w:type="character" w:styleId="afd">
    <w:name w:val="Emphasis"/>
    <w:basedOn w:val="a1"/>
    <w:uiPriority w:val="20"/>
    <w:qFormat/>
    <w:rsid w:val="00A8115E"/>
    <w:rPr>
      <w:i/>
      <w:iCs/>
    </w:rPr>
  </w:style>
  <w:style w:type="paragraph" w:styleId="afe">
    <w:name w:val="No Spacing"/>
    <w:uiPriority w:val="1"/>
    <w:qFormat/>
    <w:rsid w:val="00A8115E"/>
    <w:pPr>
      <w:spacing w:after="0" w:line="240" w:lineRule="auto"/>
    </w:pPr>
  </w:style>
  <w:style w:type="paragraph" w:styleId="aff">
    <w:name w:val="List Paragraph"/>
    <w:basedOn w:val="a0"/>
    <w:uiPriority w:val="34"/>
    <w:qFormat/>
    <w:rsid w:val="00A8115E"/>
    <w:pPr>
      <w:ind w:left="720"/>
      <w:contextualSpacing/>
    </w:pPr>
  </w:style>
  <w:style w:type="paragraph" w:styleId="22">
    <w:name w:val="Quote"/>
    <w:basedOn w:val="a0"/>
    <w:next w:val="a0"/>
    <w:link w:val="23"/>
    <w:uiPriority w:val="29"/>
    <w:qFormat/>
    <w:rsid w:val="00A8115E"/>
    <w:rPr>
      <w:i/>
      <w:iCs/>
      <w:color w:val="000000" w:themeColor="text1"/>
    </w:rPr>
  </w:style>
  <w:style w:type="character" w:customStyle="1" w:styleId="23">
    <w:name w:val="Цитата 2 Знак"/>
    <w:basedOn w:val="a1"/>
    <w:link w:val="22"/>
    <w:uiPriority w:val="29"/>
    <w:rsid w:val="00A8115E"/>
    <w:rPr>
      <w:i/>
      <w:iCs/>
      <w:color w:val="000000" w:themeColor="text1"/>
    </w:rPr>
  </w:style>
  <w:style w:type="paragraph" w:styleId="aff0">
    <w:name w:val="Intense Quote"/>
    <w:basedOn w:val="a0"/>
    <w:next w:val="a0"/>
    <w:link w:val="aff1"/>
    <w:uiPriority w:val="30"/>
    <w:qFormat/>
    <w:rsid w:val="00A8115E"/>
    <w:pPr>
      <w:pBdr>
        <w:bottom w:val="single" w:sz="4" w:space="4" w:color="4F81BD" w:themeColor="accent1"/>
      </w:pBdr>
      <w:spacing w:before="200" w:after="280"/>
      <w:ind w:left="936" w:right="936"/>
    </w:pPr>
    <w:rPr>
      <w:b/>
      <w:bCs/>
      <w:i/>
      <w:iCs/>
      <w:color w:val="4F81BD" w:themeColor="accent1"/>
    </w:rPr>
  </w:style>
  <w:style w:type="character" w:customStyle="1" w:styleId="aff1">
    <w:name w:val="Выделенная цитата Знак"/>
    <w:basedOn w:val="a1"/>
    <w:link w:val="aff0"/>
    <w:uiPriority w:val="30"/>
    <w:rsid w:val="00A8115E"/>
    <w:rPr>
      <w:b/>
      <w:bCs/>
      <w:i/>
      <w:iCs/>
      <w:color w:val="4F81BD" w:themeColor="accent1"/>
    </w:rPr>
  </w:style>
  <w:style w:type="character" w:styleId="aff2">
    <w:name w:val="Subtle Emphasis"/>
    <w:basedOn w:val="a1"/>
    <w:uiPriority w:val="19"/>
    <w:qFormat/>
    <w:rsid w:val="00A8115E"/>
    <w:rPr>
      <w:i/>
      <w:iCs/>
      <w:color w:val="808080" w:themeColor="text1" w:themeTint="7F"/>
    </w:rPr>
  </w:style>
  <w:style w:type="character" w:styleId="aff3">
    <w:name w:val="Intense Emphasis"/>
    <w:basedOn w:val="a1"/>
    <w:uiPriority w:val="21"/>
    <w:qFormat/>
    <w:rsid w:val="00A8115E"/>
    <w:rPr>
      <w:b/>
      <w:bCs/>
      <w:i/>
      <w:iCs/>
      <w:color w:val="4F81BD" w:themeColor="accent1"/>
    </w:rPr>
  </w:style>
  <w:style w:type="character" w:styleId="aff4">
    <w:name w:val="Subtle Reference"/>
    <w:basedOn w:val="a1"/>
    <w:uiPriority w:val="31"/>
    <w:qFormat/>
    <w:rsid w:val="00A8115E"/>
    <w:rPr>
      <w:smallCaps/>
      <w:color w:val="C0504D" w:themeColor="accent2"/>
      <w:u w:val="single"/>
    </w:rPr>
  </w:style>
  <w:style w:type="character" w:styleId="aff5">
    <w:name w:val="Intense Reference"/>
    <w:basedOn w:val="a1"/>
    <w:uiPriority w:val="32"/>
    <w:qFormat/>
    <w:rsid w:val="00A8115E"/>
    <w:rPr>
      <w:b/>
      <w:bCs/>
      <w:smallCaps/>
      <w:color w:val="C0504D" w:themeColor="accent2"/>
      <w:spacing w:val="5"/>
      <w:u w:val="single"/>
    </w:rPr>
  </w:style>
  <w:style w:type="character" w:styleId="aff6">
    <w:name w:val="Book Title"/>
    <w:basedOn w:val="a1"/>
    <w:uiPriority w:val="33"/>
    <w:qFormat/>
    <w:rsid w:val="00A8115E"/>
    <w:rPr>
      <w:b/>
      <w:bCs/>
      <w:smallCaps/>
      <w:spacing w:val="5"/>
    </w:rPr>
  </w:style>
  <w:style w:type="paragraph" w:styleId="aff7">
    <w:name w:val="footnote text"/>
    <w:basedOn w:val="a0"/>
    <w:link w:val="aff8"/>
    <w:uiPriority w:val="99"/>
    <w:semiHidden/>
    <w:unhideWhenUsed/>
    <w:rsid w:val="00197AFB"/>
    <w:pPr>
      <w:spacing w:after="0" w:line="240" w:lineRule="auto"/>
    </w:pPr>
    <w:rPr>
      <w:szCs w:val="20"/>
    </w:rPr>
  </w:style>
  <w:style w:type="character" w:customStyle="1" w:styleId="aff8">
    <w:name w:val="Текст сноски Знак"/>
    <w:basedOn w:val="a1"/>
    <w:link w:val="aff7"/>
    <w:uiPriority w:val="99"/>
    <w:semiHidden/>
    <w:rsid w:val="00197AFB"/>
    <w:rPr>
      <w:sz w:val="20"/>
      <w:szCs w:val="20"/>
    </w:rPr>
  </w:style>
  <w:style w:type="paragraph" w:styleId="a">
    <w:name w:val="List Bullet"/>
    <w:basedOn w:val="a0"/>
    <w:uiPriority w:val="99"/>
    <w:unhideWhenUsed/>
    <w:rsid w:val="00E216E8"/>
    <w:pPr>
      <w:numPr>
        <w:numId w:val="2"/>
      </w:numPr>
      <w:contextualSpacing/>
    </w:pPr>
  </w:style>
  <w:style w:type="paragraph" w:styleId="aff9">
    <w:name w:val="Revision"/>
    <w:hidden/>
    <w:uiPriority w:val="99"/>
    <w:semiHidden/>
    <w:rsid w:val="00BE4636"/>
    <w:pPr>
      <w:spacing w:after="0" w:line="240" w:lineRule="auto"/>
    </w:pPr>
    <w:rPr>
      <w:sz w:val="24"/>
    </w:rPr>
  </w:style>
  <w:style w:type="character" w:styleId="affa">
    <w:name w:val="FollowedHyperlink"/>
    <w:basedOn w:val="a1"/>
    <w:uiPriority w:val="99"/>
    <w:semiHidden/>
    <w:unhideWhenUsed/>
    <w:rsid w:val="004A31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994">
      <w:bodyDiv w:val="1"/>
      <w:marLeft w:val="0"/>
      <w:marRight w:val="0"/>
      <w:marTop w:val="0"/>
      <w:marBottom w:val="0"/>
      <w:divBdr>
        <w:top w:val="none" w:sz="0" w:space="0" w:color="auto"/>
        <w:left w:val="none" w:sz="0" w:space="0" w:color="auto"/>
        <w:bottom w:val="none" w:sz="0" w:space="0" w:color="auto"/>
        <w:right w:val="none" w:sz="0" w:space="0" w:color="auto"/>
      </w:divBdr>
    </w:div>
    <w:div w:id="177504044">
      <w:bodyDiv w:val="1"/>
      <w:marLeft w:val="0"/>
      <w:marRight w:val="0"/>
      <w:marTop w:val="0"/>
      <w:marBottom w:val="0"/>
      <w:divBdr>
        <w:top w:val="none" w:sz="0" w:space="0" w:color="auto"/>
        <w:left w:val="none" w:sz="0" w:space="0" w:color="auto"/>
        <w:bottom w:val="none" w:sz="0" w:space="0" w:color="auto"/>
        <w:right w:val="none" w:sz="0" w:space="0" w:color="auto"/>
      </w:divBdr>
    </w:div>
    <w:div w:id="201871904">
      <w:bodyDiv w:val="1"/>
      <w:marLeft w:val="0"/>
      <w:marRight w:val="0"/>
      <w:marTop w:val="0"/>
      <w:marBottom w:val="0"/>
      <w:divBdr>
        <w:top w:val="none" w:sz="0" w:space="0" w:color="auto"/>
        <w:left w:val="none" w:sz="0" w:space="0" w:color="auto"/>
        <w:bottom w:val="none" w:sz="0" w:space="0" w:color="auto"/>
        <w:right w:val="none" w:sz="0" w:space="0" w:color="auto"/>
      </w:divBdr>
    </w:div>
    <w:div w:id="263458839">
      <w:bodyDiv w:val="1"/>
      <w:marLeft w:val="0"/>
      <w:marRight w:val="0"/>
      <w:marTop w:val="0"/>
      <w:marBottom w:val="0"/>
      <w:divBdr>
        <w:top w:val="none" w:sz="0" w:space="0" w:color="auto"/>
        <w:left w:val="none" w:sz="0" w:space="0" w:color="auto"/>
        <w:bottom w:val="none" w:sz="0" w:space="0" w:color="auto"/>
        <w:right w:val="none" w:sz="0" w:space="0" w:color="auto"/>
      </w:divBdr>
      <w:divsChild>
        <w:div w:id="823818599">
          <w:marLeft w:val="274"/>
          <w:marRight w:val="0"/>
          <w:marTop w:val="0"/>
          <w:marBottom w:val="0"/>
          <w:divBdr>
            <w:top w:val="none" w:sz="0" w:space="0" w:color="auto"/>
            <w:left w:val="none" w:sz="0" w:space="0" w:color="auto"/>
            <w:bottom w:val="none" w:sz="0" w:space="0" w:color="auto"/>
            <w:right w:val="none" w:sz="0" w:space="0" w:color="auto"/>
          </w:divBdr>
        </w:div>
        <w:div w:id="194275737">
          <w:marLeft w:val="274"/>
          <w:marRight w:val="0"/>
          <w:marTop w:val="0"/>
          <w:marBottom w:val="0"/>
          <w:divBdr>
            <w:top w:val="none" w:sz="0" w:space="0" w:color="auto"/>
            <w:left w:val="none" w:sz="0" w:space="0" w:color="auto"/>
            <w:bottom w:val="none" w:sz="0" w:space="0" w:color="auto"/>
            <w:right w:val="none" w:sz="0" w:space="0" w:color="auto"/>
          </w:divBdr>
        </w:div>
        <w:div w:id="851257845">
          <w:marLeft w:val="274"/>
          <w:marRight w:val="0"/>
          <w:marTop w:val="0"/>
          <w:marBottom w:val="0"/>
          <w:divBdr>
            <w:top w:val="none" w:sz="0" w:space="0" w:color="auto"/>
            <w:left w:val="none" w:sz="0" w:space="0" w:color="auto"/>
            <w:bottom w:val="none" w:sz="0" w:space="0" w:color="auto"/>
            <w:right w:val="none" w:sz="0" w:space="0" w:color="auto"/>
          </w:divBdr>
        </w:div>
        <w:div w:id="950086953">
          <w:marLeft w:val="274"/>
          <w:marRight w:val="0"/>
          <w:marTop w:val="0"/>
          <w:marBottom w:val="0"/>
          <w:divBdr>
            <w:top w:val="none" w:sz="0" w:space="0" w:color="auto"/>
            <w:left w:val="none" w:sz="0" w:space="0" w:color="auto"/>
            <w:bottom w:val="none" w:sz="0" w:space="0" w:color="auto"/>
            <w:right w:val="none" w:sz="0" w:space="0" w:color="auto"/>
          </w:divBdr>
        </w:div>
      </w:divsChild>
    </w:div>
    <w:div w:id="290669075">
      <w:bodyDiv w:val="1"/>
      <w:marLeft w:val="0"/>
      <w:marRight w:val="0"/>
      <w:marTop w:val="0"/>
      <w:marBottom w:val="0"/>
      <w:divBdr>
        <w:top w:val="none" w:sz="0" w:space="0" w:color="auto"/>
        <w:left w:val="none" w:sz="0" w:space="0" w:color="auto"/>
        <w:bottom w:val="none" w:sz="0" w:space="0" w:color="auto"/>
        <w:right w:val="none" w:sz="0" w:space="0" w:color="auto"/>
      </w:divBdr>
    </w:div>
    <w:div w:id="382413778">
      <w:bodyDiv w:val="1"/>
      <w:marLeft w:val="0"/>
      <w:marRight w:val="0"/>
      <w:marTop w:val="0"/>
      <w:marBottom w:val="0"/>
      <w:divBdr>
        <w:top w:val="none" w:sz="0" w:space="0" w:color="auto"/>
        <w:left w:val="none" w:sz="0" w:space="0" w:color="auto"/>
        <w:bottom w:val="none" w:sz="0" w:space="0" w:color="auto"/>
        <w:right w:val="none" w:sz="0" w:space="0" w:color="auto"/>
      </w:divBdr>
    </w:div>
    <w:div w:id="397897932">
      <w:bodyDiv w:val="1"/>
      <w:marLeft w:val="0"/>
      <w:marRight w:val="0"/>
      <w:marTop w:val="0"/>
      <w:marBottom w:val="0"/>
      <w:divBdr>
        <w:top w:val="none" w:sz="0" w:space="0" w:color="auto"/>
        <w:left w:val="none" w:sz="0" w:space="0" w:color="auto"/>
        <w:bottom w:val="none" w:sz="0" w:space="0" w:color="auto"/>
        <w:right w:val="none" w:sz="0" w:space="0" w:color="auto"/>
      </w:divBdr>
      <w:divsChild>
        <w:div w:id="1885677618">
          <w:marLeft w:val="288"/>
          <w:marRight w:val="0"/>
          <w:marTop w:val="0"/>
          <w:marBottom w:val="151"/>
          <w:divBdr>
            <w:top w:val="none" w:sz="0" w:space="0" w:color="auto"/>
            <w:left w:val="none" w:sz="0" w:space="0" w:color="auto"/>
            <w:bottom w:val="none" w:sz="0" w:space="0" w:color="auto"/>
            <w:right w:val="none" w:sz="0" w:space="0" w:color="auto"/>
          </w:divBdr>
        </w:div>
      </w:divsChild>
    </w:div>
    <w:div w:id="460349443">
      <w:bodyDiv w:val="1"/>
      <w:marLeft w:val="0"/>
      <w:marRight w:val="0"/>
      <w:marTop w:val="0"/>
      <w:marBottom w:val="0"/>
      <w:divBdr>
        <w:top w:val="none" w:sz="0" w:space="0" w:color="auto"/>
        <w:left w:val="none" w:sz="0" w:space="0" w:color="auto"/>
        <w:bottom w:val="none" w:sz="0" w:space="0" w:color="auto"/>
        <w:right w:val="none" w:sz="0" w:space="0" w:color="auto"/>
      </w:divBdr>
    </w:div>
    <w:div w:id="463082444">
      <w:bodyDiv w:val="1"/>
      <w:marLeft w:val="0"/>
      <w:marRight w:val="0"/>
      <w:marTop w:val="0"/>
      <w:marBottom w:val="0"/>
      <w:divBdr>
        <w:top w:val="none" w:sz="0" w:space="0" w:color="auto"/>
        <w:left w:val="none" w:sz="0" w:space="0" w:color="auto"/>
        <w:bottom w:val="none" w:sz="0" w:space="0" w:color="auto"/>
        <w:right w:val="none" w:sz="0" w:space="0" w:color="auto"/>
      </w:divBdr>
    </w:div>
    <w:div w:id="502937665">
      <w:bodyDiv w:val="1"/>
      <w:marLeft w:val="0"/>
      <w:marRight w:val="0"/>
      <w:marTop w:val="0"/>
      <w:marBottom w:val="0"/>
      <w:divBdr>
        <w:top w:val="none" w:sz="0" w:space="0" w:color="auto"/>
        <w:left w:val="none" w:sz="0" w:space="0" w:color="auto"/>
        <w:bottom w:val="none" w:sz="0" w:space="0" w:color="auto"/>
        <w:right w:val="none" w:sz="0" w:space="0" w:color="auto"/>
      </w:divBdr>
    </w:div>
    <w:div w:id="526144007">
      <w:bodyDiv w:val="1"/>
      <w:marLeft w:val="0"/>
      <w:marRight w:val="0"/>
      <w:marTop w:val="0"/>
      <w:marBottom w:val="0"/>
      <w:divBdr>
        <w:top w:val="none" w:sz="0" w:space="0" w:color="auto"/>
        <w:left w:val="none" w:sz="0" w:space="0" w:color="auto"/>
        <w:bottom w:val="none" w:sz="0" w:space="0" w:color="auto"/>
        <w:right w:val="none" w:sz="0" w:space="0" w:color="auto"/>
      </w:divBdr>
    </w:div>
    <w:div w:id="606154730">
      <w:bodyDiv w:val="1"/>
      <w:marLeft w:val="0"/>
      <w:marRight w:val="0"/>
      <w:marTop w:val="0"/>
      <w:marBottom w:val="0"/>
      <w:divBdr>
        <w:top w:val="none" w:sz="0" w:space="0" w:color="auto"/>
        <w:left w:val="none" w:sz="0" w:space="0" w:color="auto"/>
        <w:bottom w:val="none" w:sz="0" w:space="0" w:color="auto"/>
        <w:right w:val="none" w:sz="0" w:space="0" w:color="auto"/>
      </w:divBdr>
      <w:divsChild>
        <w:div w:id="1693728440">
          <w:marLeft w:val="0"/>
          <w:marRight w:val="0"/>
          <w:marTop w:val="0"/>
          <w:marBottom w:val="0"/>
          <w:divBdr>
            <w:top w:val="none" w:sz="0" w:space="0" w:color="auto"/>
            <w:left w:val="none" w:sz="0" w:space="0" w:color="auto"/>
            <w:bottom w:val="none" w:sz="0" w:space="0" w:color="auto"/>
            <w:right w:val="none" w:sz="0" w:space="0" w:color="auto"/>
          </w:divBdr>
        </w:div>
      </w:divsChild>
    </w:div>
    <w:div w:id="629827738">
      <w:bodyDiv w:val="1"/>
      <w:marLeft w:val="0"/>
      <w:marRight w:val="0"/>
      <w:marTop w:val="0"/>
      <w:marBottom w:val="0"/>
      <w:divBdr>
        <w:top w:val="none" w:sz="0" w:space="0" w:color="auto"/>
        <w:left w:val="none" w:sz="0" w:space="0" w:color="auto"/>
        <w:bottom w:val="none" w:sz="0" w:space="0" w:color="auto"/>
        <w:right w:val="none" w:sz="0" w:space="0" w:color="auto"/>
      </w:divBdr>
      <w:divsChild>
        <w:div w:id="1982689223">
          <w:marLeft w:val="274"/>
          <w:marRight w:val="0"/>
          <w:marTop w:val="0"/>
          <w:marBottom w:val="0"/>
          <w:divBdr>
            <w:top w:val="none" w:sz="0" w:space="0" w:color="auto"/>
            <w:left w:val="none" w:sz="0" w:space="0" w:color="auto"/>
            <w:bottom w:val="none" w:sz="0" w:space="0" w:color="auto"/>
            <w:right w:val="none" w:sz="0" w:space="0" w:color="auto"/>
          </w:divBdr>
        </w:div>
        <w:div w:id="1613124575">
          <w:marLeft w:val="274"/>
          <w:marRight w:val="0"/>
          <w:marTop w:val="0"/>
          <w:marBottom w:val="0"/>
          <w:divBdr>
            <w:top w:val="none" w:sz="0" w:space="0" w:color="auto"/>
            <w:left w:val="none" w:sz="0" w:space="0" w:color="auto"/>
            <w:bottom w:val="none" w:sz="0" w:space="0" w:color="auto"/>
            <w:right w:val="none" w:sz="0" w:space="0" w:color="auto"/>
          </w:divBdr>
        </w:div>
      </w:divsChild>
    </w:div>
    <w:div w:id="716244031">
      <w:bodyDiv w:val="1"/>
      <w:marLeft w:val="0"/>
      <w:marRight w:val="0"/>
      <w:marTop w:val="0"/>
      <w:marBottom w:val="0"/>
      <w:divBdr>
        <w:top w:val="none" w:sz="0" w:space="0" w:color="auto"/>
        <w:left w:val="none" w:sz="0" w:space="0" w:color="auto"/>
        <w:bottom w:val="none" w:sz="0" w:space="0" w:color="auto"/>
        <w:right w:val="none" w:sz="0" w:space="0" w:color="auto"/>
      </w:divBdr>
    </w:div>
    <w:div w:id="784613274">
      <w:bodyDiv w:val="1"/>
      <w:marLeft w:val="0"/>
      <w:marRight w:val="0"/>
      <w:marTop w:val="0"/>
      <w:marBottom w:val="0"/>
      <w:divBdr>
        <w:top w:val="none" w:sz="0" w:space="0" w:color="auto"/>
        <w:left w:val="none" w:sz="0" w:space="0" w:color="auto"/>
        <w:bottom w:val="none" w:sz="0" w:space="0" w:color="auto"/>
        <w:right w:val="none" w:sz="0" w:space="0" w:color="auto"/>
      </w:divBdr>
    </w:div>
    <w:div w:id="894393633">
      <w:bodyDiv w:val="1"/>
      <w:marLeft w:val="0"/>
      <w:marRight w:val="0"/>
      <w:marTop w:val="0"/>
      <w:marBottom w:val="0"/>
      <w:divBdr>
        <w:top w:val="none" w:sz="0" w:space="0" w:color="auto"/>
        <w:left w:val="none" w:sz="0" w:space="0" w:color="auto"/>
        <w:bottom w:val="none" w:sz="0" w:space="0" w:color="auto"/>
        <w:right w:val="none" w:sz="0" w:space="0" w:color="auto"/>
      </w:divBdr>
      <w:divsChild>
        <w:div w:id="1911302984">
          <w:marLeft w:val="446"/>
          <w:marRight w:val="0"/>
          <w:marTop w:val="0"/>
          <w:marBottom w:val="0"/>
          <w:divBdr>
            <w:top w:val="none" w:sz="0" w:space="0" w:color="auto"/>
            <w:left w:val="none" w:sz="0" w:space="0" w:color="auto"/>
            <w:bottom w:val="none" w:sz="0" w:space="0" w:color="auto"/>
            <w:right w:val="none" w:sz="0" w:space="0" w:color="auto"/>
          </w:divBdr>
        </w:div>
        <w:div w:id="1784154066">
          <w:marLeft w:val="446"/>
          <w:marRight w:val="0"/>
          <w:marTop w:val="0"/>
          <w:marBottom w:val="0"/>
          <w:divBdr>
            <w:top w:val="none" w:sz="0" w:space="0" w:color="auto"/>
            <w:left w:val="none" w:sz="0" w:space="0" w:color="auto"/>
            <w:bottom w:val="none" w:sz="0" w:space="0" w:color="auto"/>
            <w:right w:val="none" w:sz="0" w:space="0" w:color="auto"/>
          </w:divBdr>
        </w:div>
        <w:div w:id="736781762">
          <w:marLeft w:val="446"/>
          <w:marRight w:val="0"/>
          <w:marTop w:val="0"/>
          <w:marBottom w:val="0"/>
          <w:divBdr>
            <w:top w:val="none" w:sz="0" w:space="0" w:color="auto"/>
            <w:left w:val="none" w:sz="0" w:space="0" w:color="auto"/>
            <w:bottom w:val="none" w:sz="0" w:space="0" w:color="auto"/>
            <w:right w:val="none" w:sz="0" w:space="0" w:color="auto"/>
          </w:divBdr>
        </w:div>
        <w:div w:id="846603718">
          <w:marLeft w:val="446"/>
          <w:marRight w:val="0"/>
          <w:marTop w:val="0"/>
          <w:marBottom w:val="0"/>
          <w:divBdr>
            <w:top w:val="none" w:sz="0" w:space="0" w:color="auto"/>
            <w:left w:val="none" w:sz="0" w:space="0" w:color="auto"/>
            <w:bottom w:val="none" w:sz="0" w:space="0" w:color="auto"/>
            <w:right w:val="none" w:sz="0" w:space="0" w:color="auto"/>
          </w:divBdr>
        </w:div>
      </w:divsChild>
    </w:div>
    <w:div w:id="919683009">
      <w:bodyDiv w:val="1"/>
      <w:marLeft w:val="0"/>
      <w:marRight w:val="0"/>
      <w:marTop w:val="0"/>
      <w:marBottom w:val="0"/>
      <w:divBdr>
        <w:top w:val="none" w:sz="0" w:space="0" w:color="auto"/>
        <w:left w:val="none" w:sz="0" w:space="0" w:color="auto"/>
        <w:bottom w:val="none" w:sz="0" w:space="0" w:color="auto"/>
        <w:right w:val="none" w:sz="0" w:space="0" w:color="auto"/>
      </w:divBdr>
      <w:divsChild>
        <w:div w:id="574051083">
          <w:marLeft w:val="0"/>
          <w:marRight w:val="0"/>
          <w:marTop w:val="0"/>
          <w:marBottom w:val="0"/>
          <w:divBdr>
            <w:top w:val="none" w:sz="0" w:space="0" w:color="auto"/>
            <w:left w:val="none" w:sz="0" w:space="0" w:color="auto"/>
            <w:bottom w:val="none" w:sz="0" w:space="0" w:color="auto"/>
            <w:right w:val="none" w:sz="0" w:space="0" w:color="auto"/>
          </w:divBdr>
        </w:div>
        <w:div w:id="1911846765">
          <w:marLeft w:val="0"/>
          <w:marRight w:val="0"/>
          <w:marTop w:val="0"/>
          <w:marBottom w:val="0"/>
          <w:divBdr>
            <w:top w:val="none" w:sz="0" w:space="0" w:color="auto"/>
            <w:left w:val="none" w:sz="0" w:space="0" w:color="auto"/>
            <w:bottom w:val="none" w:sz="0" w:space="0" w:color="auto"/>
            <w:right w:val="none" w:sz="0" w:space="0" w:color="auto"/>
          </w:divBdr>
        </w:div>
      </w:divsChild>
    </w:div>
    <w:div w:id="942306320">
      <w:bodyDiv w:val="1"/>
      <w:marLeft w:val="0"/>
      <w:marRight w:val="0"/>
      <w:marTop w:val="0"/>
      <w:marBottom w:val="0"/>
      <w:divBdr>
        <w:top w:val="none" w:sz="0" w:space="0" w:color="auto"/>
        <w:left w:val="none" w:sz="0" w:space="0" w:color="auto"/>
        <w:bottom w:val="none" w:sz="0" w:space="0" w:color="auto"/>
        <w:right w:val="none" w:sz="0" w:space="0" w:color="auto"/>
      </w:divBdr>
    </w:div>
    <w:div w:id="980692139">
      <w:bodyDiv w:val="1"/>
      <w:marLeft w:val="0"/>
      <w:marRight w:val="0"/>
      <w:marTop w:val="0"/>
      <w:marBottom w:val="0"/>
      <w:divBdr>
        <w:top w:val="none" w:sz="0" w:space="0" w:color="auto"/>
        <w:left w:val="none" w:sz="0" w:space="0" w:color="auto"/>
        <w:bottom w:val="none" w:sz="0" w:space="0" w:color="auto"/>
        <w:right w:val="none" w:sz="0" w:space="0" w:color="auto"/>
      </w:divBdr>
    </w:div>
    <w:div w:id="1001659694">
      <w:bodyDiv w:val="1"/>
      <w:marLeft w:val="0"/>
      <w:marRight w:val="0"/>
      <w:marTop w:val="0"/>
      <w:marBottom w:val="0"/>
      <w:divBdr>
        <w:top w:val="none" w:sz="0" w:space="0" w:color="auto"/>
        <w:left w:val="none" w:sz="0" w:space="0" w:color="auto"/>
        <w:bottom w:val="none" w:sz="0" w:space="0" w:color="auto"/>
        <w:right w:val="none" w:sz="0" w:space="0" w:color="auto"/>
      </w:divBdr>
    </w:div>
    <w:div w:id="1054163667">
      <w:bodyDiv w:val="1"/>
      <w:marLeft w:val="0"/>
      <w:marRight w:val="0"/>
      <w:marTop w:val="0"/>
      <w:marBottom w:val="0"/>
      <w:divBdr>
        <w:top w:val="none" w:sz="0" w:space="0" w:color="auto"/>
        <w:left w:val="none" w:sz="0" w:space="0" w:color="auto"/>
        <w:bottom w:val="none" w:sz="0" w:space="0" w:color="auto"/>
        <w:right w:val="none" w:sz="0" w:space="0" w:color="auto"/>
      </w:divBdr>
    </w:div>
    <w:div w:id="1057389604">
      <w:bodyDiv w:val="1"/>
      <w:marLeft w:val="0"/>
      <w:marRight w:val="0"/>
      <w:marTop w:val="0"/>
      <w:marBottom w:val="0"/>
      <w:divBdr>
        <w:top w:val="none" w:sz="0" w:space="0" w:color="auto"/>
        <w:left w:val="none" w:sz="0" w:space="0" w:color="auto"/>
        <w:bottom w:val="none" w:sz="0" w:space="0" w:color="auto"/>
        <w:right w:val="none" w:sz="0" w:space="0" w:color="auto"/>
      </w:divBdr>
      <w:divsChild>
        <w:div w:id="1226910597">
          <w:marLeft w:val="446"/>
          <w:marRight w:val="0"/>
          <w:marTop w:val="0"/>
          <w:marBottom w:val="0"/>
          <w:divBdr>
            <w:top w:val="none" w:sz="0" w:space="0" w:color="auto"/>
            <w:left w:val="none" w:sz="0" w:space="0" w:color="auto"/>
            <w:bottom w:val="none" w:sz="0" w:space="0" w:color="auto"/>
            <w:right w:val="none" w:sz="0" w:space="0" w:color="auto"/>
          </w:divBdr>
        </w:div>
        <w:div w:id="570506311">
          <w:marLeft w:val="446"/>
          <w:marRight w:val="0"/>
          <w:marTop w:val="0"/>
          <w:marBottom w:val="0"/>
          <w:divBdr>
            <w:top w:val="none" w:sz="0" w:space="0" w:color="auto"/>
            <w:left w:val="none" w:sz="0" w:space="0" w:color="auto"/>
            <w:bottom w:val="none" w:sz="0" w:space="0" w:color="auto"/>
            <w:right w:val="none" w:sz="0" w:space="0" w:color="auto"/>
          </w:divBdr>
        </w:div>
        <w:div w:id="2027360637">
          <w:marLeft w:val="446"/>
          <w:marRight w:val="0"/>
          <w:marTop w:val="0"/>
          <w:marBottom w:val="0"/>
          <w:divBdr>
            <w:top w:val="none" w:sz="0" w:space="0" w:color="auto"/>
            <w:left w:val="none" w:sz="0" w:space="0" w:color="auto"/>
            <w:bottom w:val="none" w:sz="0" w:space="0" w:color="auto"/>
            <w:right w:val="none" w:sz="0" w:space="0" w:color="auto"/>
          </w:divBdr>
        </w:div>
        <w:div w:id="1884172648">
          <w:marLeft w:val="446"/>
          <w:marRight w:val="0"/>
          <w:marTop w:val="0"/>
          <w:marBottom w:val="0"/>
          <w:divBdr>
            <w:top w:val="none" w:sz="0" w:space="0" w:color="auto"/>
            <w:left w:val="none" w:sz="0" w:space="0" w:color="auto"/>
            <w:bottom w:val="none" w:sz="0" w:space="0" w:color="auto"/>
            <w:right w:val="none" w:sz="0" w:space="0" w:color="auto"/>
          </w:divBdr>
        </w:div>
        <w:div w:id="1765805069">
          <w:marLeft w:val="446"/>
          <w:marRight w:val="0"/>
          <w:marTop w:val="0"/>
          <w:marBottom w:val="0"/>
          <w:divBdr>
            <w:top w:val="none" w:sz="0" w:space="0" w:color="auto"/>
            <w:left w:val="none" w:sz="0" w:space="0" w:color="auto"/>
            <w:bottom w:val="none" w:sz="0" w:space="0" w:color="auto"/>
            <w:right w:val="none" w:sz="0" w:space="0" w:color="auto"/>
          </w:divBdr>
        </w:div>
        <w:div w:id="1780291433">
          <w:marLeft w:val="446"/>
          <w:marRight w:val="0"/>
          <w:marTop w:val="0"/>
          <w:marBottom w:val="0"/>
          <w:divBdr>
            <w:top w:val="none" w:sz="0" w:space="0" w:color="auto"/>
            <w:left w:val="none" w:sz="0" w:space="0" w:color="auto"/>
            <w:bottom w:val="none" w:sz="0" w:space="0" w:color="auto"/>
            <w:right w:val="none" w:sz="0" w:space="0" w:color="auto"/>
          </w:divBdr>
        </w:div>
        <w:div w:id="957640043">
          <w:marLeft w:val="446"/>
          <w:marRight w:val="0"/>
          <w:marTop w:val="0"/>
          <w:marBottom w:val="0"/>
          <w:divBdr>
            <w:top w:val="none" w:sz="0" w:space="0" w:color="auto"/>
            <w:left w:val="none" w:sz="0" w:space="0" w:color="auto"/>
            <w:bottom w:val="none" w:sz="0" w:space="0" w:color="auto"/>
            <w:right w:val="none" w:sz="0" w:space="0" w:color="auto"/>
          </w:divBdr>
        </w:div>
      </w:divsChild>
    </w:div>
    <w:div w:id="1109279448">
      <w:bodyDiv w:val="1"/>
      <w:marLeft w:val="0"/>
      <w:marRight w:val="0"/>
      <w:marTop w:val="0"/>
      <w:marBottom w:val="0"/>
      <w:divBdr>
        <w:top w:val="none" w:sz="0" w:space="0" w:color="auto"/>
        <w:left w:val="none" w:sz="0" w:space="0" w:color="auto"/>
        <w:bottom w:val="none" w:sz="0" w:space="0" w:color="auto"/>
        <w:right w:val="none" w:sz="0" w:space="0" w:color="auto"/>
      </w:divBdr>
      <w:divsChild>
        <w:div w:id="77140344">
          <w:marLeft w:val="0"/>
          <w:marRight w:val="0"/>
          <w:marTop w:val="0"/>
          <w:marBottom w:val="0"/>
          <w:divBdr>
            <w:top w:val="none" w:sz="0" w:space="0" w:color="auto"/>
            <w:left w:val="none" w:sz="0" w:space="0" w:color="auto"/>
            <w:bottom w:val="none" w:sz="0" w:space="0" w:color="auto"/>
            <w:right w:val="none" w:sz="0" w:space="0" w:color="auto"/>
          </w:divBdr>
        </w:div>
      </w:divsChild>
    </w:div>
    <w:div w:id="1122772885">
      <w:bodyDiv w:val="1"/>
      <w:marLeft w:val="0"/>
      <w:marRight w:val="0"/>
      <w:marTop w:val="0"/>
      <w:marBottom w:val="0"/>
      <w:divBdr>
        <w:top w:val="none" w:sz="0" w:space="0" w:color="auto"/>
        <w:left w:val="none" w:sz="0" w:space="0" w:color="auto"/>
        <w:bottom w:val="none" w:sz="0" w:space="0" w:color="auto"/>
        <w:right w:val="none" w:sz="0" w:space="0" w:color="auto"/>
      </w:divBdr>
    </w:div>
    <w:div w:id="1214544036">
      <w:bodyDiv w:val="1"/>
      <w:marLeft w:val="0"/>
      <w:marRight w:val="0"/>
      <w:marTop w:val="0"/>
      <w:marBottom w:val="0"/>
      <w:divBdr>
        <w:top w:val="none" w:sz="0" w:space="0" w:color="auto"/>
        <w:left w:val="none" w:sz="0" w:space="0" w:color="auto"/>
        <w:bottom w:val="none" w:sz="0" w:space="0" w:color="auto"/>
        <w:right w:val="none" w:sz="0" w:space="0" w:color="auto"/>
      </w:divBdr>
    </w:div>
    <w:div w:id="1352149579">
      <w:bodyDiv w:val="1"/>
      <w:marLeft w:val="0"/>
      <w:marRight w:val="0"/>
      <w:marTop w:val="0"/>
      <w:marBottom w:val="0"/>
      <w:divBdr>
        <w:top w:val="none" w:sz="0" w:space="0" w:color="auto"/>
        <w:left w:val="none" w:sz="0" w:space="0" w:color="auto"/>
        <w:bottom w:val="none" w:sz="0" w:space="0" w:color="auto"/>
        <w:right w:val="none" w:sz="0" w:space="0" w:color="auto"/>
      </w:divBdr>
    </w:div>
    <w:div w:id="1390692017">
      <w:bodyDiv w:val="1"/>
      <w:marLeft w:val="0"/>
      <w:marRight w:val="0"/>
      <w:marTop w:val="0"/>
      <w:marBottom w:val="0"/>
      <w:divBdr>
        <w:top w:val="none" w:sz="0" w:space="0" w:color="auto"/>
        <w:left w:val="none" w:sz="0" w:space="0" w:color="auto"/>
        <w:bottom w:val="none" w:sz="0" w:space="0" w:color="auto"/>
        <w:right w:val="none" w:sz="0" w:space="0" w:color="auto"/>
      </w:divBdr>
    </w:div>
    <w:div w:id="1434858830">
      <w:bodyDiv w:val="1"/>
      <w:marLeft w:val="0"/>
      <w:marRight w:val="0"/>
      <w:marTop w:val="0"/>
      <w:marBottom w:val="0"/>
      <w:divBdr>
        <w:top w:val="none" w:sz="0" w:space="0" w:color="auto"/>
        <w:left w:val="none" w:sz="0" w:space="0" w:color="auto"/>
        <w:bottom w:val="none" w:sz="0" w:space="0" w:color="auto"/>
        <w:right w:val="none" w:sz="0" w:space="0" w:color="auto"/>
      </w:divBdr>
    </w:div>
    <w:div w:id="1575123376">
      <w:bodyDiv w:val="1"/>
      <w:marLeft w:val="0"/>
      <w:marRight w:val="0"/>
      <w:marTop w:val="0"/>
      <w:marBottom w:val="0"/>
      <w:divBdr>
        <w:top w:val="none" w:sz="0" w:space="0" w:color="auto"/>
        <w:left w:val="none" w:sz="0" w:space="0" w:color="auto"/>
        <w:bottom w:val="none" w:sz="0" w:space="0" w:color="auto"/>
        <w:right w:val="none" w:sz="0" w:space="0" w:color="auto"/>
      </w:divBdr>
      <w:divsChild>
        <w:div w:id="502279951">
          <w:marLeft w:val="288"/>
          <w:marRight w:val="0"/>
          <w:marTop w:val="0"/>
          <w:marBottom w:val="151"/>
          <w:divBdr>
            <w:top w:val="none" w:sz="0" w:space="0" w:color="auto"/>
            <w:left w:val="none" w:sz="0" w:space="0" w:color="auto"/>
            <w:bottom w:val="none" w:sz="0" w:space="0" w:color="auto"/>
            <w:right w:val="none" w:sz="0" w:space="0" w:color="auto"/>
          </w:divBdr>
        </w:div>
        <w:div w:id="2002730114">
          <w:marLeft w:val="288"/>
          <w:marRight w:val="0"/>
          <w:marTop w:val="0"/>
          <w:marBottom w:val="151"/>
          <w:divBdr>
            <w:top w:val="none" w:sz="0" w:space="0" w:color="auto"/>
            <w:left w:val="none" w:sz="0" w:space="0" w:color="auto"/>
            <w:bottom w:val="none" w:sz="0" w:space="0" w:color="auto"/>
            <w:right w:val="none" w:sz="0" w:space="0" w:color="auto"/>
          </w:divBdr>
        </w:div>
      </w:divsChild>
    </w:div>
    <w:div w:id="1676033924">
      <w:bodyDiv w:val="1"/>
      <w:marLeft w:val="0"/>
      <w:marRight w:val="0"/>
      <w:marTop w:val="0"/>
      <w:marBottom w:val="0"/>
      <w:divBdr>
        <w:top w:val="none" w:sz="0" w:space="0" w:color="auto"/>
        <w:left w:val="none" w:sz="0" w:space="0" w:color="auto"/>
        <w:bottom w:val="none" w:sz="0" w:space="0" w:color="auto"/>
        <w:right w:val="none" w:sz="0" w:space="0" w:color="auto"/>
      </w:divBdr>
    </w:div>
    <w:div w:id="1780179318">
      <w:bodyDiv w:val="1"/>
      <w:marLeft w:val="0"/>
      <w:marRight w:val="0"/>
      <w:marTop w:val="0"/>
      <w:marBottom w:val="0"/>
      <w:divBdr>
        <w:top w:val="none" w:sz="0" w:space="0" w:color="auto"/>
        <w:left w:val="none" w:sz="0" w:space="0" w:color="auto"/>
        <w:bottom w:val="none" w:sz="0" w:space="0" w:color="auto"/>
        <w:right w:val="none" w:sz="0" w:space="0" w:color="auto"/>
      </w:divBdr>
      <w:divsChild>
        <w:div w:id="380177552">
          <w:marLeft w:val="0"/>
          <w:marRight w:val="0"/>
          <w:marTop w:val="0"/>
          <w:marBottom w:val="0"/>
          <w:divBdr>
            <w:top w:val="none" w:sz="0" w:space="0" w:color="auto"/>
            <w:left w:val="none" w:sz="0" w:space="0" w:color="auto"/>
            <w:bottom w:val="none" w:sz="0" w:space="0" w:color="auto"/>
            <w:right w:val="none" w:sz="0" w:space="0" w:color="auto"/>
          </w:divBdr>
          <w:divsChild>
            <w:div w:id="442924648">
              <w:marLeft w:val="24"/>
              <w:marRight w:val="0"/>
              <w:marTop w:val="0"/>
              <w:marBottom w:val="0"/>
              <w:divBdr>
                <w:top w:val="none" w:sz="0" w:space="0" w:color="auto"/>
                <w:left w:val="none" w:sz="0" w:space="0" w:color="auto"/>
                <w:bottom w:val="none" w:sz="0" w:space="0" w:color="auto"/>
                <w:right w:val="none" w:sz="0" w:space="0" w:color="auto"/>
              </w:divBdr>
              <w:divsChild>
                <w:div w:id="177107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31943">
      <w:bodyDiv w:val="1"/>
      <w:marLeft w:val="0"/>
      <w:marRight w:val="0"/>
      <w:marTop w:val="0"/>
      <w:marBottom w:val="0"/>
      <w:divBdr>
        <w:top w:val="none" w:sz="0" w:space="0" w:color="auto"/>
        <w:left w:val="none" w:sz="0" w:space="0" w:color="auto"/>
        <w:bottom w:val="none" w:sz="0" w:space="0" w:color="auto"/>
        <w:right w:val="none" w:sz="0" w:space="0" w:color="auto"/>
      </w:divBdr>
      <w:divsChild>
        <w:div w:id="1848061734">
          <w:marLeft w:val="274"/>
          <w:marRight w:val="0"/>
          <w:marTop w:val="0"/>
          <w:marBottom w:val="0"/>
          <w:divBdr>
            <w:top w:val="none" w:sz="0" w:space="0" w:color="auto"/>
            <w:left w:val="none" w:sz="0" w:space="0" w:color="auto"/>
            <w:bottom w:val="none" w:sz="0" w:space="0" w:color="auto"/>
            <w:right w:val="none" w:sz="0" w:space="0" w:color="auto"/>
          </w:divBdr>
        </w:div>
      </w:divsChild>
    </w:div>
    <w:div w:id="1894341552">
      <w:bodyDiv w:val="1"/>
      <w:marLeft w:val="0"/>
      <w:marRight w:val="0"/>
      <w:marTop w:val="0"/>
      <w:marBottom w:val="0"/>
      <w:divBdr>
        <w:top w:val="none" w:sz="0" w:space="0" w:color="auto"/>
        <w:left w:val="none" w:sz="0" w:space="0" w:color="auto"/>
        <w:bottom w:val="none" w:sz="0" w:space="0" w:color="auto"/>
        <w:right w:val="none" w:sz="0" w:space="0" w:color="auto"/>
      </w:divBdr>
    </w:div>
    <w:div w:id="1900627001">
      <w:bodyDiv w:val="1"/>
      <w:marLeft w:val="0"/>
      <w:marRight w:val="0"/>
      <w:marTop w:val="0"/>
      <w:marBottom w:val="0"/>
      <w:divBdr>
        <w:top w:val="none" w:sz="0" w:space="0" w:color="auto"/>
        <w:left w:val="none" w:sz="0" w:space="0" w:color="auto"/>
        <w:bottom w:val="none" w:sz="0" w:space="0" w:color="auto"/>
        <w:right w:val="none" w:sz="0" w:space="0" w:color="auto"/>
      </w:divBdr>
    </w:div>
    <w:div w:id="1902402867">
      <w:bodyDiv w:val="1"/>
      <w:marLeft w:val="0"/>
      <w:marRight w:val="0"/>
      <w:marTop w:val="0"/>
      <w:marBottom w:val="0"/>
      <w:divBdr>
        <w:top w:val="none" w:sz="0" w:space="0" w:color="auto"/>
        <w:left w:val="none" w:sz="0" w:space="0" w:color="auto"/>
        <w:bottom w:val="none" w:sz="0" w:space="0" w:color="auto"/>
        <w:right w:val="none" w:sz="0" w:space="0" w:color="auto"/>
      </w:divBdr>
    </w:div>
    <w:div w:id="1968778087">
      <w:bodyDiv w:val="1"/>
      <w:marLeft w:val="0"/>
      <w:marRight w:val="0"/>
      <w:marTop w:val="0"/>
      <w:marBottom w:val="0"/>
      <w:divBdr>
        <w:top w:val="none" w:sz="0" w:space="0" w:color="auto"/>
        <w:left w:val="none" w:sz="0" w:space="0" w:color="auto"/>
        <w:bottom w:val="none" w:sz="0" w:space="0" w:color="auto"/>
        <w:right w:val="none" w:sz="0" w:space="0" w:color="auto"/>
      </w:divBdr>
    </w:div>
    <w:div w:id="20292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numbering" Target="numbering.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hyperlink" Target="http://www.rustest.ru/img/ege/ege2008-blank-2-dop.jpg" TargetMode="External"/><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7A247-880D-4A29-A24D-281CD6CCF42D}">
  <ds:schemaRefs>
    <ds:schemaRef ds:uri="http://schemas.openxmlformats.org/officeDocument/2006/bibliography"/>
  </ds:schemaRefs>
</ds:datastoreItem>
</file>

<file path=customXml/itemProps2.xml><?xml version="1.0" encoding="utf-8"?>
<ds:datastoreItem xmlns:ds="http://schemas.openxmlformats.org/officeDocument/2006/customXml" ds:itemID="{2AEFED53-C2DC-4EDF-A290-1766BB32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7251</Words>
  <Characters>41335</Characters>
  <Application>Microsoft Office Word</Application>
  <DocSecurity>0</DocSecurity>
  <Lines>344</Lines>
  <Paragraphs>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Правила заполнения бланков</vt:lpstr>
      <vt:lpstr>Правила заполнения бланков</vt:lpstr>
    </vt:vector>
  </TitlesOfParts>
  <Company>FIPI</Company>
  <LinksUpToDate>false</LinksUpToDate>
  <CharactersWithSpaces>48490</CharactersWithSpaces>
  <SharedDoc>false</SharedDoc>
  <HLinks>
    <vt:vector size="108" baseType="variant">
      <vt:variant>
        <vt:i4>2621566</vt:i4>
      </vt:variant>
      <vt:variant>
        <vt:i4>102</vt:i4>
      </vt:variant>
      <vt:variant>
        <vt:i4>0</vt:i4>
      </vt:variant>
      <vt:variant>
        <vt:i4>5</vt:i4>
      </vt:variant>
      <vt:variant>
        <vt:lpwstr>http://help.rustest.ru/</vt:lpwstr>
      </vt:variant>
      <vt:variant>
        <vt:lpwstr/>
      </vt:variant>
      <vt:variant>
        <vt:i4>6357018</vt:i4>
      </vt:variant>
      <vt:variant>
        <vt:i4>99</vt:i4>
      </vt:variant>
      <vt:variant>
        <vt:i4>0</vt:i4>
      </vt:variant>
      <vt:variant>
        <vt:i4>5</vt:i4>
      </vt:variant>
      <vt:variant>
        <vt:lpwstr>mailto:ege@help.rustest.ru</vt:lpwstr>
      </vt:variant>
      <vt:variant>
        <vt:lpwstr/>
      </vt:variant>
      <vt:variant>
        <vt:i4>1310782</vt:i4>
      </vt:variant>
      <vt:variant>
        <vt:i4>92</vt:i4>
      </vt:variant>
      <vt:variant>
        <vt:i4>0</vt:i4>
      </vt:variant>
      <vt:variant>
        <vt:i4>5</vt:i4>
      </vt:variant>
      <vt:variant>
        <vt:lpwstr/>
      </vt:variant>
      <vt:variant>
        <vt:lpwstr>_Toc289261388</vt:lpwstr>
      </vt:variant>
      <vt:variant>
        <vt:i4>1310782</vt:i4>
      </vt:variant>
      <vt:variant>
        <vt:i4>86</vt:i4>
      </vt:variant>
      <vt:variant>
        <vt:i4>0</vt:i4>
      </vt:variant>
      <vt:variant>
        <vt:i4>5</vt:i4>
      </vt:variant>
      <vt:variant>
        <vt:lpwstr/>
      </vt:variant>
      <vt:variant>
        <vt:lpwstr>_Toc289261387</vt:lpwstr>
      </vt:variant>
      <vt:variant>
        <vt:i4>1310782</vt:i4>
      </vt:variant>
      <vt:variant>
        <vt:i4>80</vt:i4>
      </vt:variant>
      <vt:variant>
        <vt:i4>0</vt:i4>
      </vt:variant>
      <vt:variant>
        <vt:i4>5</vt:i4>
      </vt:variant>
      <vt:variant>
        <vt:lpwstr/>
      </vt:variant>
      <vt:variant>
        <vt:lpwstr>_Toc289261386</vt:lpwstr>
      </vt:variant>
      <vt:variant>
        <vt:i4>1310782</vt:i4>
      </vt:variant>
      <vt:variant>
        <vt:i4>74</vt:i4>
      </vt:variant>
      <vt:variant>
        <vt:i4>0</vt:i4>
      </vt:variant>
      <vt:variant>
        <vt:i4>5</vt:i4>
      </vt:variant>
      <vt:variant>
        <vt:lpwstr/>
      </vt:variant>
      <vt:variant>
        <vt:lpwstr>_Toc289261385</vt:lpwstr>
      </vt:variant>
      <vt:variant>
        <vt:i4>1310782</vt:i4>
      </vt:variant>
      <vt:variant>
        <vt:i4>68</vt:i4>
      </vt:variant>
      <vt:variant>
        <vt:i4>0</vt:i4>
      </vt:variant>
      <vt:variant>
        <vt:i4>5</vt:i4>
      </vt:variant>
      <vt:variant>
        <vt:lpwstr/>
      </vt:variant>
      <vt:variant>
        <vt:lpwstr>_Toc289261384</vt:lpwstr>
      </vt:variant>
      <vt:variant>
        <vt:i4>1310782</vt:i4>
      </vt:variant>
      <vt:variant>
        <vt:i4>62</vt:i4>
      </vt:variant>
      <vt:variant>
        <vt:i4>0</vt:i4>
      </vt:variant>
      <vt:variant>
        <vt:i4>5</vt:i4>
      </vt:variant>
      <vt:variant>
        <vt:lpwstr/>
      </vt:variant>
      <vt:variant>
        <vt:lpwstr>_Toc289261383</vt:lpwstr>
      </vt:variant>
      <vt:variant>
        <vt:i4>1310782</vt:i4>
      </vt:variant>
      <vt:variant>
        <vt:i4>56</vt:i4>
      </vt:variant>
      <vt:variant>
        <vt:i4>0</vt:i4>
      </vt:variant>
      <vt:variant>
        <vt:i4>5</vt:i4>
      </vt:variant>
      <vt:variant>
        <vt:lpwstr/>
      </vt:variant>
      <vt:variant>
        <vt:lpwstr>_Toc289261382</vt:lpwstr>
      </vt:variant>
      <vt:variant>
        <vt:i4>1310782</vt:i4>
      </vt:variant>
      <vt:variant>
        <vt:i4>50</vt:i4>
      </vt:variant>
      <vt:variant>
        <vt:i4>0</vt:i4>
      </vt:variant>
      <vt:variant>
        <vt:i4>5</vt:i4>
      </vt:variant>
      <vt:variant>
        <vt:lpwstr/>
      </vt:variant>
      <vt:variant>
        <vt:lpwstr>_Toc289261381</vt:lpwstr>
      </vt:variant>
      <vt:variant>
        <vt:i4>1310782</vt:i4>
      </vt:variant>
      <vt:variant>
        <vt:i4>44</vt:i4>
      </vt:variant>
      <vt:variant>
        <vt:i4>0</vt:i4>
      </vt:variant>
      <vt:variant>
        <vt:i4>5</vt:i4>
      </vt:variant>
      <vt:variant>
        <vt:lpwstr/>
      </vt:variant>
      <vt:variant>
        <vt:lpwstr>_Toc289261380</vt:lpwstr>
      </vt:variant>
      <vt:variant>
        <vt:i4>1769534</vt:i4>
      </vt:variant>
      <vt:variant>
        <vt:i4>38</vt:i4>
      </vt:variant>
      <vt:variant>
        <vt:i4>0</vt:i4>
      </vt:variant>
      <vt:variant>
        <vt:i4>5</vt:i4>
      </vt:variant>
      <vt:variant>
        <vt:lpwstr/>
      </vt:variant>
      <vt:variant>
        <vt:lpwstr>_Toc289261379</vt:lpwstr>
      </vt:variant>
      <vt:variant>
        <vt:i4>1769534</vt:i4>
      </vt:variant>
      <vt:variant>
        <vt:i4>32</vt:i4>
      </vt:variant>
      <vt:variant>
        <vt:i4>0</vt:i4>
      </vt:variant>
      <vt:variant>
        <vt:i4>5</vt:i4>
      </vt:variant>
      <vt:variant>
        <vt:lpwstr/>
      </vt:variant>
      <vt:variant>
        <vt:lpwstr>_Toc289261378</vt:lpwstr>
      </vt:variant>
      <vt:variant>
        <vt:i4>1769534</vt:i4>
      </vt:variant>
      <vt:variant>
        <vt:i4>26</vt:i4>
      </vt:variant>
      <vt:variant>
        <vt:i4>0</vt:i4>
      </vt:variant>
      <vt:variant>
        <vt:i4>5</vt:i4>
      </vt:variant>
      <vt:variant>
        <vt:lpwstr/>
      </vt:variant>
      <vt:variant>
        <vt:lpwstr>_Toc289261377</vt:lpwstr>
      </vt:variant>
      <vt:variant>
        <vt:i4>1769534</vt:i4>
      </vt:variant>
      <vt:variant>
        <vt:i4>20</vt:i4>
      </vt:variant>
      <vt:variant>
        <vt:i4>0</vt:i4>
      </vt:variant>
      <vt:variant>
        <vt:i4>5</vt:i4>
      </vt:variant>
      <vt:variant>
        <vt:lpwstr/>
      </vt:variant>
      <vt:variant>
        <vt:lpwstr>_Toc289261376</vt:lpwstr>
      </vt:variant>
      <vt:variant>
        <vt:i4>1769534</vt:i4>
      </vt:variant>
      <vt:variant>
        <vt:i4>14</vt:i4>
      </vt:variant>
      <vt:variant>
        <vt:i4>0</vt:i4>
      </vt:variant>
      <vt:variant>
        <vt:i4>5</vt:i4>
      </vt:variant>
      <vt:variant>
        <vt:lpwstr/>
      </vt:variant>
      <vt:variant>
        <vt:lpwstr>_Toc289261375</vt:lpwstr>
      </vt:variant>
      <vt:variant>
        <vt:i4>1769534</vt:i4>
      </vt:variant>
      <vt:variant>
        <vt:i4>8</vt:i4>
      </vt:variant>
      <vt:variant>
        <vt:i4>0</vt:i4>
      </vt:variant>
      <vt:variant>
        <vt:i4>5</vt:i4>
      </vt:variant>
      <vt:variant>
        <vt:lpwstr/>
      </vt:variant>
      <vt:variant>
        <vt:lpwstr>_Toc289261374</vt:lpwstr>
      </vt:variant>
      <vt:variant>
        <vt:i4>1769534</vt:i4>
      </vt:variant>
      <vt:variant>
        <vt:i4>2</vt:i4>
      </vt:variant>
      <vt:variant>
        <vt:i4>0</vt:i4>
      </vt:variant>
      <vt:variant>
        <vt:i4>5</vt:i4>
      </vt:variant>
      <vt:variant>
        <vt:lpwstr/>
      </vt:variant>
      <vt:variant>
        <vt:lpwstr>_Toc289261373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заполнения бланков</dc:title>
  <dc:creator>Саламадина Дарья Олеговна</dc:creator>
  <cp:lastModifiedBy>Admin</cp:lastModifiedBy>
  <cp:revision>4</cp:revision>
  <cp:lastPrinted>2018-12-19T07:06:00Z</cp:lastPrinted>
  <dcterms:created xsi:type="dcterms:W3CDTF">2019-12-26T07:21:00Z</dcterms:created>
  <dcterms:modified xsi:type="dcterms:W3CDTF">2019-12-30T04:44:00Z</dcterms:modified>
</cp:coreProperties>
</file>